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06" w:rsidRPr="008E1B92" w:rsidRDefault="00BD1606" w:rsidP="008E1B92">
      <w:pPr>
        <w:pStyle w:val="ParagraphStyle"/>
        <w:keepNext/>
        <w:spacing w:before="120" w:after="18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pacing w:val="45"/>
          <w:sz w:val="72"/>
          <w:szCs w:val="72"/>
        </w:rPr>
      </w:pPr>
      <w:bookmarkStart w:id="0" w:name="_Toc226858457"/>
      <w:bookmarkEnd w:id="0"/>
      <w:r w:rsidRPr="008E1B92">
        <w:rPr>
          <w:rFonts w:ascii="Times New Roman" w:hAnsi="Times New Roman" w:cs="Times New Roman"/>
          <w:b/>
          <w:bCs/>
          <w:i/>
          <w:caps/>
          <w:color w:val="FF0000"/>
          <w:spacing w:val="45"/>
          <w:sz w:val="72"/>
          <w:szCs w:val="72"/>
        </w:rPr>
        <w:t>Осень</w:t>
      </w:r>
    </w:p>
    <w:p w:rsidR="00BD1606" w:rsidRPr="008E1B92" w:rsidRDefault="00BD1606" w:rsidP="00BD1606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</w:pPr>
      <w:r w:rsidRPr="008E1B92"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  <w:t>Листопад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осенние листья.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Ребята! Все вы будете листочками. Выберите листочек, который понравится: кто желтый, кто красный, кто большой, кто маленький. 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Каждый ребенок показывает и называет, какой листочек он выбрал по цвету и величине.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Листья легкие, они медленно летят по воздуху.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бегают и взмахивают руками.)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Кружатся красивые желтые листочки. 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(Действия выполняют дети с желтыми </w:t>
      </w:r>
      <w:proofErr w:type="gramEnd"/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листочками.)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Кружатся красивые красные листочки. 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(Действия выполняют дети с красными </w:t>
      </w:r>
      <w:proofErr w:type="gramEnd"/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листочками.)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Покружились и уселись на землю. 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приседают.)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Сели! Уселись и замерли. 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не шевелятся.)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 легкий ветерок, подул. 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(Дует взрослый, за ним – дети.)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Поднялись листья, разлетелись в разные стороны.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разбегаются по площадке.)</w:t>
      </w:r>
      <w:r>
        <w:rPr>
          <w:rFonts w:ascii="Times New Roman" w:hAnsi="Times New Roman" w:cs="Times New Roman"/>
          <w:sz w:val="28"/>
          <w:szCs w:val="28"/>
        </w:rPr>
        <w:t xml:space="preserve"> Закружились, закружились, закружились!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 ветру летят.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Затих ветерок, и вновь медленно опускаются на землю листья…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приседают.)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читает стихотворение В. Мирович «Листопад».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продолжается 2–3 раза.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</w:pPr>
      <w:bookmarkStart w:id="1" w:name="_Toc226858458"/>
      <w:bookmarkEnd w:id="1"/>
      <w:r w:rsidRPr="008E1B92"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  <w:t>Вейся, венок!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водить хоровод.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веночки с цветами и лентами.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на полянке выросли красивые цветы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на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Подул ветерок, цветы начали шалить, разбежались по поляне.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убегают.)</w:t>
      </w:r>
      <w:r>
        <w:rPr>
          <w:rFonts w:ascii="Times New Roman" w:hAnsi="Times New Roman" w:cs="Times New Roman"/>
          <w:sz w:val="28"/>
          <w:szCs w:val="28"/>
        </w:rPr>
        <w:t xml:space="preserve"> Пришла девочка Дашенька и сказала: «Вейся, венок! Завивайся, венок!» </w:t>
      </w:r>
      <w:r>
        <w:rPr>
          <w:rFonts w:ascii="Times New Roman" w:hAnsi="Times New Roman" w:cs="Times New Roman"/>
          <w:i/>
          <w:iCs/>
          <w:sz w:val="28"/>
          <w:szCs w:val="28"/>
        </w:rPr>
        <w:t>(Взрослый помогает детям образовать круг.)</w:t>
      </w:r>
      <w:r>
        <w:rPr>
          <w:rFonts w:ascii="Times New Roman" w:hAnsi="Times New Roman" w:cs="Times New Roman"/>
          <w:sz w:val="28"/>
          <w:szCs w:val="28"/>
        </w:rPr>
        <w:t xml:space="preserve"> Какой красивый разноцветный венок у нас получился! Вейся, венок! Завивайся!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Вместе с воспитателем малыши водят хоровод и поют хором любую веселую песенку.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2–3 раза.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bookmarkStart w:id="2" w:name="_Toc226858459"/>
      <w:bookmarkEnd w:id="2"/>
      <w:r w:rsidRPr="008E1B92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По узенькой дорожке…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перешагивать из круга в круг (нарисованный палочкой на песке, мелом на асфальте).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чертит на земле круги (кругов должно быть больше, чем играющих детей). Затем поясняет, что через ручеек можно перейти по «камешкам» – кружкам, иначе «промочишь ножки».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произносит слова и показывает действия: «По узенькой дорожке шагают наши ножки!»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камешкам, по камешкам!»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педагог неожиданно произносит: «И в ямку – бух!», выпрыгивает из кружка, приседает, а за ним и все дети.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</w:pPr>
      <w:bookmarkStart w:id="3" w:name="_Toc226858460"/>
      <w:bookmarkEnd w:id="3"/>
      <w:r w:rsidRPr="008E1B92"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  <w:t>Беги к тому, что назову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напомнить названия предметов; научить бегать стайкой.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: уметь слушать взрослого.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возле воспитателя и слушают, что он скажет. Педагог объясняет: «Куда я скажу, туда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будете ждать меня». Затем произносит: «Раз, два, три! К песочнице беги!»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стайкой бегут к песочнице. Воспитатель идет за ними, не спешит, дает им время передохнуть. Хвалит, что все бежали правильно, и произносит: «Раз, два, три, к веранде беги!»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игра повторяется. Дети бегут к качелям, столику, горке и т. д.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</w:pPr>
      <w:bookmarkStart w:id="4" w:name="_Toc226858461"/>
      <w:bookmarkEnd w:id="4"/>
      <w:r w:rsidRPr="008E1B92"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  <w:t>Лохматый пес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передвигаться по площадке, следуя указаниям, которые даются в игровой форме.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крупная игрушечная собака.</w:t>
      </w:r>
    </w:p>
    <w:p w:rsidR="00BD1606" w:rsidRDefault="00BD1606" w:rsidP="00BD1606">
      <w:pPr>
        <w:pStyle w:val="ParagraphStyle"/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стихотворение, жестом приглашая детей выполнять соответствующие действия: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свой уткнул он нос,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посмотрим, что-то будет.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подкрадываются к собачке, тихо-тихо зовут: «Собачка, собачка, поиграй с нами!». Собачка «лает». Дети разбегаются в разные стороны.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2–3 раза.</w:t>
      </w:r>
    </w:p>
    <w:p w:rsidR="00BD1606" w:rsidRPr="008E1B92" w:rsidRDefault="00BD1606" w:rsidP="00BD1606">
      <w:pPr>
        <w:pStyle w:val="ParagraphStyle"/>
        <w:keepNext/>
        <w:keepLines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C00000"/>
          <w:sz w:val="40"/>
          <w:szCs w:val="40"/>
        </w:rPr>
      </w:pPr>
      <w:bookmarkStart w:id="5" w:name="_Toc226858462"/>
      <w:bookmarkEnd w:id="5"/>
      <w:r w:rsidRPr="008E1B92">
        <w:rPr>
          <w:rFonts w:ascii="Times New Roman" w:hAnsi="Times New Roman" w:cs="Times New Roman"/>
          <w:b/>
          <w:bCs/>
          <w:i/>
          <w:caps/>
          <w:color w:val="C00000"/>
          <w:sz w:val="40"/>
          <w:szCs w:val="40"/>
        </w:rPr>
        <w:t>У медведя во бору…</w:t>
      </w:r>
    </w:p>
    <w:p w:rsidR="00BD1606" w:rsidRDefault="00BD1606" w:rsidP="00BD1606">
      <w:pPr>
        <w:pStyle w:val="ParagraphStyle"/>
        <w:keepNext/>
        <w:keepLines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действовать согласно словам текста.</w:t>
      </w:r>
    </w:p>
    <w:p w:rsidR="00BD1606" w:rsidRDefault="00BD1606" w:rsidP="00BD1606">
      <w:pPr>
        <w:pStyle w:val="ParagraphStyle"/>
        <w:keepNext/>
        <w:keepLines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крупная мягкая игрушка (медведь).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рычит, отгоняет всех, хочет один ягоды собирать.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мишка-сладкоежка! Пойдемте и мы в лес!»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медленно читает стихотворение: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Грибы-ягоды беру,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глядит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рычит: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детей игра повторяется 3–4 раза, «медведи» могут меняться.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E36C0A" w:themeColor="accent6" w:themeShade="BF"/>
          <w:sz w:val="40"/>
          <w:szCs w:val="40"/>
        </w:rPr>
      </w:pPr>
      <w:bookmarkStart w:id="6" w:name="_Toc226858463"/>
      <w:bookmarkEnd w:id="6"/>
      <w:r w:rsidRPr="008E1B92">
        <w:rPr>
          <w:rFonts w:ascii="Times New Roman" w:hAnsi="Times New Roman" w:cs="Times New Roman"/>
          <w:b/>
          <w:bCs/>
          <w:i/>
          <w:caps/>
          <w:color w:val="E36C0A" w:themeColor="accent6" w:themeShade="BF"/>
          <w:sz w:val="40"/>
          <w:szCs w:val="40"/>
        </w:rPr>
        <w:t>Раздувайся, мой шар!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разнообразные движения, образуя круг; упражнять в произнесении звука </w:t>
      </w:r>
      <w:r>
        <w:rPr>
          <w:rFonts w:ascii="Symbol" w:hAnsi="Symbol" w:cs="Symbol"/>
          <w:noProof/>
          <w:sz w:val="28"/>
          <w:szCs w:val="28"/>
        </w:rPr>
        <w:t>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Symbol" w:hAnsi="Symbol" w:cs="Symbol"/>
          <w:noProof/>
          <w:sz w:val="28"/>
          <w:szCs w:val="28"/>
        </w:rPr>
        <w:t>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встают в круг тесно друг к другу, берутся за руки. Взрослый медленно, напевно произносит слова, отступая назад: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Раздувайся, мой шар!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большой…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останавливаются, держась за руки и образуя большой круг. Воспитатель продолжает: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лопайся!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уточняет: «Смотрите, какой большой шар мы надули!». И все вместе: «Ш-ш-ш-ш!» Не отпуская рук, все сбегаются в середину.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шар! – констатирует воспитатель. – Надуем еще раз!» – и повторяет слова игры.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 раз дети, держась за руки, расходятся, образуя как можно более широкий круг.</w:t>
      </w:r>
    </w:p>
    <w:p w:rsidR="00BD1606" w:rsidRDefault="00BD1606" w:rsidP="00BD1606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командует: «Хлоп!». Дети расцепляют руки и разбегаются в разные стороны: «Лопнул шар!»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C00000"/>
          <w:sz w:val="40"/>
          <w:szCs w:val="40"/>
        </w:rPr>
      </w:pPr>
      <w:bookmarkStart w:id="7" w:name="_Toc226858464"/>
      <w:bookmarkEnd w:id="7"/>
      <w:r w:rsidRPr="008E1B92">
        <w:rPr>
          <w:rFonts w:ascii="Times New Roman" w:hAnsi="Times New Roman" w:cs="Times New Roman"/>
          <w:b/>
          <w:bCs/>
          <w:i/>
          <w:caps/>
          <w:color w:val="C00000"/>
          <w:sz w:val="40"/>
          <w:szCs w:val="40"/>
        </w:rPr>
        <w:t>Поедем в лес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названия растений; развивать ориентировку в пространстве.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игрушечные грибочки, цветы из гофрированной бумаги или из капроновых лент, два шнура, 5–6 корзиночек.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гудит, изображая паровоз: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!». Все дети («вагончики») гудят: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!». Но вот остановка.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!» – повторяют дети за педагогом. «Куда это мы приехали?» – спрашивает воспитатель. Если малыши затрудняются ответить, помогает: «Поезд привез всех на поляну, где растут цветочки». Дети собирают цветы.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собраны в корзинки, «паровоз» дает протяжный гудок. «Поезд» идет через «мостик» в «лес», где дети дружно собирают грибочки, а затем бегают от дерева к дереву, прячутся за них.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протяжный гудок «паровоза» – все уезжают домой.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«лесу» воспитатель может спросить, знают ли дети названия таких деревьев, как елка, береза.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F0"/>
          <w:sz w:val="40"/>
          <w:szCs w:val="40"/>
        </w:rPr>
      </w:pPr>
      <w:bookmarkStart w:id="8" w:name="_Toc226858465"/>
      <w:bookmarkEnd w:id="8"/>
      <w:r w:rsidRPr="008E1B92">
        <w:rPr>
          <w:rFonts w:ascii="Times New Roman" w:hAnsi="Times New Roman" w:cs="Times New Roman"/>
          <w:b/>
          <w:bCs/>
          <w:i/>
          <w:caps/>
          <w:color w:val="00B0F0"/>
          <w:sz w:val="40"/>
          <w:szCs w:val="40"/>
        </w:rPr>
        <w:lastRenderedPageBreak/>
        <w:t>Птички и дождик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действовать по команде взрослого; упражнять в произнесении звуков.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птиц.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летают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бегут по площадке)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клюют зернышки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присаживаются, «клюют</w:t>
      </w:r>
      <w:r>
        <w:rPr>
          <w:rFonts w:ascii="Times New Roman" w:hAnsi="Times New Roman" w:cs="Times New Roman"/>
          <w:sz w:val="28"/>
          <w:szCs w:val="28"/>
        </w:rPr>
        <w:t>»), опять улетают.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налетел злой осенний ветер, завыл, зашумел. </w:t>
      </w:r>
      <w:r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Ввв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произносят дети.) </w:t>
      </w:r>
      <w:r>
        <w:rPr>
          <w:rFonts w:ascii="Times New Roman" w:hAnsi="Times New Roman" w:cs="Times New Roman"/>
          <w:sz w:val="28"/>
          <w:szCs w:val="28"/>
        </w:rPr>
        <w:t xml:space="preserve">Закапал частый дождь, застучал по крыше.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(«Тук!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Тук!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Тук!» – повторяют дети.)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«Прячьтесь, птички! А то все перышки станут мокрыми, – зовет взрослый. – Все птички попрятались: кто под кустик, кто под листик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присаживаются</w:t>
      </w:r>
      <w:r>
        <w:rPr>
          <w:rFonts w:ascii="Times New Roman" w:hAnsi="Times New Roman" w:cs="Times New Roman"/>
          <w:sz w:val="28"/>
          <w:szCs w:val="28"/>
        </w:rPr>
        <w:t xml:space="preserve">). Дождик прошел, и опять птички полетели, веселую песенку запели, радуются».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имитируют голоса знакомых птиц.)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226858466"/>
      <w:bookmarkEnd w:id="9"/>
      <w:r w:rsidRPr="008E1B92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Вышли дети в садик…</w:t>
      </w:r>
      <w:r w:rsidRPr="008E1B92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>(по стихотворению Л. Кондратенко)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о голосах; учить действовать согласно тексту стихотворения.</w:t>
      </w:r>
    </w:p>
    <w:p w:rsidR="00BD1606" w:rsidRDefault="00BD1606" w:rsidP="00BD1606">
      <w:pPr>
        <w:pStyle w:val="ParagraphStyle"/>
        <w:shd w:val="clear" w:color="auto" w:fill="FFFFFF"/>
        <w:spacing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Вышли дети в сад зеленый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Танцевать, танцевать.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Ля-ля-ля! Ля-ля-ля!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двигаются произвольно, танцуют.) 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гуси удивленно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Гоготать, гоготать.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кричат: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«Га-га-га!»)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конь заржал в конюшне: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кружиться нужно,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чего, для чего?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(Все дети кружатся.)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 удивилась: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My-му-му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у-му-му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у-му-му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так развеселились?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пойму, не пойму!»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делает вид, что забодает всех. Дети разбегаются в стороны. 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2–3 раза.</w:t>
      </w:r>
    </w:p>
    <w:p w:rsidR="00BD1606" w:rsidRPr="008E1B92" w:rsidRDefault="00BD1606" w:rsidP="00BD1606">
      <w:pPr>
        <w:pStyle w:val="ParagraphStyle"/>
        <w:keepNext/>
        <w:spacing w:before="36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F0"/>
          <w:spacing w:val="45"/>
          <w:sz w:val="72"/>
          <w:szCs w:val="72"/>
        </w:rPr>
      </w:pPr>
      <w:bookmarkStart w:id="10" w:name="_Toc226858467"/>
      <w:bookmarkEnd w:id="10"/>
      <w:r w:rsidRPr="008E1B92">
        <w:rPr>
          <w:rFonts w:ascii="Times New Roman" w:hAnsi="Times New Roman" w:cs="Times New Roman"/>
          <w:b/>
          <w:bCs/>
          <w:i/>
          <w:caps/>
          <w:color w:val="00B0F0"/>
          <w:spacing w:val="45"/>
          <w:sz w:val="72"/>
          <w:szCs w:val="72"/>
        </w:rPr>
        <w:t>Зима</w:t>
      </w:r>
    </w:p>
    <w:p w:rsidR="00BD1606" w:rsidRPr="008E1B92" w:rsidRDefault="00BD1606" w:rsidP="00BD1606">
      <w:pPr>
        <w:pStyle w:val="ParagraphStyle"/>
        <w:keepNext/>
        <w:spacing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r w:rsidRPr="008E1B92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Дед мороз</w:t>
      </w:r>
    </w:p>
    <w:p w:rsidR="00BD1606" w:rsidRDefault="00BD1606" w:rsidP="00BD160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прививать умение выполнять характерные движения.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</w:t>
      </w:r>
    </w:p>
    <w:p w:rsidR="00BD1606" w:rsidRDefault="00BD1606" w:rsidP="00BD1606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грубым голосом:</w:t>
      </w:r>
    </w:p>
    <w:p w:rsidR="00BD1606" w:rsidRDefault="00BD1606" w:rsidP="00BD1606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Мороз Красный Нос,</w:t>
      </w:r>
    </w:p>
    <w:p w:rsidR="00BD1606" w:rsidRDefault="00BD1606" w:rsidP="00BD1606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Бородою зарос.</w:t>
      </w:r>
    </w:p>
    <w:p w:rsidR="00BD1606" w:rsidRDefault="00BD1606" w:rsidP="00BD1606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в лесу зверей.</w:t>
      </w:r>
    </w:p>
    <w:p w:rsidR="00BD1606" w:rsidRDefault="00BD1606" w:rsidP="00BD1606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поскорей!</w:t>
      </w:r>
    </w:p>
    <w:p w:rsidR="00BD1606" w:rsidRDefault="00BD1606" w:rsidP="00BD1606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зайчики!</w:t>
      </w:r>
    </w:p>
    <w:p w:rsidR="00BD1606" w:rsidRDefault="00BD1606" w:rsidP="00BD160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прыгают навстречу воспитателю, как зайчики.</w:t>
      </w:r>
    </w:p>
    <w:p w:rsidR="00BD1606" w:rsidRDefault="00BD1606" w:rsidP="00BD1606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пытается поймать ребят: «Заморожу! Заморожу!». Дети разбегаются.</w:t>
      </w:r>
    </w:p>
    <w:p w:rsidR="00BD1606" w:rsidRDefault="00BD1606" w:rsidP="00BD1606">
      <w:pPr>
        <w:pStyle w:val="ParagraphStyle"/>
        <w:tabs>
          <w:tab w:val="left" w:pos="672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Мороза».</w:t>
      </w:r>
    </w:p>
    <w:p w:rsidR="008E1B92" w:rsidRDefault="008E1B92" w:rsidP="00BD160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11" w:name="_Toc226858468"/>
      <w:bookmarkEnd w:id="11"/>
    </w:p>
    <w:p w:rsidR="008E1B92" w:rsidRDefault="008E1B92" w:rsidP="00BD160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D1606" w:rsidRDefault="00BD1606" w:rsidP="00BD160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B92">
        <w:rPr>
          <w:rFonts w:ascii="Times New Roman" w:hAnsi="Times New Roman" w:cs="Times New Roman"/>
          <w:b/>
          <w:bCs/>
          <w:i/>
          <w:caps/>
          <w:color w:val="92D050"/>
          <w:sz w:val="40"/>
          <w:szCs w:val="40"/>
        </w:rPr>
        <w:lastRenderedPageBreak/>
        <w:t>Снег кружится…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1606" w:rsidRDefault="00BD1606" w:rsidP="00BD1606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соотносить собственные действия с действиями участников игры.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ободки с эмблемами-снежинками.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BD1606" w:rsidRDefault="00BD1606" w:rsidP="00BD160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BD1606" w:rsidRDefault="00BD1606" w:rsidP="00BD160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жестом приглашая детей приблизиться, произносит: «Собрались мы все в кружок, завертелись, как снежок».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движения произвольно и в конце медленно приседают. Воспитатель произносит: «Подул холодный ветер. Как? </w:t>
      </w:r>
      <w:proofErr w:type="spellStart"/>
      <w:r>
        <w:rPr>
          <w:rFonts w:ascii="Times New Roman" w:hAnsi="Times New Roman" w:cs="Times New Roman"/>
          <w:sz w:val="28"/>
          <w:szCs w:val="28"/>
        </w:rPr>
        <w:t>B-в-в-в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В-в-в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произносят дети.) </w:t>
      </w:r>
      <w:r>
        <w:rPr>
          <w:rFonts w:ascii="Times New Roman" w:hAnsi="Times New Roman" w:cs="Times New Roman"/>
          <w:sz w:val="28"/>
          <w:szCs w:val="28"/>
        </w:rPr>
        <w:t>Разлетелись, разлетелись снежинки в разные стороны».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 по площадке.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 3–4 раза.</w:t>
      </w:r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226858469"/>
      <w:bookmarkEnd w:id="12"/>
      <w:r w:rsidRPr="008E1B92">
        <w:rPr>
          <w:rFonts w:ascii="Times New Roman" w:hAnsi="Times New Roman" w:cs="Times New Roman"/>
          <w:b/>
          <w:bCs/>
          <w:i/>
          <w:caps/>
          <w:color w:val="00B0F0"/>
          <w:sz w:val="40"/>
          <w:szCs w:val="40"/>
        </w:rPr>
        <w:t>Собачка и воробьи</w:t>
      </w:r>
      <w:r w:rsidRPr="008E1B92">
        <w:rPr>
          <w:rFonts w:ascii="Times New Roman" w:hAnsi="Times New Roman" w:cs="Times New Roman"/>
          <w:b/>
          <w:bCs/>
          <w:i/>
          <w:caps/>
          <w:color w:val="00B0F0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>(по мотивам белорусской народной песенки)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характерных движениях птиц; учить имитировать их голоса.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воробьев, мягкая игрушка (собачка).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объясняет детям: «Мы все будем воробьями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(раздает эмблемы птиц). </w:t>
      </w:r>
      <w:r>
        <w:rPr>
          <w:rFonts w:ascii="Times New Roman" w:hAnsi="Times New Roman" w:cs="Times New Roman"/>
          <w:sz w:val="28"/>
          <w:szCs w:val="28"/>
        </w:rPr>
        <w:t xml:space="preserve">Как летают воробьи? Как скачут? Как клюют? А как поют? Молодцы! Хорошие воробьи, веселые. А кто будет собачкой?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(Ребенок-собачка берет мягкую игрушку, садится в уголок.) </w:t>
      </w:r>
      <w:r>
        <w:rPr>
          <w:rFonts w:ascii="Times New Roman" w:hAnsi="Times New Roman" w:cs="Times New Roman"/>
          <w:sz w:val="28"/>
          <w:szCs w:val="28"/>
        </w:rPr>
        <w:t>Кто вспомнит, как домик собачки называется? Правильно, будка! Наша собачка сидит в будке. Начинаем играть».</w:t>
      </w:r>
    </w:p>
    <w:p w:rsidR="00BD1606" w:rsidRDefault="00BD1606" w:rsidP="00BD1606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Скачет, скачет воробей: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Скок-поскок!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Скок-поскок!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скачут, кто как может.)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Кличет маленьких детей: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Киньте крошек воробью,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песенку спою: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«Чик-чирик!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Чик-чирик!»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«Чик-чирик!»)</w:t>
      </w:r>
    </w:p>
    <w:p w:rsidR="00BD1606" w:rsidRDefault="00BD1606" w:rsidP="00BD1606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 «Вдруг собачка прибежала, на воробьев залаяла громко-громко».</w:t>
      </w:r>
    </w:p>
    <w:p w:rsidR="00BD1606" w:rsidRDefault="00BD1606" w:rsidP="00BD160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(«собачка») выбегает и громко лает: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!». «Воробьи» разлетаются в разные стороны.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по желанию детей 2–3 раза.</w:t>
      </w:r>
    </w:p>
    <w:p w:rsidR="00BD1606" w:rsidRPr="008E1B92" w:rsidRDefault="00BD1606" w:rsidP="00BD1606">
      <w:pPr>
        <w:pStyle w:val="ParagraphStyle"/>
        <w:keepNext/>
        <w:spacing w:before="240" w:after="6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</w:pPr>
      <w:bookmarkStart w:id="13" w:name="_Toc226858470"/>
      <w:bookmarkEnd w:id="13"/>
      <w:r w:rsidRPr="008E1B92"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  <w:t>На елку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имитировать характерные движения зверей.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детям, что скоро наступит Новый год –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нарядами, наряженной елкой, повеселиться.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слушайте и сразу же выполняйте то, что делают зверушки.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елочка, светлей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Засверкай огнями!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Пригласили мы гостей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с нами.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дорожкам, по снегам,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лужайкам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 на праздник к нам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зайка.</w:t>
      </w:r>
    </w:p>
    <w:p w:rsidR="00BD1606" w:rsidRDefault="00BD1606" w:rsidP="00BD160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скачут, как зайчики; бегут вприпрыжку.)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ним, смотрите все,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лисица.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и лисе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нами веселиться.</w:t>
      </w:r>
    </w:p>
    <w:p w:rsidR="00BD1606" w:rsidRDefault="00BD1606" w:rsidP="00BD160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Тихо-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mux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бегите, как лисонька.)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идет</w:t>
      </w:r>
    </w:p>
    <w:p w:rsidR="00BD1606" w:rsidRDefault="00BD1606" w:rsidP="00BD1606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мишка.</w:t>
      </w:r>
    </w:p>
    <w:p w:rsidR="00BD1606" w:rsidRDefault="00BD1606" w:rsidP="00BD1606">
      <w:pPr>
        <w:pStyle w:val="ParagraphStyle"/>
        <w:tabs>
          <w:tab w:val="left" w:pos="478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несет в подарок мед</w:t>
      </w:r>
    </w:p>
    <w:p w:rsidR="00BD1606" w:rsidRDefault="00BD1606" w:rsidP="00BD1606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шишку.</w:t>
      </w:r>
    </w:p>
    <w:p w:rsidR="00BD1606" w:rsidRDefault="00BD1606" w:rsidP="00BD160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Медленно топает, вперевалочку.)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елочка, светлей,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Засверкай огнями,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лапы у зверей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3аплясали сами!</w:t>
      </w:r>
    </w:p>
    <w:p w:rsidR="00BD1606" w:rsidRDefault="00BD1606" w:rsidP="00BD160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пляшут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кто как хочет.)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 два раза.</w:t>
      </w:r>
    </w:p>
    <w:p w:rsidR="00BD1606" w:rsidRPr="00F8350D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bookmarkStart w:id="14" w:name="_Toc226858471"/>
      <w:bookmarkEnd w:id="14"/>
      <w:r w:rsidRPr="00F8350D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Ворона и собачка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подражать движениям и голосам птиц; двигаться,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дpyгy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большая пушистая собака, эмблемы с изображением ворон.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Возле елочки зеленой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</w:p>
    <w:p w:rsidR="00BD1606" w:rsidRDefault="00BD1606" w:rsidP="00BD1606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прыгают, изображая ворон, издают каркающие звуки.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подходит к «воронам», берет в руки игрушечную собачку и говорит:</w:t>
      </w:r>
    </w:p>
    <w:p w:rsidR="00BD1606" w:rsidRDefault="00BD1606" w:rsidP="00BD1606">
      <w:pPr>
        <w:pStyle w:val="ParagraphStyle"/>
        <w:spacing w:line="264" w:lineRule="auto"/>
        <w:ind w:firstLine="3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собачка прибежала</w:t>
      </w:r>
    </w:p>
    <w:p w:rsidR="00BD1606" w:rsidRDefault="00BD1606" w:rsidP="00BD1606">
      <w:pPr>
        <w:pStyle w:val="ParagraphStyle"/>
        <w:spacing w:line="264" w:lineRule="auto"/>
        <w:ind w:firstLine="3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D1606" w:rsidRDefault="00BD1606" w:rsidP="00BD1606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Bopo</w:t>
      </w:r>
      <w:proofErr w:type="gram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разбегаются в разные стороны.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 2–3 раза.</w:t>
      </w:r>
    </w:p>
    <w:p w:rsidR="00BD1606" w:rsidRPr="008E1B92" w:rsidRDefault="00BD1606" w:rsidP="00BD1606">
      <w:pPr>
        <w:pStyle w:val="ParagraphStyle"/>
        <w:keepNext/>
        <w:spacing w:before="240" w:after="6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8064A2" w:themeColor="accent4"/>
          <w:sz w:val="40"/>
          <w:szCs w:val="40"/>
        </w:rPr>
      </w:pPr>
      <w:bookmarkStart w:id="15" w:name="_Toc226858472"/>
      <w:bookmarkEnd w:id="15"/>
      <w:r w:rsidRPr="008E1B92">
        <w:rPr>
          <w:rFonts w:ascii="Times New Roman" w:hAnsi="Times New Roman" w:cs="Times New Roman"/>
          <w:b/>
          <w:bCs/>
          <w:i/>
          <w:caps/>
          <w:color w:val="8064A2" w:themeColor="accent4"/>
          <w:sz w:val="40"/>
          <w:szCs w:val="40"/>
        </w:rPr>
        <w:t>Коза рогатая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действия в соответствии со словами стихотворения.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мордочки козы.</w:t>
      </w:r>
    </w:p>
    <w:p w:rsidR="008E1B92" w:rsidRDefault="008E1B92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8E1B92" w:rsidRDefault="008E1B92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BD1606" w:rsidRDefault="00BD1606" w:rsidP="00BD1606">
      <w:pPr>
        <w:pStyle w:val="ParagraphStyle"/>
        <w:tabs>
          <w:tab w:val="left" w:pos="3405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Идет коза рогатая,</w:t>
      </w:r>
    </w:p>
    <w:p w:rsidR="00BD1606" w:rsidRDefault="00BD1606" w:rsidP="00BD1606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малыми ребятами.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топ-топ-топ,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хлоп-хлоп-хлоп.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каши не ест,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не пьет?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Забодаю! Забодаю!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соответствующие движения.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делает вид, что бодает детей. Дети разбегаются «бодаться» и кричат: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2–3 раза.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bookmarkStart w:id="16" w:name="_Toc226858473"/>
      <w:bookmarkEnd w:id="16"/>
      <w:r w:rsidRPr="008E1B92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Заинька, выйди в сад…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действовать в соответствии со словами взрослого.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 мордочки зайчика.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after="75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медленно поет песню. Дети выполняют движения.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выйди в сад,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Беленький, выйди в сад.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в сад,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в сад.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топни ножкой,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Беленький, топни ножкой.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ножкой,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ножкой.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покружись,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Беленький, покружись.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Покружись,</w:t>
      </w:r>
    </w:p>
    <w:p w:rsidR="00BD1606" w:rsidRDefault="00BD1606" w:rsidP="00BD1606">
      <w:pPr>
        <w:pStyle w:val="ParagraphStyle"/>
        <w:tabs>
          <w:tab w:val="left" w:pos="90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попляши,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Беленький, попляши.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Попляши!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ножки хороши!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 2–3 раза.</w:t>
      </w:r>
    </w:p>
    <w:p w:rsidR="00BD1606" w:rsidRDefault="00BD1606" w:rsidP="00BD160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226858474"/>
      <w:bookmarkEnd w:id="17"/>
      <w:r w:rsidRPr="008E1B92">
        <w:rPr>
          <w:rFonts w:ascii="Times New Roman" w:hAnsi="Times New Roman" w:cs="Times New Roman"/>
          <w:b/>
          <w:bCs/>
          <w:i/>
          <w:caps/>
          <w:color w:val="548DD4" w:themeColor="text2" w:themeTint="99"/>
          <w:sz w:val="40"/>
          <w:szCs w:val="40"/>
        </w:rPr>
        <w:t>Паровозик</w:t>
      </w:r>
      <w:r w:rsidRPr="008E1B92">
        <w:rPr>
          <w:rFonts w:ascii="Times New Roman" w:hAnsi="Times New Roman" w:cs="Times New Roman"/>
          <w:b/>
          <w:bCs/>
          <w:i/>
          <w:caps/>
          <w:color w:val="548DD4" w:themeColor="text2" w:themeTint="99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стихотворениям Т. Волгиной,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1606" w:rsidRDefault="00BD1606" w:rsidP="00BD160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двигаться в разном темпе, менять направление, показывать предметы, передавать характерные движения животных, птиц; упражнять в произнесении звуков.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детям: «Всем надо встать друг за другом – мы будем вагончиками. В вагончиках подарки. Впереди – паровоз».</w:t>
      </w:r>
    </w:p>
    <w:p w:rsidR="00BD1606" w:rsidRDefault="00BD1606" w:rsidP="00BD1606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паровоза: встает впереди детей лицом к ним и, медленно передвигаясь, произносит: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дух.</w:t>
      </w:r>
    </w:p>
    <w:p w:rsidR="00BD1606" w:rsidRDefault="00BD1606" w:rsidP="00BD1606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передвигаются вслед за воспитателем и произносят: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!». Затем все вместе тянут протяжно: «У-у-у!». Воспитатель продолжает: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вагонов я тащу.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поворачивает то в одну, то в другую сторону. Продолжает: «Приехали». 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«Ш-ш-ш-ш!» – повторяют за ним дети.</w:t>
      </w:r>
    </w:p>
    <w:p w:rsidR="00BD1606" w:rsidRDefault="00BD1606" w:rsidP="00BD1606">
      <w:pPr>
        <w:pStyle w:val="ParagraphStyle"/>
        <w:tabs>
          <w:tab w:val="left" w:pos="3405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Паровозик, паровоз,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нам привез?</w:t>
      </w:r>
    </w:p>
    <w:p w:rsidR="00BD1606" w:rsidRDefault="00BD1606" w:rsidP="00BD1606">
      <w:pPr>
        <w:pStyle w:val="ParagraphStyle"/>
        <w:tabs>
          <w:tab w:val="left" w:pos="3405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Мячики!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прыгать, как мячики. Воспитатель говорит: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 Всех зовет паровоз!» Дети выстраиваются друг за другом.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Загудел паровоз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вагончики повез: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укачу!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 воспитателем: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продолжается. Паровозик привозит детям в подарок зайчат, лягушат, медвежат. Каждый раз дети выполняют имитационные движения, упражняются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звукопроизнесении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характерном для того или иного «подарка».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«Подарки» в каждой игре можно разнообразить по усмотрению воспитателя.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</w:pPr>
      <w:bookmarkStart w:id="18" w:name="_Toc226858475"/>
      <w:bookmarkEnd w:id="18"/>
      <w:proofErr w:type="gramStart"/>
      <w:r w:rsidRPr="008E1B92"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  <w:t>Ладушки-оладушки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по-разному хлопать в ладоши, вести счет: «Раз, два».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участвует подгруппа детей (3–4 человека).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стоят, образуя круг. Воспитатель рассказывает: «Бабушка 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поливает маслом, угощает всех детей».</w:t>
      </w:r>
    </w:p>
    <w:p w:rsidR="00BD1606" w:rsidRDefault="00BD1606" w:rsidP="00BD1606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Ладушки, ладушки,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Пекла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два! – Даше,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два! – Тане.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хлопают в ладоши.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хлопает каждого ребенка то по одной, то по другой ладошке. Вместе считают: «Раз, два!»</w:t>
      </w:r>
    </w:p>
    <w:p w:rsidR="00BD1606" w:rsidRDefault="00BD1606" w:rsidP="00BD1606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два!</w:t>
      </w:r>
    </w:p>
    <w:p w:rsidR="00BD1606" w:rsidRDefault="00BD1606" w:rsidP="00BD1606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два!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хлопает по обеим ладошкам каждого ребенка.</w:t>
      </w:r>
    </w:p>
    <w:p w:rsidR="00BD1606" w:rsidRDefault="00BD1606" w:rsidP="00BD1606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бабушки!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кто-то из детей захочет, он может быть ведущим. Игра повторяется.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1F497D" w:themeColor="text2"/>
          <w:sz w:val="40"/>
          <w:szCs w:val="40"/>
        </w:rPr>
      </w:pPr>
      <w:bookmarkStart w:id="19" w:name="_Toc226858476"/>
      <w:bookmarkEnd w:id="19"/>
      <w:r w:rsidRPr="008E1B92">
        <w:rPr>
          <w:rFonts w:ascii="Times New Roman" w:hAnsi="Times New Roman" w:cs="Times New Roman"/>
          <w:b/>
          <w:bCs/>
          <w:i/>
          <w:caps/>
          <w:color w:val="1F497D" w:themeColor="text2"/>
          <w:sz w:val="40"/>
          <w:szCs w:val="40"/>
        </w:rPr>
        <w:lastRenderedPageBreak/>
        <w:t>Мыши водят хоровод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выполнении движений.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рассказывает, что все дети будут мышками, а кто-то один – котом Васькой. Ребенка, согласившегося быть котом, взрослый уводит в укромный уголок площадки и спрашивает: «Как кот мяукает, знаешь?».</w:t>
      </w:r>
    </w:p>
    <w:p w:rsidR="00BD1606" w:rsidRDefault="00BD1606" w:rsidP="00BD1606">
      <w:pPr>
        <w:pStyle w:val="ParagraphStyle"/>
        <w:tabs>
          <w:tab w:val="left" w:pos="1063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объясняет всем: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«Мы – мышки, будем водить хоровод, бегать, играть, веселиться, но как только проснется Васька-кот, сразу разбегайтесь, чтобы кот вас, мышек, не поймал.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Покажите, как мышки бегают. Быстро-быстро и тихо-тихо, чтобы не будить кота. А как они пищат?»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«Мыши» водят хоровод: дети тихо передвигаются по площадке и подпевают взрослому.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поет: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Ля-ля-ля!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печурке дремлет кот.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Ля-ля-ля!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мыши, не шумите,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проснется Васька-кот –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Разобьет наш хоровод!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«Мышки» не слушаются, бегают, пищат.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проснулся Васька-кот,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Разбежался хоровод!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«Кот» с мяуканьем пытается догнать «мышек». Они разбегаются.</w:t>
      </w:r>
    </w:p>
    <w:p w:rsidR="00BD1606" w:rsidRDefault="00BD1606" w:rsidP="00BD1606">
      <w:pPr>
        <w:pStyle w:val="ParagraphStyle"/>
        <w:tabs>
          <w:tab w:val="left" w:pos="577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повторяется 2–3 раза.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F0"/>
          <w:spacing w:val="45"/>
          <w:sz w:val="72"/>
          <w:szCs w:val="72"/>
        </w:rPr>
      </w:pPr>
      <w:bookmarkStart w:id="20" w:name="_Toc226858477"/>
      <w:bookmarkEnd w:id="20"/>
      <w:r w:rsidRPr="008E1B92">
        <w:rPr>
          <w:rFonts w:ascii="Times New Roman" w:hAnsi="Times New Roman" w:cs="Times New Roman"/>
          <w:b/>
          <w:bCs/>
          <w:i/>
          <w:caps/>
          <w:color w:val="00B0F0"/>
          <w:spacing w:val="45"/>
          <w:sz w:val="72"/>
          <w:szCs w:val="72"/>
        </w:rPr>
        <w:t>Весна</w:t>
      </w:r>
    </w:p>
    <w:p w:rsidR="00BD1606" w:rsidRPr="008E1B92" w:rsidRDefault="00BD1606" w:rsidP="00BD1606">
      <w:pPr>
        <w:pStyle w:val="ParagraphStyle"/>
        <w:keepNext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2060"/>
          <w:sz w:val="40"/>
          <w:szCs w:val="40"/>
        </w:rPr>
      </w:pPr>
      <w:r w:rsidRPr="008E1B92">
        <w:rPr>
          <w:rFonts w:ascii="Times New Roman" w:hAnsi="Times New Roman" w:cs="Times New Roman"/>
          <w:b/>
          <w:bCs/>
          <w:i/>
          <w:caps/>
          <w:color w:val="002060"/>
          <w:sz w:val="40"/>
          <w:szCs w:val="40"/>
        </w:rPr>
        <w:t>Птички, раз! птички, два!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выполнении движений; учить счету.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Сейчас будем играть. Сколько у птички лапок? А глазок, крылышек?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выдвигают вперед одну ногу.)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</w:rPr>
        <w:t>(Выдвигают другую ногу.)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Скок-скок-скок!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скачут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обеих ногах.)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поднимают «крылышко».)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(Поднимают второе «крылышко».)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Хлоп! Хлоп! Хлоп!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закрывают рукой один глаз.)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</w:rPr>
        <w:t>(3акрывают другой глаз.)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«Птички» открывают глаза и бегают, машут «крылышками», чирикают, пищат. 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Все полетели!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игра повторяется 2–3 раза.</w:t>
      </w:r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226858478"/>
      <w:bookmarkEnd w:id="21"/>
      <w:r w:rsidRPr="008E1B92">
        <w:rPr>
          <w:rFonts w:ascii="Times New Roman" w:hAnsi="Times New Roman" w:cs="Times New Roman"/>
          <w:b/>
          <w:bCs/>
          <w:i/>
          <w:caps/>
          <w:color w:val="C00000"/>
          <w:sz w:val="40"/>
          <w:szCs w:val="40"/>
        </w:rPr>
        <w:t>Непослушный козел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>(по мотивам русской народной песенки «Как у бабушки козел»)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эмоциональную выразительность речи; учить выполнять действия согласно тексту.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Начинаю свой рассказ. У бабушки жил козел: рога большие, борода длинная. Все время козел кричал. Как?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>
        <w:rPr>
          <w:rFonts w:ascii="Times New Roman" w:hAnsi="Times New Roman" w:cs="Times New Roman"/>
          <w:sz w:val="28"/>
          <w:szCs w:val="28"/>
        </w:rPr>
        <w:t>!»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И не слушал бабушку! Стало солнышко припекать, стали птички щебетать, и захотелось непослушному козлу в лес пойти, травки пощипать.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Козел покрутил рогами (покажите, как), потопал ногами (покажите, как), закричал (как?) и убежал в лес.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послушался бабушку.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земля покрыта снегом, травы не видать! Вдруг навстречу ему выскакивает зайчик: скок-скок! (Покажите.)</w:t>
      </w:r>
    </w:p>
    <w:p w:rsidR="00BD1606" w:rsidRDefault="00BD1606" w:rsidP="00BD1606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BD1606" w:rsidRDefault="00BD1606" w:rsidP="00BD1606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Затряс бородой: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Уж ты зверь, ты зверина,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Покажите, как козел трясет бородой. Повторяйте испуганным голосом, как говорил козел. Как вы думаете, съест козла зайчик? А что он ест? Тогда успокойте козла (повторяйте бодрым голосом):</w:t>
      </w:r>
    </w:p>
    <w:p w:rsidR="00BD1606" w:rsidRDefault="00BD1606" w:rsidP="00BD1606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не смерть твоя,</w:t>
      </w:r>
    </w:p>
    <w:p w:rsidR="00BD1606" w:rsidRDefault="00BD1606" w:rsidP="00BD1606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съем тебя!</w:t>
      </w:r>
    </w:p>
    <w:p w:rsidR="00BD1606" w:rsidRDefault="00BD1606" w:rsidP="00BD1606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беленький,</w:t>
      </w:r>
    </w:p>
    <w:p w:rsidR="00BD1606" w:rsidRDefault="00BD1606" w:rsidP="00BD1606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грызть морковку и капусту.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повторяют за взрослым слова и прыгают, как зайцы.) 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Пошел козел дальше. Идет-идет, глядит – на пенечке лисичка-сестричка сидит, хитрая, рыжая!</w:t>
      </w:r>
    </w:p>
    <w:p w:rsidR="00BD1606" w:rsidRDefault="00BD1606" w:rsidP="00BD1606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BD1606" w:rsidRDefault="00BD1606" w:rsidP="00BD1606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Затряс бородой: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Уж ты зверь, ты зверина,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BD1606" w:rsidRDefault="00BD1606" w:rsidP="00BD1606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отвечают и показывают.) </w:t>
      </w:r>
      <w:r>
        <w:rPr>
          <w:rFonts w:ascii="Times New Roman" w:hAnsi="Times New Roman" w:cs="Times New Roman"/>
          <w:sz w:val="28"/>
          <w:szCs w:val="28"/>
        </w:rPr>
        <w:t>Отвечает лисичка ласковым голоском: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смерть твоя,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съем тебя!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лисонька рыженькая,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лисонька хитренькая.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норе живу,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 стерегу.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выполняют действия, повторяют слова.) 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Обрадовался козел, побежал дальше. Бежит, копытцами по сырой земле стучит. Покажите, как он, радостный, бежит. Чему радуется?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ему медведь идет. Идет-переваливается (покажите, как). Всю зиму проспал, только проснулся.</w:t>
      </w:r>
    </w:p>
    <w:p w:rsidR="00BD1606" w:rsidRDefault="00BD1606" w:rsidP="00BD1606">
      <w:pPr>
        <w:pStyle w:val="ParagraphStyle"/>
        <w:spacing w:line="264" w:lineRule="auto"/>
        <w:ind w:firstLine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BD1606" w:rsidRDefault="00BD1606" w:rsidP="00BD1606">
      <w:pPr>
        <w:pStyle w:val="ParagraphStyle"/>
        <w:spacing w:line="264" w:lineRule="auto"/>
        <w:ind w:firstLine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BD1606" w:rsidRDefault="00BD1606" w:rsidP="00BD1606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BD1606" w:rsidRDefault="00BD1606" w:rsidP="00BD1606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Затряс бородой:</w:t>
      </w:r>
    </w:p>
    <w:p w:rsidR="00BD1606" w:rsidRDefault="00BD1606" w:rsidP="00BD1606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Уж ты зверь, ты зверина,</w:t>
      </w:r>
    </w:p>
    <w:p w:rsidR="00BD1606" w:rsidRDefault="00BD1606" w:rsidP="00BD1606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BD1606" w:rsidRDefault="00BD1606" w:rsidP="00BD1606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BD1606" w:rsidRDefault="00BD1606" w:rsidP="00BD1606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думаете: съест медведь козла? А что он любит есть? А где он всю зиму спал?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Отвечает козлу медведь грубым голосом:</w:t>
      </w:r>
    </w:p>
    <w:p w:rsidR="00BD1606" w:rsidRDefault="00BD1606" w:rsidP="00BD1606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смерть твоя,</w:t>
      </w:r>
    </w:p>
    <w:p w:rsidR="00BD1606" w:rsidRDefault="00BD1606" w:rsidP="00BD1606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съем тебя!</w:t>
      </w:r>
    </w:p>
    <w:p w:rsidR="00BD1606" w:rsidRDefault="00BD1606" w:rsidP="00BD1606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1606" w:rsidRDefault="00BD1606" w:rsidP="00BD1606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лесу брожу,</w:t>
      </w:r>
    </w:p>
    <w:p w:rsidR="00BD1606" w:rsidRDefault="00BD1606" w:rsidP="00BD1606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ищу.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показывают действия, повторяют слова.) 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Побежал непослушный козел дальше, радостно закричал: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Нет в лесу зверя, который козлов ест! Бабушка меня зря пугала!» </w:t>
      </w:r>
      <w:proofErr w:type="gramStart"/>
      <w:r>
        <w:rPr>
          <w:rFonts w:ascii="Times New Roman" w:hAnsi="Times New Roman" w:cs="Times New Roman"/>
          <w:sz w:val="28"/>
          <w:szCs w:val="28"/>
        </w:rPr>
        <w:t>(Пугала бабушка козла или нет?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есть в лесу зверь, который может козла съесть?)</w:t>
      </w:r>
      <w:proofErr w:type="gramEnd"/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 его крик серый голодный волк да как выскочит! Сердитыми глазами сверкает, острыми зубами щелкает.</w:t>
      </w:r>
    </w:p>
    <w:p w:rsidR="00BD1606" w:rsidRDefault="00BD1606" w:rsidP="00BD1606">
      <w:pPr>
        <w:pStyle w:val="ParagraphStyle"/>
        <w:spacing w:line="264" w:lineRule="auto"/>
        <w:ind w:firstLine="3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BD1606" w:rsidRDefault="00BD1606" w:rsidP="00BD1606">
      <w:pPr>
        <w:pStyle w:val="ParagraphStyle"/>
        <w:spacing w:line="264" w:lineRule="auto"/>
        <w:ind w:firstLine="3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Затряс бородой: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Уж ты зверь, ты зверина,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голодный волк как зарычит: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я смерть твоя,</w:t>
      </w:r>
    </w:p>
    <w:p w:rsidR="00BD1606" w:rsidRDefault="00BD1606" w:rsidP="00BD1606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я съем тебя!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повторяют слова.) 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пустился непослушный козел бежать. Бежал быстро-быстро! Еле от волка ушел, к бабушке прибежал, заплакал: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! Бабушка, голубушка! Меня волк чуть не съел!»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Пожалела бабуля непослушного козла: «Слушайся бабушку. Не ходи, козел, в лес без спроса!» А вы слушаетесь? Без спроса не убегаете?</w:t>
      </w:r>
    </w:p>
    <w:p w:rsidR="00BD1606" w:rsidRPr="008E1B92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</w:pPr>
      <w:bookmarkStart w:id="22" w:name="_Toc226858479"/>
      <w:bookmarkEnd w:id="22"/>
      <w:r w:rsidRPr="008E1B92"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  <w:lastRenderedPageBreak/>
        <w:t>Два гуся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эмоциональной выразительности речи, выполнению движений, соотнесенных с текстом; развивать ловкость, находчивость.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Жила-была бабушка, у нее было два гуся: серый и белый. Бабушка любила своих гусей, угощала их кашей, выпускала на лужок – травки молодой пощипать, гнала на реку: пусть гуси покупаются,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поплескаются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Гуси тоже любили бабушку, но они были балованные: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– серые и белые. Слушайте:</w:t>
      </w:r>
    </w:p>
    <w:p w:rsidR="00BD1606" w:rsidRDefault="00BD1606" w:rsidP="00BD1606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веселых гуся,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радостно кричат: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«Га-га-га!»)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Вытянули шеи –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длиннее.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старательно вытягивают шеи.) </w:t>
      </w:r>
    </w:p>
    <w:p w:rsidR="00BD1606" w:rsidRDefault="00BD1606" w:rsidP="00BD1606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белый,</w:t>
      </w:r>
    </w:p>
    <w:p w:rsidR="00BD1606" w:rsidRDefault="00BD1606" w:rsidP="00BD1606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серый,</w:t>
      </w:r>
    </w:p>
    <w:p w:rsidR="00BD1606" w:rsidRDefault="00BD1606" w:rsidP="00BD1606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длиннее.</w:t>
      </w:r>
    </w:p>
    <w:p w:rsidR="00BD1606" w:rsidRDefault="00BD1606" w:rsidP="00BD1606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BD1606" w:rsidRDefault="00BD1606" w:rsidP="00BD1606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у канавки.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движения.) 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белый,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серый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приседают.)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Взрослый исполняет роль бабушки.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кричит бабуся: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Ой, пропали гуси!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белый,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серый,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Гуси, мои гуси!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белый,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серый</w:t>
      </w:r>
    </w:p>
    <w:p w:rsidR="00BD1606" w:rsidRDefault="00BD1606" w:rsidP="00BD1606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(Все кланяются.)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Почему кланяются гуси? Что они говорят своей милой бабусе?</w:t>
      </w:r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226858480"/>
      <w:bookmarkEnd w:id="23"/>
      <w:r w:rsidRPr="008E1B92">
        <w:rPr>
          <w:rFonts w:ascii="Times New Roman" w:hAnsi="Times New Roman" w:cs="Times New Roman"/>
          <w:b/>
          <w:bCs/>
          <w:i/>
          <w:caps/>
          <w:color w:val="FFC000"/>
          <w:sz w:val="40"/>
          <w:szCs w:val="40"/>
        </w:rPr>
        <w:t>Веселый воробей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стихотворению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 пришла»)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выполнять движения по тексту игры.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воробьев.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раздает детям эмблемы с изображением воробьев.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Воробей с березы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дорогу прыг!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прыгают.)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мороза –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рыгaют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«чирикают».)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журчит в канавке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Быстрый ручеек.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произносят: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Ж-ж-ж-ж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зябнут лапки –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кoк-скок-скок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рыгaют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Высохнут овражки –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Прыг, прыг, прыг!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рыгают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Вылезут букашки –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«чирикают».)</w:t>
      </w:r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Клюй, не робей! Кто это?..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отвечают: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«Воробей!».)</w:t>
      </w:r>
      <w:proofErr w:type="gramEnd"/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226858481"/>
      <w:bookmarkEnd w:id="24"/>
      <w:r w:rsidRPr="00DF39D0">
        <w:rPr>
          <w:rFonts w:ascii="Times New Roman" w:hAnsi="Times New Roman" w:cs="Times New Roman"/>
          <w:b/>
          <w:bCs/>
          <w:i/>
          <w:caps/>
          <w:color w:val="92D050"/>
          <w:sz w:val="40"/>
          <w:szCs w:val="40"/>
        </w:rPr>
        <w:t>Солнечные зайчики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>(по стихотворению А. Бродского «Солнечный зайчик»)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уточнять направления: вверх, вниз, в сторону; учить выполнять разнообразные движения.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</w:rPr>
        <w:t>: маленькое зеркальце.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(Водит солнечного зайчика по стене веранды.) </w:t>
      </w:r>
      <w:r>
        <w:rPr>
          <w:rFonts w:ascii="Times New Roman" w:hAnsi="Times New Roman" w:cs="Times New Roman"/>
          <w:sz w:val="28"/>
          <w:szCs w:val="28"/>
        </w:rPr>
        <w:t>Поиграем с ним».</w:t>
      </w:r>
    </w:p>
    <w:p w:rsidR="00BD1606" w:rsidRDefault="00BD1606" w:rsidP="00BD1606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Скачут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Прыг! Скок!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– вниз – вбок!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пытаются поймать солнечного зайчика.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их –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идут.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тут –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их тут.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Прыг! Скок!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– вниз – вбок!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углам.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там –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их там.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зайчики?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включаются в игру и ищут солнечного зайчика. По желанию детей игра повторяется.</w:t>
      </w:r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226858482"/>
      <w:bookmarkEnd w:id="25"/>
      <w:r w:rsidRPr="00DF39D0">
        <w:rPr>
          <w:rFonts w:ascii="Times New Roman" w:hAnsi="Times New Roman" w:cs="Times New Roman"/>
          <w:b/>
          <w:bCs/>
          <w:i/>
          <w:caps/>
          <w:color w:val="548DD4" w:themeColor="text2" w:themeTint="99"/>
          <w:sz w:val="40"/>
          <w:szCs w:val="40"/>
        </w:rPr>
        <w:t>Цыплята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>(по стихотворению Т. Волгиной «Цыплята»)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имитационные движения, подражать голосовым реакциям птиц.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изображениями цыплят и курицы.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Взрослый произносит текст, дети выполняют движения. Дети идут гурьбой за воспитателем.</w:t>
      </w:r>
    </w:p>
    <w:p w:rsidR="00BD1606" w:rsidRDefault="00BD1606" w:rsidP="00BD1606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Вышла курочка гулять,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Свежей травки пощипать.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цыплята –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ребята.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Ko-ко-ко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 имитационные движения.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Нашли зернышки? Клюйте! А теперь попейте водички – клювики вверх! Молодцы!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«Цыплята» бегают, пищат. Игра продолжается.</w:t>
      </w: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</w:pPr>
      <w:bookmarkStart w:id="26" w:name="_Toc226858483"/>
      <w:bookmarkEnd w:id="26"/>
      <w:r w:rsidRPr="00DF39D0"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  <w:t>Мы веселые ребята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действия согласно указаниям взрослого.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Сейчас мы будем играть. Я буду петь, а вы слушайте и выполняйте то, о чем я прошу, и приговаривайте: «Солнечным весенним днем».</w:t>
      </w:r>
    </w:p>
    <w:p w:rsidR="00BD1606" w:rsidRDefault="00BD1606" w:rsidP="00BD1606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Мы танцуем возле клумбы </w:t>
      </w:r>
    </w:p>
    <w:p w:rsidR="00BD1606" w:rsidRDefault="00BD1606" w:rsidP="00BD1606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весенним днем.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кружимся на месте.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кружатся 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топаем ногами.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выполняют движения – топают и повторяют слова.)</w:t>
      </w:r>
    </w:p>
    <w:p w:rsidR="00BD1606" w:rsidRDefault="00BD1606" w:rsidP="00BD1606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хлопаем руками.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говорят: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 – и хлопают.)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говорят: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 – и «моют руки».)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руки вытираем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бежим скорее к маме!!!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бегут к воспитателю.)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Все дети прибежали к маме! Молодцы, веселые ребята!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повторяется.</w:t>
      </w:r>
    </w:p>
    <w:p w:rsidR="00DF39D0" w:rsidRDefault="00DF39D0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bookmarkStart w:id="27" w:name="_Toc226858484"/>
      <w:bookmarkEnd w:id="27"/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9D0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lastRenderedPageBreak/>
        <w:t>Ой, что за народ?..</w:t>
      </w:r>
      <w:r w:rsidRPr="00DF39D0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материалам музыкальной игры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двигаться стайкой, выполнять действия; убегая, не мешать товарищам.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большая матрешка.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BD1606" w:rsidRDefault="00BD1606" w:rsidP="00BD1606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Ой, что за народ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матрешкой идет?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двигаются за воспитателем стайкой.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Матрешка поворачивается.)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Вот какой народ!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убежали,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ножки замелькали.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убегают.)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за народ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барабаны громко бьет?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идут и говорят: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«Бум! Бум! Бум!».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Матрешка поворачивается.)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Вот какой народ!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убежали,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ножки замелькали,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убегают.)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за народ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так идет!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идут крадучись.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Матрешка поворачивается.)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Вот какой народ!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убежали,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ножки замелькали.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разбегаются.)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Можно продолжить игру, предлагать детям выполнять различные действия.</w:t>
      </w:r>
    </w:p>
    <w:p w:rsidR="00DF39D0" w:rsidRDefault="00DF39D0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i/>
          <w:caps/>
          <w:color w:val="FFC000"/>
          <w:sz w:val="40"/>
          <w:szCs w:val="40"/>
        </w:rPr>
      </w:pPr>
      <w:bookmarkStart w:id="28" w:name="_Toc226858485"/>
      <w:bookmarkEnd w:id="28"/>
    </w:p>
    <w:p w:rsidR="00DF39D0" w:rsidRDefault="00DF39D0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i/>
          <w:caps/>
          <w:color w:val="FFC000"/>
          <w:sz w:val="40"/>
          <w:szCs w:val="40"/>
        </w:rPr>
      </w:pPr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9D0">
        <w:rPr>
          <w:rFonts w:ascii="Times New Roman" w:hAnsi="Times New Roman" w:cs="Times New Roman"/>
          <w:b/>
          <w:bCs/>
          <w:i/>
          <w:caps/>
          <w:color w:val="FFC000"/>
          <w:sz w:val="40"/>
          <w:szCs w:val="40"/>
        </w:rPr>
        <w:lastRenderedPageBreak/>
        <w:t>Кто как кричит?</w:t>
      </w:r>
      <w:r w:rsidRPr="00DF39D0">
        <w:rPr>
          <w:rFonts w:ascii="Times New Roman" w:hAnsi="Times New Roman" w:cs="Times New Roman"/>
          <w:b/>
          <w:bCs/>
          <w:i/>
          <w:caps/>
          <w:color w:val="FFC000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уточнять знания о том, кто из животных как подает голос.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Я сейчас буду рассказывать, а вы угадайте, кто и как подает голос.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поет: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Ку-ка-ре-ку!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«Ку-ка-ре-ку!»)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 стерегу.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кричит: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Кудах-тах-тах!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«Кудах-тах-тах!»)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Снеслась в кустах!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песенку поет: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Мурр-мурр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Пугаю кур.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кричит: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Кра-кра-кра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Кра-кра-кра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дождь с утра.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мычит: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кому?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и дети имитируют движения: взрослый наливает молоко, дети выпивают.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 2–3 раза.</w:t>
      </w:r>
    </w:p>
    <w:p w:rsidR="00BD1606" w:rsidRDefault="00BD1606" w:rsidP="00BD160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226858486"/>
      <w:bookmarkEnd w:id="29"/>
      <w:r w:rsidRPr="00DF39D0">
        <w:rPr>
          <w:rFonts w:ascii="Times New Roman" w:hAnsi="Times New Roman" w:cs="Times New Roman"/>
          <w:b/>
          <w:bCs/>
          <w:i/>
          <w:caps/>
          <w:color w:val="92D050"/>
          <w:sz w:val="40"/>
          <w:szCs w:val="40"/>
        </w:rPr>
        <w:t>Колобок</w:t>
      </w:r>
      <w:r w:rsidRPr="00DF39D0">
        <w:rPr>
          <w:rFonts w:ascii="Times New Roman" w:hAnsi="Times New Roman" w:cs="Times New Roman"/>
          <w:b/>
          <w:bCs/>
          <w:i/>
          <w:caps/>
          <w:color w:val="92D050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>(инсценировка сказки)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активному запоминанию текста сказки, произнесению знакомого текста с разной интонацией.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крупные макеты персонажей сказки; Колобок (пластмассовый или слепленный из цветного теста и раскрашенный детьми).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катится по зеленой весенней траве от одного зверя к другому. Дети, взявшись за руки, передвигаются за ним, все вместе поют песенку.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ведет рассказ и каждый раз, встречая нового зверя, приговаривает: «Катится, катится Колобок, а навстречу ему... Кто?» 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BD1606" w:rsidRPr="00DF39D0" w:rsidRDefault="00BD1606" w:rsidP="00BD1606">
      <w:pPr>
        <w:pStyle w:val="ParagraphStyle"/>
        <w:keepNext/>
        <w:spacing w:before="36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50"/>
          <w:spacing w:val="75"/>
          <w:sz w:val="72"/>
          <w:szCs w:val="72"/>
        </w:rPr>
      </w:pPr>
      <w:bookmarkStart w:id="30" w:name="_Toc226858487"/>
      <w:bookmarkEnd w:id="30"/>
      <w:r w:rsidRPr="00DF39D0">
        <w:rPr>
          <w:rFonts w:ascii="Times New Roman" w:hAnsi="Times New Roman" w:cs="Times New Roman"/>
          <w:b/>
          <w:bCs/>
          <w:i/>
          <w:caps/>
          <w:color w:val="00B050"/>
          <w:spacing w:val="75"/>
          <w:sz w:val="72"/>
          <w:szCs w:val="72"/>
        </w:rPr>
        <w:t>Лето</w:t>
      </w:r>
    </w:p>
    <w:p w:rsidR="00BD1606" w:rsidRPr="00DF39D0" w:rsidRDefault="00BD1606" w:rsidP="00BD1606">
      <w:pPr>
        <w:pStyle w:val="ParagraphStyle"/>
        <w:keepNext/>
        <w:spacing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</w:pPr>
      <w:r w:rsidRPr="00DF39D0"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  <w:t>Цыплята и собачка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выполнении различных действий, в лазании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шнур.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изображениями цыплят, крупная игрушечная собачка, шнур.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эмблемы. Закрепляет протянутый шнур на высоте 60–70 см от земли. Это домик цыплят. На расстоянии 2 м от шнура домик собачки – будка.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(«цыплята») находятся за шнуром. Воспитатель («курочка») созывает «цыплят»: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 Идите зернышки поклевать!». «Цыплята» подлезают под шнур, бегают по площадке перед собачкой, пищат.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BD1606" w:rsidRDefault="00BD1606" w:rsidP="00BD1606">
      <w:pPr>
        <w:pStyle w:val="ParagraphStyle"/>
        <w:tabs>
          <w:tab w:val="left" w:pos="68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3–4 раза.</w:t>
      </w:r>
    </w:p>
    <w:p w:rsidR="00BD1606" w:rsidRPr="00DF39D0" w:rsidRDefault="00BD1606" w:rsidP="00BD1606">
      <w:pPr>
        <w:pStyle w:val="ParagraphStyle"/>
        <w:keepNext/>
        <w:spacing w:before="36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bookmarkStart w:id="31" w:name="_Toc226858488"/>
      <w:bookmarkEnd w:id="31"/>
      <w:r w:rsidRPr="00DF39D0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Музыкальные ребята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движения, не мешая друг другу.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лягушат, два шнура.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раскладывает на земле параллельно два шнура («Это речка, здесь лягушата будут плавать») и читает стихотворение П. Золотова «Лягушата». В это время желающие поиграть дети выходят на середину площадки. Воспитатель раздает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«Ну, лягушата, музыкальные ребята, – обращается воспитатель к детям, – покажите, как вы громко, дружно поете!»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хором произносят: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прыгать нам пора.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(Все дети прыгают: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можно до утра!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(Все дети «плавают»: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три! 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«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peбym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 берег пора!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«выпрыгивают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речки».)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Поймайте комара!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подпрыгивают –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«ловят комара».)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повторяется.</w:t>
      </w: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</w:pPr>
      <w:bookmarkStart w:id="32" w:name="_Toc226858489"/>
      <w:bookmarkEnd w:id="32"/>
      <w:r w:rsidRPr="00DF39D0"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  <w:t>Козлята и волк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действия по ходу сказки.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изображениями козлят и крупная мягкая игрушка – волк.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Жила-была в лесу коза с козлятами. (Я –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BD1606" w:rsidRDefault="00BD1606" w:rsidP="00BD1606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Ушла коза, вскоре вернулась, запела.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(Поют все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Козлятушки-ребятушки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дверь, козлятки,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Пускайте маму.</w:t>
      </w:r>
    </w:p>
    <w:p w:rsidR="00BD1606" w:rsidRDefault="00BD1606" w:rsidP="00BD1606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козлята прыгают, скачут, бодаются рожками – рады маме.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Узнал о них злой волк, дождался, когда коза ушла, пришел и запел сердитым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голосом.</w:t>
      </w:r>
    </w:p>
    <w:p w:rsidR="00BD1606" w:rsidRDefault="00BD1606" w:rsidP="00BD1606">
      <w:pPr>
        <w:pStyle w:val="ParagraphStyle"/>
        <w:spacing w:after="12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(Поют все вместе.)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Козлятушки-ребятушки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BD1606" w:rsidRDefault="00BD1606" w:rsidP="00BD160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Тут мама-коза пришла, увидела волка, закричала: «Ну-ка,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выходите! Давайте рогами забодаем волка! Прогоним его прочь!»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все вместе волка бодать, приговаривая: «Уходи, волк! Уходи!» Испугался волк, убежал, только его и видели.</w:t>
      </w: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</w:pPr>
      <w:bookmarkStart w:id="33" w:name="_Toc226858490"/>
      <w:bookmarkEnd w:id="33"/>
      <w:r w:rsidRPr="00DF39D0"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  <w:t>Зайка серый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стихотворение и действовать согласно тексту.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зайчат.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раздает детям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объясняет, что они должны внимательно слушать и выполнять действия.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Зайка серый умывается,</w:t>
      </w:r>
    </w:p>
    <w:p w:rsidR="00BD1606" w:rsidRDefault="00BD1606" w:rsidP="00BD160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Видно, в гости собирается.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«умываются».)</w:t>
      </w:r>
    </w:p>
    <w:p w:rsidR="00BD1606" w:rsidRDefault="00BD1606" w:rsidP="00BD1606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Вымыл носик,</w:t>
      </w:r>
    </w:p>
    <w:p w:rsidR="00BD1606" w:rsidRDefault="00BD1606" w:rsidP="00BD1606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Вымыл хвостик,</w:t>
      </w:r>
    </w:p>
    <w:p w:rsidR="00BD1606" w:rsidRDefault="00BD1606" w:rsidP="00BD1606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Вымыл ухо. </w:t>
      </w:r>
    </w:p>
    <w:p w:rsidR="00BD1606" w:rsidRDefault="00BD1606" w:rsidP="00BD160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Вытер сухо!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трут ладошками носы,</w:t>
      </w:r>
      <w:proofErr w:type="gramEnd"/>
    </w:p>
    <w:p w:rsidR="00BD1606" w:rsidRDefault="00BD1606" w:rsidP="00BD160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«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вocтикu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уши.)</w:t>
      </w:r>
    </w:p>
    <w:p w:rsidR="00BD1606" w:rsidRDefault="00BD1606" w:rsidP="00BD1606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поскакал:</w:t>
      </w:r>
    </w:p>
    <w:p w:rsidR="00BD1606" w:rsidRDefault="00BD1606" w:rsidP="00BD1606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Скок-поскок!</w:t>
      </w:r>
    </w:p>
    <w:p w:rsidR="00BD1606" w:rsidRDefault="00BD1606" w:rsidP="00BD1606">
      <w:pPr>
        <w:pStyle w:val="ParagraphStyle"/>
        <w:spacing w:line="264" w:lineRule="auto"/>
        <w:ind w:firstLine="229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Скок-поскок!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скачут.)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 кому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гости скачешь, зайка? Скажи нам.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отвечают.)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повторяется.</w:t>
      </w:r>
    </w:p>
    <w:p w:rsidR="00DF39D0" w:rsidRDefault="00DF39D0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E36C0A" w:themeColor="accent6" w:themeShade="BF"/>
          <w:sz w:val="40"/>
          <w:szCs w:val="40"/>
        </w:rPr>
      </w:pPr>
      <w:bookmarkStart w:id="34" w:name="_Toc226858491"/>
      <w:bookmarkEnd w:id="34"/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E36C0A" w:themeColor="accent6" w:themeShade="BF"/>
          <w:sz w:val="40"/>
          <w:szCs w:val="40"/>
        </w:rPr>
      </w:pPr>
      <w:r w:rsidRPr="00DF39D0">
        <w:rPr>
          <w:rFonts w:ascii="Times New Roman" w:hAnsi="Times New Roman" w:cs="Times New Roman"/>
          <w:b/>
          <w:bCs/>
          <w:i/>
          <w:caps/>
          <w:color w:val="E36C0A" w:themeColor="accent6" w:themeShade="BF"/>
          <w:sz w:val="40"/>
          <w:szCs w:val="40"/>
        </w:rPr>
        <w:t>Гуси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диалоговой речи.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волк (мягкая игрушка).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держа в руках мягкую игрушку – волка, объясняет детям: «Гуси ходили в поле свежей травки пощипать, потом искупались в речке, собрались домой, а не могут пройти! Под горой сидит волк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хочет гусей схватить».</w:t>
      </w:r>
    </w:p>
    <w:p w:rsidR="00BD1606" w:rsidRDefault="00BD1606" w:rsidP="00BD1606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       Гуси, гуси!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«Га-га-га!».) </w:t>
      </w:r>
      <w:proofErr w:type="gramEnd"/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хотите?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«Да-да-да!») </w:t>
      </w:r>
      <w:proofErr w:type="gramEnd"/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Хлеба с маслом?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«Нет!») </w:t>
      </w:r>
      <w:proofErr w:type="gramEnd"/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чего же вам?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«Конфет!») </w:t>
      </w:r>
      <w:proofErr w:type="gramEnd"/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 домой!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(произносит вместе с детьми).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под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горой</w:t>
      </w:r>
    </w:p>
    <w:p w:rsidR="00BD1606" w:rsidRDefault="00BD1606" w:rsidP="00BD1606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пускает нас домой.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домой беги!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на веранду.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повторяется; «волком» может быть ребенок из старшей подгруппы.</w:t>
      </w: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</w:pPr>
      <w:bookmarkStart w:id="35" w:name="_Toc226858492"/>
      <w:bookmarkEnd w:id="35"/>
      <w:r w:rsidRPr="00DF39D0">
        <w:rPr>
          <w:rFonts w:ascii="Times New Roman" w:hAnsi="Times New Roman" w:cs="Times New Roman"/>
          <w:b/>
          <w:bCs/>
          <w:i/>
          <w:caps/>
          <w:color w:val="00B050"/>
          <w:sz w:val="40"/>
          <w:szCs w:val="40"/>
        </w:rPr>
        <w:t>Кошка и мышки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имитировать звуки, издаваемые мышками, бегать тихо, как мышки.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крупная игрушка (кошка), эмблемы с изображением мордочек мышек, шнур.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объясняет, что по одну сторону шнура будет домик мышек – норка, по другую сторону (на расстоянии 2–2,5 м) на скамеечке спит кошка.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Раздает всем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приглашает «мышек» в «норку». Медленно произносит: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у дорожки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Улеглась и дремлет кошка.</w:t>
      </w:r>
    </w:p>
    <w:p w:rsidR="00BD1606" w:rsidRDefault="00BD1606" w:rsidP="00BD160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Мышк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» подлезают под шнур, осторожно бегают, пищат.)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мышат всех догоняет:</w:t>
      </w:r>
    </w:p>
    <w:p w:rsidR="00BD1606" w:rsidRDefault="00BD1606" w:rsidP="00BD1606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Мяу! Мяу! </w:t>
      </w:r>
      <w:r>
        <w:rPr>
          <w:rFonts w:ascii="Times New Roman" w:hAnsi="Times New Roman" w:cs="Times New Roman"/>
          <w:i/>
          <w:iCs/>
          <w:sz w:val="28"/>
          <w:szCs w:val="28"/>
        </w:rPr>
        <w:t>(«Мышки» прячутся в «норку».)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игрушку кошку и догоняет детей. 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2–3 раза.</w:t>
      </w: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bookmarkStart w:id="36" w:name="_Toc226858493"/>
      <w:bookmarkEnd w:id="36"/>
      <w:r w:rsidRPr="00DF39D0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Мой козлик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смысл сказанного, правильно выполнять действия.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изображениями козликов.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Вы козлики, а я бабушка. Убежали козлики на лужок, скачут, прыгают, бодаются.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выполняют движения.) </w:t>
      </w:r>
      <w:r>
        <w:rPr>
          <w:rFonts w:ascii="Times New Roman" w:hAnsi="Times New Roman" w:cs="Times New Roman"/>
          <w:sz w:val="28"/>
          <w:szCs w:val="28"/>
        </w:rPr>
        <w:t>Бабушка вышла, загнала непослушных козликов домой, привязала их к березке.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Привяжу я козлика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белой березке,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Привяжу рогатого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белой березке.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мой козлик,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не бодайся.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березка,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не качайся.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Непослушные козлики отвязались и убежали на лужок.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разбегаются.)</w:t>
      </w:r>
    </w:p>
    <w:p w:rsidR="00DF39D0" w:rsidRPr="00DF39D0" w:rsidRDefault="00BD1606" w:rsidP="00DF39D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повторяется.</w:t>
      </w:r>
      <w:bookmarkStart w:id="37" w:name="_Toc226858494"/>
      <w:bookmarkEnd w:id="37"/>
    </w:p>
    <w:p w:rsidR="00DF39D0" w:rsidRDefault="00DF39D0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</w:pP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</w:pPr>
      <w:r w:rsidRPr="00DF39D0">
        <w:rPr>
          <w:rFonts w:ascii="Times New Roman" w:hAnsi="Times New Roman" w:cs="Times New Roman"/>
          <w:b/>
          <w:bCs/>
          <w:i/>
          <w:caps/>
          <w:color w:val="0070C0"/>
          <w:sz w:val="40"/>
          <w:szCs w:val="40"/>
        </w:rPr>
        <w:t>Каравай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действия, слушая слова песни и музыку.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Миша (Маша, Таня).</w:t>
      </w:r>
    </w:p>
    <w:p w:rsidR="00BD1606" w:rsidRDefault="00BD1606" w:rsidP="00BD1606">
      <w:pPr>
        <w:pStyle w:val="ParagraphStyle"/>
        <w:tabs>
          <w:tab w:val="left" w:pos="29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(поет).</w:t>
      </w:r>
      <w:r>
        <w:rPr>
          <w:rFonts w:ascii="Times New Roman" w:hAnsi="Times New Roman" w:cs="Times New Roman"/>
          <w:sz w:val="28"/>
          <w:szCs w:val="28"/>
        </w:rPr>
        <w:tab/>
        <w:t>Как для Миши в день рожденья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хлопают в ладоши)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каравай –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(встают на цыпочки), 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жuваются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ширины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(показывают руками),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такой ужины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сбегаются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круг).</w:t>
      </w:r>
      <w:proofErr w:type="gramEnd"/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хочешь, выбирай!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ладоши.)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(Ребенок выбирает одного-двух ребят и пляшет </w:t>
      </w:r>
      <w:proofErr w:type="gramEnd"/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ними.)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Попляши, попляши!</w:t>
      </w:r>
    </w:p>
    <w:p w:rsidR="00BD1606" w:rsidRDefault="00BD1606" w:rsidP="00BD1606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детки хороши! </w:t>
      </w:r>
      <w:r>
        <w:rPr>
          <w:rFonts w:ascii="Times New Roman" w:hAnsi="Times New Roman" w:cs="Times New Roman"/>
          <w:i/>
          <w:iCs/>
          <w:sz w:val="28"/>
          <w:szCs w:val="28"/>
        </w:rPr>
        <w:t>(Хлопают в ладоши.)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повторяется.</w:t>
      </w: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bookmarkStart w:id="38" w:name="_Toc226858495"/>
      <w:bookmarkEnd w:id="38"/>
      <w:r w:rsidRPr="00DF39D0"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  <w:t>Бусинки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передвигаться, повторять движения взрослого (не разрывая цепь).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игру. Идет,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– «бусы».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(медленно поет, мотив произвольный).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бусинки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Лепили,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бусинки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Лепили,</w:t>
      </w:r>
    </w:p>
    <w:p w:rsidR="00BD1606" w:rsidRDefault="00BD1606" w:rsidP="00BD1606">
      <w:pPr>
        <w:pStyle w:val="ParagraphStyle"/>
        <w:tabs>
          <w:tab w:val="left" w:pos="855"/>
          <w:tab w:val="left" w:pos="5145"/>
        </w:tabs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(Ведет цепь медленно по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бусами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 нитку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Собирали,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бусинки.</w:t>
      </w:r>
    </w:p>
    <w:p w:rsidR="00BD1606" w:rsidRDefault="00BD1606" w:rsidP="00BD1606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BD1606" w:rsidRDefault="00BD1606" w:rsidP="00BD1606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(Водит цепь плавно из стороны в сторону по всей площадке.)</w:t>
      </w:r>
    </w:p>
    <w:p w:rsidR="00BD1606" w:rsidRDefault="00BD1606" w:rsidP="00BD1606">
      <w:pPr>
        <w:pStyle w:val="ParagraphStyle"/>
        <w:tabs>
          <w:tab w:val="left" w:pos="855"/>
          <w:tab w:val="left" w:pos="256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бусы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Завивали,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бусы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3авивали,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BD1606" w:rsidRDefault="00BD1606" w:rsidP="00BD1606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BD1606" w:rsidRDefault="00BD1606" w:rsidP="00BD160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(Кружится, завивая цепь вокруг себя.)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останавливается и говорит детям: «Играли, играли мы с бусами, а ниточка запуталась. Стали ее распутывать, ниточка и порвалась. Все бусинки раскатились, разбежались в разные стороны: «Бах! </w:t>
      </w:r>
      <w:proofErr w:type="spellStart"/>
      <w:r>
        <w:rPr>
          <w:rFonts w:ascii="Times New Roman" w:hAnsi="Times New Roman" w:cs="Times New Roman"/>
          <w:sz w:val="28"/>
          <w:szCs w:val="28"/>
        </w:rPr>
        <w:t>Tap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-pax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радостным криком бегут по площадке. «Ой, как далеко раскатились наши бусинки! – говорит взрослый. – Надо опять все бусы на ниточку собирать!»</w:t>
      </w:r>
    </w:p>
    <w:p w:rsidR="00BD1606" w:rsidRDefault="00BD1606" w:rsidP="00BD16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повторяется.</w:t>
      </w:r>
    </w:p>
    <w:p w:rsidR="00BD1606" w:rsidRPr="00DF39D0" w:rsidRDefault="00BD1606" w:rsidP="00BD1606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</w:pPr>
      <w:bookmarkStart w:id="39" w:name="_Toc226858496"/>
      <w:bookmarkEnd w:id="39"/>
      <w:r w:rsidRPr="00DF39D0">
        <w:rPr>
          <w:rFonts w:ascii="Times New Roman" w:hAnsi="Times New Roman" w:cs="Times New Roman"/>
          <w:b/>
          <w:bCs/>
          <w:i/>
          <w:caps/>
          <w:color w:val="7030A0"/>
          <w:sz w:val="40"/>
          <w:szCs w:val="40"/>
        </w:rPr>
        <w:t>Слышим – делаем</w:t>
      </w:r>
    </w:p>
    <w:p w:rsidR="00BD1606" w:rsidRDefault="00BD1606" w:rsidP="00BD1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понимание смысла знакомых стихотворных текстов.</w:t>
      </w:r>
    </w:p>
    <w:p w:rsidR="00BD1606" w:rsidRDefault="00BD1606" w:rsidP="00BD1606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BD1606" w:rsidRDefault="00BD1606" w:rsidP="00BD160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я буду рассказывать стихи, а вы делайте то, что слышите.</w:t>
      </w:r>
    </w:p>
    <w:p w:rsidR="00BD1606" w:rsidRDefault="00BD1606" w:rsidP="00BD1606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Мишка косолапый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идет.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поет.</w:t>
      </w:r>
    </w:p>
    <w:p w:rsidR="00BD1606" w:rsidRDefault="00BD1606" w:rsidP="00BD1606">
      <w:pPr>
        <w:pStyle w:val="ParagraphStyle"/>
        <w:spacing w:line="264" w:lineRule="auto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идут вперевалочку и поют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«Ля-ля-ля!»)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дорожке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Шагают наши ножки 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шагают)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камешкам,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камешкам 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прыгают)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ямку – бух! 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приседают.)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луже у канавки. 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«моют лапки».)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белый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Спрятались в канавке. 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приседают.)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птички,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Птички-невелички.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летали,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летали,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выполняют соответствующие </w:t>
      </w:r>
      <w:proofErr w:type="gramEnd"/>
    </w:p>
    <w:p w:rsidR="00BD1606" w:rsidRDefault="00BD1606" w:rsidP="00BD1606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движения.)</w:t>
      </w:r>
    </w:p>
    <w:p w:rsidR="00BD1606" w:rsidRDefault="00BD1606" w:rsidP="00BD160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Игру можно продолжить, читая другие стихотворные тексты.</w:t>
      </w:r>
    </w:p>
    <w:p w:rsidR="005168AC" w:rsidRDefault="005168AC"/>
    <w:sectPr w:rsidR="005168AC" w:rsidSect="008E1B92">
      <w:pgSz w:w="12240" w:h="15840"/>
      <w:pgMar w:top="1134" w:right="850" w:bottom="1134" w:left="1701" w:header="720" w:footer="720" w:gutter="0"/>
      <w:pgBorders w:offsetFrom="page">
        <w:top w:val="thinThickThinLargeGap" w:sz="6" w:space="24" w:color="auto"/>
        <w:left w:val="thinThickThinLargeGap" w:sz="6" w:space="24" w:color="auto"/>
        <w:bottom w:val="thinThickThinLargeGap" w:sz="6" w:space="24" w:color="auto"/>
        <w:right w:val="thinThickThinLargeGap" w:sz="6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06"/>
    <w:rsid w:val="0001711D"/>
    <w:rsid w:val="000266D0"/>
    <w:rsid w:val="00027D17"/>
    <w:rsid w:val="0003074D"/>
    <w:rsid w:val="00037737"/>
    <w:rsid w:val="00037EAA"/>
    <w:rsid w:val="00083217"/>
    <w:rsid w:val="00090E0C"/>
    <w:rsid w:val="000939EA"/>
    <w:rsid w:val="000A2781"/>
    <w:rsid w:val="000A2CF7"/>
    <w:rsid w:val="000C2BC6"/>
    <w:rsid w:val="000D1D82"/>
    <w:rsid w:val="0010498E"/>
    <w:rsid w:val="00164891"/>
    <w:rsid w:val="001A7ED4"/>
    <w:rsid w:val="001B0ED2"/>
    <w:rsid w:val="001D7DB0"/>
    <w:rsid w:val="002258F3"/>
    <w:rsid w:val="00267E42"/>
    <w:rsid w:val="00290289"/>
    <w:rsid w:val="002915EB"/>
    <w:rsid w:val="002B186F"/>
    <w:rsid w:val="002D34CC"/>
    <w:rsid w:val="0030227C"/>
    <w:rsid w:val="00335C7A"/>
    <w:rsid w:val="00376940"/>
    <w:rsid w:val="00391453"/>
    <w:rsid w:val="003B0F1F"/>
    <w:rsid w:val="003B1D8B"/>
    <w:rsid w:val="003B3460"/>
    <w:rsid w:val="003E465F"/>
    <w:rsid w:val="004034D5"/>
    <w:rsid w:val="00406094"/>
    <w:rsid w:val="00421A86"/>
    <w:rsid w:val="004242F7"/>
    <w:rsid w:val="004714F9"/>
    <w:rsid w:val="004E6BC1"/>
    <w:rsid w:val="0051329F"/>
    <w:rsid w:val="00513840"/>
    <w:rsid w:val="005168AC"/>
    <w:rsid w:val="00555765"/>
    <w:rsid w:val="0056320E"/>
    <w:rsid w:val="005928C0"/>
    <w:rsid w:val="005A0FC5"/>
    <w:rsid w:val="005A3F8F"/>
    <w:rsid w:val="005E30C6"/>
    <w:rsid w:val="0060052A"/>
    <w:rsid w:val="00611A5A"/>
    <w:rsid w:val="0063622F"/>
    <w:rsid w:val="00642EC1"/>
    <w:rsid w:val="00666FF7"/>
    <w:rsid w:val="006974FE"/>
    <w:rsid w:val="006C1448"/>
    <w:rsid w:val="006C3D80"/>
    <w:rsid w:val="006D5E98"/>
    <w:rsid w:val="006F5BF0"/>
    <w:rsid w:val="006F6464"/>
    <w:rsid w:val="00716CF0"/>
    <w:rsid w:val="00731E0A"/>
    <w:rsid w:val="007924DE"/>
    <w:rsid w:val="007C2EE8"/>
    <w:rsid w:val="007D2E1A"/>
    <w:rsid w:val="007E1F51"/>
    <w:rsid w:val="007E7EB6"/>
    <w:rsid w:val="007F018B"/>
    <w:rsid w:val="00812011"/>
    <w:rsid w:val="00846B2E"/>
    <w:rsid w:val="00860F3B"/>
    <w:rsid w:val="00865540"/>
    <w:rsid w:val="0088198E"/>
    <w:rsid w:val="008B13AA"/>
    <w:rsid w:val="008B1471"/>
    <w:rsid w:val="008B3167"/>
    <w:rsid w:val="008C1E1C"/>
    <w:rsid w:val="008D02D8"/>
    <w:rsid w:val="008D4841"/>
    <w:rsid w:val="008E1B92"/>
    <w:rsid w:val="008E1DC8"/>
    <w:rsid w:val="008E5A1D"/>
    <w:rsid w:val="009457A3"/>
    <w:rsid w:val="0096798B"/>
    <w:rsid w:val="00983E95"/>
    <w:rsid w:val="009B623D"/>
    <w:rsid w:val="009D1F9B"/>
    <w:rsid w:val="009D695D"/>
    <w:rsid w:val="009E4614"/>
    <w:rsid w:val="009F133C"/>
    <w:rsid w:val="009F4A01"/>
    <w:rsid w:val="00A652AA"/>
    <w:rsid w:val="00A706C5"/>
    <w:rsid w:val="00A94B5D"/>
    <w:rsid w:val="00AA4982"/>
    <w:rsid w:val="00AA71AB"/>
    <w:rsid w:val="00AA7E8E"/>
    <w:rsid w:val="00AC6202"/>
    <w:rsid w:val="00AD206E"/>
    <w:rsid w:val="00AD5176"/>
    <w:rsid w:val="00AD73F4"/>
    <w:rsid w:val="00AE509B"/>
    <w:rsid w:val="00B076B6"/>
    <w:rsid w:val="00B64822"/>
    <w:rsid w:val="00B6746A"/>
    <w:rsid w:val="00B809DD"/>
    <w:rsid w:val="00BD1606"/>
    <w:rsid w:val="00BD16D7"/>
    <w:rsid w:val="00BE0687"/>
    <w:rsid w:val="00C00604"/>
    <w:rsid w:val="00C152A7"/>
    <w:rsid w:val="00C265E2"/>
    <w:rsid w:val="00C30933"/>
    <w:rsid w:val="00C34F1B"/>
    <w:rsid w:val="00C53354"/>
    <w:rsid w:val="00CA4E46"/>
    <w:rsid w:val="00D228D4"/>
    <w:rsid w:val="00D2436D"/>
    <w:rsid w:val="00D57AD6"/>
    <w:rsid w:val="00D750E8"/>
    <w:rsid w:val="00D772A8"/>
    <w:rsid w:val="00D95C7E"/>
    <w:rsid w:val="00DE40B3"/>
    <w:rsid w:val="00DE40BD"/>
    <w:rsid w:val="00DF39D0"/>
    <w:rsid w:val="00E12627"/>
    <w:rsid w:val="00E14A02"/>
    <w:rsid w:val="00E20088"/>
    <w:rsid w:val="00E37C4D"/>
    <w:rsid w:val="00E86A06"/>
    <w:rsid w:val="00E9261D"/>
    <w:rsid w:val="00EC5375"/>
    <w:rsid w:val="00F045CB"/>
    <w:rsid w:val="00F06C45"/>
    <w:rsid w:val="00F326DB"/>
    <w:rsid w:val="00F37605"/>
    <w:rsid w:val="00F378D9"/>
    <w:rsid w:val="00F43795"/>
    <w:rsid w:val="00F50FAA"/>
    <w:rsid w:val="00F625B0"/>
    <w:rsid w:val="00F650AD"/>
    <w:rsid w:val="00F8350D"/>
    <w:rsid w:val="00F903D6"/>
    <w:rsid w:val="00F93827"/>
    <w:rsid w:val="00FE452E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1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2946-C96C-4A80-821D-75835E51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2013-01-24T18:41:00Z</cp:lastPrinted>
  <dcterms:created xsi:type="dcterms:W3CDTF">2013-01-24T18:15:00Z</dcterms:created>
  <dcterms:modified xsi:type="dcterms:W3CDTF">2013-01-24T18:41:00Z</dcterms:modified>
</cp:coreProperties>
</file>