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FE" w:rsidRDefault="00FF7312" w:rsidP="008701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660B63">
        <w:rPr>
          <w:rFonts w:ascii="Times New Roman" w:hAnsi="Times New Roman" w:cs="Times New Roman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64.5pt" fillcolor="#369" stroked="f">
            <v:shadow on="t" color="#b2b2b2" opacity="52429f" offset="3pt"/>
            <v:textpath style="font-family:&quot;Times New Roman&quot;;font-size:28pt;font-style:italic;v-text-kern:t" trim="t" fitpath="t" string="Ребёнок не хочет читать. &#10;Что делать?"/>
          </v:shape>
        </w:pict>
      </w:r>
    </w:p>
    <w:p w:rsidR="00660B63" w:rsidRPr="00FF7312" w:rsidRDefault="00660B63" w:rsidP="00FF7312">
      <w:pPr>
        <w:ind w:firstLine="284"/>
        <w:jc w:val="both"/>
        <w:rPr>
          <w:rFonts w:ascii="Times New Roman" w:hAnsi="Times New Roman" w:cs="Times New Roman"/>
          <w:sz w:val="36"/>
        </w:rPr>
      </w:pPr>
      <w:r w:rsidRPr="00FF7312">
        <w:rPr>
          <w:rFonts w:ascii="Times New Roman" w:hAnsi="Times New Roman" w:cs="Times New Roman"/>
          <w:sz w:val="36"/>
        </w:rPr>
        <w:t>Часто можно услышать от родителей дошкольников, что ребенок не хочет читать книги.</w:t>
      </w:r>
    </w:p>
    <w:p w:rsidR="00660B63" w:rsidRPr="00FF7312" w:rsidRDefault="00660B63" w:rsidP="00FF7312">
      <w:pPr>
        <w:ind w:firstLine="284"/>
        <w:jc w:val="both"/>
        <w:rPr>
          <w:rFonts w:ascii="Times New Roman" w:hAnsi="Times New Roman" w:cs="Times New Roman"/>
          <w:sz w:val="36"/>
        </w:rPr>
      </w:pPr>
      <w:r w:rsidRPr="00FF7312">
        <w:rPr>
          <w:rFonts w:ascii="Times New Roman" w:hAnsi="Times New Roman" w:cs="Times New Roman"/>
          <w:sz w:val="36"/>
        </w:rPr>
        <w:t>Причины отказа могут быть разные</w:t>
      </w:r>
      <w:proofErr w:type="gramStart"/>
      <w:r w:rsidRPr="00FF7312">
        <w:rPr>
          <w:rFonts w:ascii="Times New Roman" w:hAnsi="Times New Roman" w:cs="Times New Roman"/>
          <w:sz w:val="36"/>
        </w:rPr>
        <w:t>.</w:t>
      </w:r>
      <w:proofErr w:type="gramEnd"/>
      <w:r w:rsidRPr="00FF7312">
        <w:rPr>
          <w:rFonts w:ascii="Times New Roman" w:hAnsi="Times New Roman" w:cs="Times New Roman"/>
          <w:sz w:val="36"/>
        </w:rPr>
        <w:t xml:space="preserve"> Не хочет читать, потому что ему трудно или отсутствует интерес к книге, не осознает ценности чтения.</w:t>
      </w:r>
    </w:p>
    <w:p w:rsidR="00660B63" w:rsidRPr="00FF7312" w:rsidRDefault="00EE770E" w:rsidP="00FF7312">
      <w:pPr>
        <w:ind w:firstLine="284"/>
        <w:jc w:val="both"/>
        <w:rPr>
          <w:rFonts w:ascii="Times New Roman" w:hAnsi="Times New Roman" w:cs="Times New Roman"/>
          <w:sz w:val="36"/>
        </w:rPr>
      </w:pPr>
      <w:r w:rsidRPr="00FF7312">
        <w:rPr>
          <w:rFonts w:ascii="Times New Roman" w:hAnsi="Times New Roman" w:cs="Times New Roman"/>
          <w:sz w:val="36"/>
        </w:rPr>
        <w:t>Самостоятельное чтение сначала дается детям трудно.</w:t>
      </w:r>
    </w:p>
    <w:p w:rsidR="00EE770E" w:rsidRPr="00FF7312" w:rsidRDefault="00EE770E" w:rsidP="00FF7312">
      <w:pPr>
        <w:ind w:firstLine="284"/>
        <w:jc w:val="both"/>
        <w:rPr>
          <w:rFonts w:ascii="Times New Roman" w:hAnsi="Times New Roman" w:cs="Times New Roman"/>
          <w:sz w:val="36"/>
        </w:rPr>
      </w:pPr>
      <w:r w:rsidRPr="00FF7312">
        <w:rPr>
          <w:rFonts w:ascii="Times New Roman" w:hAnsi="Times New Roman" w:cs="Times New Roman"/>
          <w:sz w:val="36"/>
        </w:rPr>
        <w:t>Что же поможет родителям и ребенку преодолеть трудную ситуацию начала чтения?</w:t>
      </w:r>
    </w:p>
    <w:p w:rsidR="008344D7" w:rsidRPr="00FF7312" w:rsidRDefault="00EE770E" w:rsidP="00FF7312">
      <w:pPr>
        <w:ind w:firstLine="284"/>
        <w:jc w:val="both"/>
        <w:rPr>
          <w:rFonts w:ascii="Times New Roman" w:hAnsi="Times New Roman" w:cs="Times New Roman"/>
          <w:sz w:val="36"/>
        </w:rPr>
      </w:pPr>
      <w:r w:rsidRPr="00FF7312">
        <w:rPr>
          <w:rFonts w:ascii="Times New Roman" w:hAnsi="Times New Roman" w:cs="Times New Roman"/>
          <w:sz w:val="36"/>
        </w:rPr>
        <w:t>Прежде всего, родителям не стоит сразу отстраняться от процесса чтения и занимать позицию только слушателя (к тому же еще и критика). Как показывает опыт, на первых порах очень помогает прием совместного чтения. Например, сначала ребенок читает слово из заголовка, дальше – родители, потом он будет рад прочесть другой заголовок сам, с минимальной помощью со стороны взрослых, дальше текст читают родители. Через некоторое время можно привлечь его к чтению небольшого абзаца. Далее, выборочно по абзацам, то он, то вы</w:t>
      </w:r>
      <w:proofErr w:type="gramStart"/>
      <w:r w:rsidRPr="00FF7312">
        <w:rPr>
          <w:rFonts w:ascii="Times New Roman" w:hAnsi="Times New Roman" w:cs="Times New Roman"/>
          <w:sz w:val="36"/>
        </w:rPr>
        <w:t>.</w:t>
      </w:r>
      <w:proofErr w:type="gramEnd"/>
      <w:r w:rsidRPr="00FF7312">
        <w:rPr>
          <w:rFonts w:ascii="Times New Roman" w:hAnsi="Times New Roman" w:cs="Times New Roman"/>
          <w:sz w:val="36"/>
        </w:rPr>
        <w:t xml:space="preserve"> Итак, постепенно вы, меняясь ролями – то слушатель, то читающий</w:t>
      </w:r>
      <w:r w:rsidR="008344D7" w:rsidRPr="00FF7312">
        <w:rPr>
          <w:rFonts w:ascii="Times New Roman" w:hAnsi="Times New Roman" w:cs="Times New Roman"/>
          <w:sz w:val="36"/>
        </w:rPr>
        <w:t xml:space="preserve">, увеличиваете количество </w:t>
      </w:r>
      <w:proofErr w:type="gramStart"/>
      <w:r w:rsidR="008344D7" w:rsidRPr="00FF7312">
        <w:rPr>
          <w:rFonts w:ascii="Times New Roman" w:hAnsi="Times New Roman" w:cs="Times New Roman"/>
          <w:sz w:val="36"/>
        </w:rPr>
        <w:t>прочитанного</w:t>
      </w:r>
      <w:proofErr w:type="gramEnd"/>
      <w:r w:rsidR="008344D7" w:rsidRPr="00FF7312">
        <w:rPr>
          <w:rFonts w:ascii="Times New Roman" w:hAnsi="Times New Roman" w:cs="Times New Roman"/>
          <w:sz w:val="36"/>
        </w:rPr>
        <w:t xml:space="preserve"> ребенком от  нескольких предложений до главы. Почувствовав, что ребенок уже достаточно самостоятельно может прочесть и больше, но не решается, предоставьте ему эту возможность, например, найдя какой-либо предлог отойти от книги. Одна мама рассказывала, как она начинала читать с сыном книгу и, дойдя до интересного места, вдруг «вспоминала», что срочно надо разморозить холодильник, вымыть посуду, погладить и т.п. </w:t>
      </w:r>
    </w:p>
    <w:p w:rsidR="00EE770E" w:rsidRPr="00FF7312" w:rsidRDefault="008344D7" w:rsidP="00FF7312">
      <w:pPr>
        <w:ind w:firstLine="284"/>
        <w:jc w:val="both"/>
        <w:rPr>
          <w:rFonts w:ascii="Times New Roman" w:hAnsi="Times New Roman" w:cs="Times New Roman"/>
          <w:sz w:val="36"/>
        </w:rPr>
      </w:pPr>
      <w:r w:rsidRPr="00FF7312">
        <w:rPr>
          <w:rFonts w:ascii="Times New Roman" w:hAnsi="Times New Roman" w:cs="Times New Roman"/>
          <w:sz w:val="36"/>
        </w:rPr>
        <w:lastRenderedPageBreak/>
        <w:t xml:space="preserve"> - Следует подумать, как сделать чтение  для ребенка увлекательным и интересным.</w:t>
      </w:r>
    </w:p>
    <w:p w:rsidR="00226897" w:rsidRPr="00FF7312" w:rsidRDefault="00226897" w:rsidP="00FF7312">
      <w:pPr>
        <w:ind w:firstLine="284"/>
        <w:jc w:val="both"/>
        <w:rPr>
          <w:rFonts w:ascii="Times New Roman" w:hAnsi="Times New Roman" w:cs="Times New Roman"/>
          <w:sz w:val="36"/>
        </w:rPr>
      </w:pPr>
      <w:r w:rsidRPr="00FF7312">
        <w:rPr>
          <w:rFonts w:ascii="Times New Roman" w:hAnsi="Times New Roman" w:cs="Times New Roman"/>
          <w:sz w:val="36"/>
        </w:rPr>
        <w:t>Конечно, не так просто найти книги, отвечающие этим требованиям. Может быть, помогут при выборе серии книг типа «Мои первые книжки» или «Моя первая библиотека». Иногда родители берут учебные пособия «Букварь», «Азбука», но, к сожалению, эти книги редко вызывают ожидаемый интерес у детей, хотя, несомненно, полезны при формировании навыка чтения.</w:t>
      </w:r>
    </w:p>
    <w:p w:rsidR="00226897" w:rsidRPr="00FF7312" w:rsidRDefault="00226897" w:rsidP="00FF7312">
      <w:pPr>
        <w:ind w:firstLine="284"/>
        <w:jc w:val="both"/>
        <w:rPr>
          <w:rFonts w:ascii="Times New Roman" w:hAnsi="Times New Roman" w:cs="Times New Roman"/>
          <w:sz w:val="36"/>
        </w:rPr>
      </w:pPr>
      <w:r w:rsidRPr="00FF7312">
        <w:rPr>
          <w:rFonts w:ascii="Times New Roman" w:hAnsi="Times New Roman" w:cs="Times New Roman"/>
          <w:sz w:val="36"/>
        </w:rPr>
        <w:t>Взрослым обязательно следует помнить, как много зависит от их отношения к чтению ребенка</w:t>
      </w:r>
      <w:r w:rsidR="0063101F" w:rsidRPr="00FF7312">
        <w:rPr>
          <w:rFonts w:ascii="Times New Roman" w:hAnsi="Times New Roman" w:cs="Times New Roman"/>
          <w:sz w:val="36"/>
        </w:rPr>
        <w:t>. Пусть малыш почувствует ваш интерес (но не переусердствуйте с вопросами на понимание и критическими замечаниями относительно самого чтения). Похвалите, даже если не очень получалось</w:t>
      </w:r>
      <w:proofErr w:type="gramStart"/>
      <w:r w:rsidR="0063101F" w:rsidRPr="00FF7312">
        <w:rPr>
          <w:rFonts w:ascii="Times New Roman" w:hAnsi="Times New Roman" w:cs="Times New Roman"/>
          <w:sz w:val="36"/>
        </w:rPr>
        <w:t>.</w:t>
      </w:r>
      <w:proofErr w:type="gramEnd"/>
      <w:r w:rsidR="0063101F" w:rsidRPr="00FF7312">
        <w:rPr>
          <w:rFonts w:ascii="Times New Roman" w:hAnsi="Times New Roman" w:cs="Times New Roman"/>
          <w:sz w:val="36"/>
        </w:rPr>
        <w:t xml:space="preserve"> А свои замечания лучше высказать с уверенностью, что в следующий раз будет более внимательным, старательным и все получится еще лучше</w:t>
      </w:r>
      <w:r w:rsidR="00FF7312" w:rsidRPr="00FF7312">
        <w:rPr>
          <w:rFonts w:ascii="Times New Roman" w:hAnsi="Times New Roman" w:cs="Times New Roman"/>
          <w:sz w:val="36"/>
        </w:rPr>
        <w:t>.</w:t>
      </w:r>
    </w:p>
    <w:p w:rsidR="00FF7312" w:rsidRPr="00FF7312" w:rsidRDefault="00FF7312" w:rsidP="00FF7312">
      <w:pPr>
        <w:ind w:firstLine="284"/>
        <w:jc w:val="both"/>
        <w:rPr>
          <w:rFonts w:ascii="Times New Roman" w:hAnsi="Times New Roman" w:cs="Times New Roman"/>
          <w:sz w:val="36"/>
        </w:rPr>
      </w:pPr>
      <w:r w:rsidRPr="00FF7312">
        <w:rPr>
          <w:rFonts w:ascii="Times New Roman" w:hAnsi="Times New Roman" w:cs="Times New Roman"/>
          <w:sz w:val="36"/>
        </w:rPr>
        <w:t>Не забывайте, что первое чтение – это обязательно чтение вслух. Взрослым не стоит сразу прекращать читать ребенку вслух, как только он сам научится читать. Их выразительное чтение остается хорошим примером и стимулом для совершенствования его чтения.</w:t>
      </w:r>
    </w:p>
    <w:p w:rsidR="008344D7" w:rsidRPr="00FF7312" w:rsidRDefault="00FF7312" w:rsidP="00FF7312">
      <w:pPr>
        <w:ind w:firstLine="284"/>
        <w:jc w:val="both"/>
        <w:rPr>
          <w:rFonts w:ascii="Times New Roman" w:hAnsi="Times New Roman" w:cs="Times New Roman"/>
          <w:sz w:val="36"/>
        </w:rPr>
      </w:pPr>
      <w:r w:rsidRPr="00FF7312">
        <w:rPr>
          <w:rFonts w:ascii="Times New Roman" w:hAnsi="Times New Roman" w:cs="Times New Roman"/>
          <w:sz w:val="36"/>
        </w:rPr>
        <w:t>И еще о выборе книг</w:t>
      </w:r>
      <w:proofErr w:type="gramStart"/>
      <w:r w:rsidRPr="00FF7312">
        <w:rPr>
          <w:rFonts w:ascii="Times New Roman" w:hAnsi="Times New Roman" w:cs="Times New Roman"/>
          <w:sz w:val="36"/>
        </w:rPr>
        <w:t>.</w:t>
      </w:r>
      <w:proofErr w:type="gramEnd"/>
      <w:r w:rsidRPr="00FF7312">
        <w:rPr>
          <w:rFonts w:ascii="Times New Roman" w:hAnsi="Times New Roman" w:cs="Times New Roman"/>
          <w:sz w:val="36"/>
        </w:rPr>
        <w:t xml:space="preserve"> На примере многих ребят видно, как библиотека помогла преодолеть нежелание (или боязнь неумения?) читать</w:t>
      </w:r>
      <w:proofErr w:type="gramStart"/>
      <w:r w:rsidRPr="00FF7312">
        <w:rPr>
          <w:rFonts w:ascii="Times New Roman" w:hAnsi="Times New Roman" w:cs="Times New Roman"/>
          <w:sz w:val="36"/>
        </w:rPr>
        <w:t>.</w:t>
      </w:r>
      <w:proofErr w:type="gramEnd"/>
      <w:r w:rsidRPr="00FF7312">
        <w:rPr>
          <w:rFonts w:ascii="Times New Roman" w:hAnsi="Times New Roman" w:cs="Times New Roman"/>
          <w:sz w:val="36"/>
        </w:rPr>
        <w:t xml:space="preserve"> Здесь большой выбор книг</w:t>
      </w:r>
      <w:proofErr w:type="gramStart"/>
      <w:r w:rsidRPr="00FF7312">
        <w:rPr>
          <w:rFonts w:ascii="Times New Roman" w:hAnsi="Times New Roman" w:cs="Times New Roman"/>
          <w:sz w:val="36"/>
        </w:rPr>
        <w:t>.</w:t>
      </w:r>
      <w:proofErr w:type="gramEnd"/>
      <w:r w:rsidRPr="00FF7312">
        <w:rPr>
          <w:rFonts w:ascii="Times New Roman" w:hAnsi="Times New Roman" w:cs="Times New Roman"/>
          <w:sz w:val="36"/>
        </w:rPr>
        <w:t xml:space="preserve"> У ребенка появляется новая роль, теперь он читатель.</w:t>
      </w:r>
    </w:p>
    <w:sectPr w:rsidR="008344D7" w:rsidRPr="00FF7312" w:rsidSect="00FF731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1EE"/>
    <w:rsid w:val="00226897"/>
    <w:rsid w:val="005C5EFE"/>
    <w:rsid w:val="006215FF"/>
    <w:rsid w:val="0063101F"/>
    <w:rsid w:val="00660B63"/>
    <w:rsid w:val="008344D7"/>
    <w:rsid w:val="008701EE"/>
    <w:rsid w:val="00B955A5"/>
    <w:rsid w:val="00EE770E"/>
    <w:rsid w:val="00FF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Sanek</cp:lastModifiedBy>
  <cp:revision>2</cp:revision>
  <cp:lastPrinted>2012-02-07T07:48:00Z</cp:lastPrinted>
  <dcterms:created xsi:type="dcterms:W3CDTF">2012-02-07T06:39:00Z</dcterms:created>
  <dcterms:modified xsi:type="dcterms:W3CDTF">2012-02-07T07:52:00Z</dcterms:modified>
</cp:coreProperties>
</file>