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E6" w:rsidRDefault="00AE47E6" w:rsidP="00AE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7E6">
        <w:rPr>
          <w:rFonts w:ascii="Times New Roman" w:hAnsi="Times New Roman" w:cs="Times New Roman"/>
          <w:sz w:val="28"/>
          <w:szCs w:val="28"/>
        </w:rPr>
        <w:t>Первая младшая группа.</w:t>
      </w:r>
    </w:p>
    <w:p w:rsidR="00AE47E6" w:rsidRPr="00AE47E6" w:rsidRDefault="00AE47E6" w:rsidP="00AE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7E6" w:rsidRDefault="00AE47E6" w:rsidP="00AE4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7E6">
        <w:rPr>
          <w:rFonts w:ascii="Times New Roman" w:hAnsi="Times New Roman" w:cs="Times New Roman"/>
          <w:b/>
          <w:sz w:val="28"/>
          <w:szCs w:val="28"/>
        </w:rPr>
        <w:t>Занятие: «Земляничка»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0D2C" w:rsidRDefault="00AE47E6" w:rsidP="00AE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Налеп из пластилина.</w:t>
      </w:r>
    </w:p>
    <w:p w:rsidR="00AE47E6" w:rsidRDefault="00AE47E6" w:rsidP="00AE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7E6" w:rsidRDefault="00AE47E6" w:rsidP="00AE47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47E6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скатывать маленькие шарики из пластилина и расплющивать их пальцами сверху.</w:t>
      </w:r>
    </w:p>
    <w:p w:rsidR="00AE47E6" w:rsidRDefault="00AE47E6" w:rsidP="00AE47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47E6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материал. </w:t>
      </w:r>
      <w:r w:rsidRPr="00AE47E6">
        <w:rPr>
          <w:rFonts w:ascii="Times New Roman" w:hAnsi="Times New Roman" w:cs="Times New Roman"/>
          <w:sz w:val="28"/>
          <w:szCs w:val="28"/>
        </w:rPr>
        <w:t>Мультфильм «Лунтик»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7E6" w:rsidRDefault="00AE47E6" w:rsidP="00AE47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материал. </w:t>
      </w:r>
      <w:r>
        <w:rPr>
          <w:rFonts w:ascii="Times New Roman" w:hAnsi="Times New Roman" w:cs="Times New Roman"/>
          <w:sz w:val="28"/>
          <w:szCs w:val="28"/>
        </w:rPr>
        <w:t>Пластилин красного цвета, вырезанные из картона землянички по количеству детей,мягкая игрушка Лунтик.</w:t>
      </w:r>
    </w:p>
    <w:p w:rsidR="00795414" w:rsidRDefault="00795414" w:rsidP="0079541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72C91">
        <w:rPr>
          <w:rFonts w:ascii="Times New Roman" w:hAnsi="Times New Roman" w:cs="Times New Roman"/>
          <w:b/>
          <w:sz w:val="28"/>
          <w:szCs w:val="28"/>
        </w:rPr>
        <w:t>Время занятия:</w:t>
      </w:r>
      <w:r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AE47E6" w:rsidRDefault="00AE47E6" w:rsidP="0079541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E47E6" w:rsidRDefault="00AE47E6" w:rsidP="00AE47E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AE47E6" w:rsidRDefault="00AE47E6" w:rsidP="00AE47E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E47E6" w:rsidRDefault="00AE47E6" w:rsidP="00AE47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просмотреть мультфильм «Лунтик». После просмотра мультфильма  спросить: «Дети, какую ягоду любит кушать Лунтик ? (землянику). Каким цветом земляника ? (красным)».</w:t>
      </w:r>
    </w:p>
    <w:p w:rsidR="00AE47E6" w:rsidRDefault="00AE47E6" w:rsidP="00AE47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подарим Лунтику землянику. Положить перед каждым ребенком вырезанные из картона земляники.</w:t>
      </w:r>
    </w:p>
    <w:p w:rsidR="00AE47E6" w:rsidRDefault="00AE47E6" w:rsidP="00AE47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Раздать малышам пластилин, напомнить как отрывать от пластилина маленькие кусочки, скатывать их между ладоней и, надавливая на шарики, прикреплять к земляничкам. Получились красивые, красные землянички. </w:t>
      </w:r>
    </w:p>
    <w:p w:rsidR="00AE47E6" w:rsidRDefault="00AE47E6" w:rsidP="00AE47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детям: «Теперь ребята давайте этими земляничками угостим Лунтика».</w:t>
      </w:r>
    </w:p>
    <w:p w:rsidR="00AE47E6" w:rsidRPr="00AE47E6" w:rsidRDefault="00AE47E6" w:rsidP="00AE47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E47E6" w:rsidRPr="00AE47E6" w:rsidSect="0058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AE47E6"/>
    <w:rsid w:val="00052095"/>
    <w:rsid w:val="00580D2C"/>
    <w:rsid w:val="00795414"/>
    <w:rsid w:val="00AE47E6"/>
    <w:rsid w:val="00EB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2013-02-21T04:23:00Z</dcterms:created>
  <dcterms:modified xsi:type="dcterms:W3CDTF">2013-02-21T06:07:00Z</dcterms:modified>
</cp:coreProperties>
</file>