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F7" w:rsidRDefault="007D6DDA" w:rsidP="00D213FC">
      <w:pPr>
        <w:jc w:val="center"/>
      </w:pPr>
      <w:r>
        <w:t xml:space="preserve"> </w:t>
      </w:r>
      <w:r w:rsidR="00D213FC">
        <w:t>Муниципальное  бюджетное  дошкольное  образовательное  учреждение</w:t>
      </w:r>
    </w:p>
    <w:p w:rsidR="00D213FC" w:rsidRDefault="00D213FC" w:rsidP="00D213FC">
      <w:pPr>
        <w:jc w:val="center"/>
      </w:pPr>
      <w:r>
        <w:t>«Детский сад №7 «Колокольчик» общеразвивающего вида с приоритетным осуществлением деятельности по познавательно-речевому направления развития детей»</w:t>
      </w:r>
    </w:p>
    <w:p w:rsidR="00D213FC" w:rsidRDefault="00D213FC" w:rsidP="00D213FC"/>
    <w:p w:rsidR="00D213FC" w:rsidRPr="00D213FC" w:rsidRDefault="00D213FC" w:rsidP="00D213FC">
      <w:pPr>
        <w:rPr>
          <w:sz w:val="48"/>
          <w:szCs w:val="48"/>
        </w:rPr>
      </w:pPr>
    </w:p>
    <w:p w:rsidR="00D213FC" w:rsidRDefault="00D213FC" w:rsidP="00D213FC">
      <w:pPr>
        <w:jc w:val="center"/>
        <w:rPr>
          <w:sz w:val="48"/>
          <w:szCs w:val="48"/>
        </w:rPr>
      </w:pPr>
      <w:r w:rsidRPr="00D213FC">
        <w:rPr>
          <w:sz w:val="48"/>
          <w:szCs w:val="48"/>
        </w:rPr>
        <w:t>Конспект</w:t>
      </w:r>
    </w:p>
    <w:p w:rsidR="00182790" w:rsidRDefault="00D213FC" w:rsidP="00D213FC">
      <w:pPr>
        <w:jc w:val="center"/>
        <w:rPr>
          <w:sz w:val="48"/>
          <w:szCs w:val="48"/>
        </w:rPr>
      </w:pPr>
      <w:r w:rsidRPr="00D213FC">
        <w:rPr>
          <w:sz w:val="48"/>
          <w:szCs w:val="48"/>
        </w:rPr>
        <w:t xml:space="preserve">физкультурно-оздоровительного праздника для детей и родителей </w:t>
      </w:r>
    </w:p>
    <w:p w:rsidR="00D213FC" w:rsidRDefault="00D213FC" w:rsidP="00D213FC">
      <w:pPr>
        <w:jc w:val="center"/>
        <w:rPr>
          <w:sz w:val="48"/>
          <w:szCs w:val="48"/>
        </w:rPr>
      </w:pPr>
      <w:r w:rsidRPr="00D213FC">
        <w:rPr>
          <w:sz w:val="48"/>
          <w:szCs w:val="48"/>
        </w:rPr>
        <w:t>подготовительной к школе группы</w:t>
      </w:r>
    </w:p>
    <w:p w:rsidR="00D213FC" w:rsidRDefault="00CA0E46" w:rsidP="00D213FC">
      <w:pPr>
        <w:rPr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68EE0" wp14:editId="2893FC1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13FC" w:rsidRPr="00D213FC" w:rsidRDefault="00D213FC" w:rsidP="00D213F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="00CA0E46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Быстрее, выше, сильнее!»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" filled="f" stroked="f">
                <v:textbox style="mso-fit-shape-to-text:t">
                  <w:txbxContent>
                    <w:p w:rsidR="00D213FC" w:rsidRPr="00D213FC" w:rsidRDefault="00D213FC" w:rsidP="00D213FC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="00CA0E46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Быстрее, выше, сильнее!»</w:t>
                      </w:r>
                    </w:p>
                  </w:txbxContent>
                </v:textbox>
              </v:shape>
            </w:pict>
          </mc:Fallback>
        </mc:AlternateContent>
      </w:r>
    </w:p>
    <w:p w:rsidR="00D213FC" w:rsidRDefault="00CA0E46" w:rsidP="00CA0E46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0A0EE838" wp14:editId="78EF5C12">
            <wp:extent cx="215265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76_3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E46" w:rsidRDefault="00CA0E46" w:rsidP="008D7CDB">
      <w:pPr>
        <w:jc w:val="center"/>
        <w:rPr>
          <w:sz w:val="32"/>
          <w:szCs w:val="32"/>
        </w:rPr>
      </w:pPr>
      <w:r>
        <w:rPr>
          <w:sz w:val="32"/>
          <w:szCs w:val="32"/>
        </w:rPr>
        <w:t>Инструктор по физическому воспитанию</w:t>
      </w:r>
      <w:r w:rsidR="008D7CDB">
        <w:rPr>
          <w:sz w:val="32"/>
          <w:szCs w:val="32"/>
        </w:rPr>
        <w:t xml:space="preserve"> высшей квалификационной категории Давыдова Ирина Валентиновна</w:t>
      </w:r>
    </w:p>
    <w:p w:rsidR="008D7CDB" w:rsidRDefault="008D7CDB" w:rsidP="008D7CDB">
      <w:pPr>
        <w:jc w:val="center"/>
        <w:rPr>
          <w:sz w:val="32"/>
          <w:szCs w:val="32"/>
        </w:rPr>
      </w:pPr>
    </w:p>
    <w:p w:rsidR="00182790" w:rsidRDefault="00182790" w:rsidP="008D7CDB">
      <w:pPr>
        <w:jc w:val="center"/>
        <w:rPr>
          <w:sz w:val="28"/>
          <w:szCs w:val="28"/>
        </w:rPr>
      </w:pPr>
    </w:p>
    <w:p w:rsidR="008D7CDB" w:rsidRDefault="008D7CDB" w:rsidP="008D7CDB">
      <w:pPr>
        <w:jc w:val="center"/>
        <w:rPr>
          <w:sz w:val="28"/>
          <w:szCs w:val="28"/>
        </w:rPr>
      </w:pPr>
      <w:r w:rsidRPr="008D7CDB">
        <w:rPr>
          <w:sz w:val="28"/>
          <w:szCs w:val="28"/>
        </w:rPr>
        <w:t>2013-2014 учебный год</w:t>
      </w:r>
    </w:p>
    <w:p w:rsidR="00182790" w:rsidRDefault="00182790" w:rsidP="008D7CD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CDB" w:rsidRPr="00182790" w:rsidRDefault="008D7CDB" w:rsidP="008D7CD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79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D7CDB" w:rsidRPr="00182790" w:rsidRDefault="008D7CDB" w:rsidP="008D7CD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CDB" w:rsidRPr="00182790" w:rsidRDefault="008D7CDB" w:rsidP="008D7CD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 xml:space="preserve">  Олимпийское движение -  важна</w:t>
      </w:r>
      <w:r w:rsidR="00B9481F" w:rsidRPr="00182790">
        <w:rPr>
          <w:rFonts w:ascii="Times New Roman" w:hAnsi="Times New Roman" w:cs="Times New Roman"/>
          <w:sz w:val="24"/>
          <w:szCs w:val="24"/>
        </w:rPr>
        <w:t xml:space="preserve">я часть культуры человечества, </w:t>
      </w:r>
      <w:r w:rsidRPr="00182790">
        <w:rPr>
          <w:rFonts w:ascii="Times New Roman" w:hAnsi="Times New Roman" w:cs="Times New Roman"/>
          <w:sz w:val="24"/>
          <w:szCs w:val="24"/>
        </w:rPr>
        <w:t>изучение  его истории, несомненно, должно стать частью образования любого  культурного человека.</w:t>
      </w:r>
    </w:p>
    <w:p w:rsidR="008D7CDB" w:rsidRPr="00182790" w:rsidRDefault="00B9481F" w:rsidP="008D7CDB">
      <w:pPr>
        <w:jc w:val="both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 xml:space="preserve">   Работа над темой </w:t>
      </w:r>
      <w:r w:rsidR="008D7CDB" w:rsidRPr="00182790">
        <w:rPr>
          <w:rFonts w:ascii="Times New Roman" w:hAnsi="Times New Roman" w:cs="Times New Roman"/>
          <w:sz w:val="24"/>
          <w:szCs w:val="24"/>
        </w:rPr>
        <w:t>на</w:t>
      </w:r>
      <w:r w:rsidRPr="00182790">
        <w:rPr>
          <w:rFonts w:ascii="Times New Roman" w:hAnsi="Times New Roman" w:cs="Times New Roman"/>
          <w:sz w:val="24"/>
          <w:szCs w:val="24"/>
        </w:rPr>
        <w:t>чата в силу особой актуальности</w:t>
      </w:r>
      <w:r w:rsidR="008D7CDB" w:rsidRPr="00182790">
        <w:rPr>
          <w:rFonts w:ascii="Times New Roman" w:hAnsi="Times New Roman" w:cs="Times New Roman"/>
          <w:sz w:val="24"/>
          <w:szCs w:val="24"/>
        </w:rPr>
        <w:t xml:space="preserve"> и возрастающего интереса к организации работы по олимпийскому образованию дошкольников.</w:t>
      </w:r>
    </w:p>
    <w:p w:rsidR="008D7CDB" w:rsidRPr="00182790" w:rsidRDefault="008D7CDB" w:rsidP="008D7CDB">
      <w:pPr>
        <w:jc w:val="both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Формирова</w:t>
      </w:r>
      <w:r w:rsidR="00B9481F" w:rsidRPr="00182790">
        <w:rPr>
          <w:rFonts w:ascii="Times New Roman" w:hAnsi="Times New Roman" w:cs="Times New Roman"/>
          <w:sz w:val="24"/>
          <w:szCs w:val="24"/>
        </w:rPr>
        <w:t xml:space="preserve">нию представлений об олимпизме </w:t>
      </w:r>
      <w:r w:rsidRPr="00182790">
        <w:rPr>
          <w:rFonts w:ascii="Times New Roman" w:hAnsi="Times New Roman" w:cs="Times New Roman"/>
          <w:sz w:val="24"/>
          <w:szCs w:val="24"/>
        </w:rPr>
        <w:t>может стать частью не только физического, но и эстетического и нравственного воспитания ребёнка.</w:t>
      </w:r>
    </w:p>
    <w:p w:rsidR="00B9481F" w:rsidRPr="00182790" w:rsidRDefault="00B9481F" w:rsidP="00B9481F">
      <w:pPr>
        <w:jc w:val="both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Именно поэтому я стала проводить различные мероприятия, направленные на расширение знаний детей о спорте, спортсменах, олимпийских играх древности и наших дней.</w:t>
      </w:r>
    </w:p>
    <w:p w:rsidR="00B9481F" w:rsidRPr="00182790" w:rsidRDefault="00B9481F" w:rsidP="00B9481F">
      <w:pPr>
        <w:jc w:val="both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 xml:space="preserve">    Включение олимпийского образования в процесс обучения способствует формированию у детей интереса к занятиям физическими упражнениями через нравственный и эстетический опыт олимпизма.</w:t>
      </w:r>
    </w:p>
    <w:p w:rsidR="00B9481F" w:rsidRPr="00182790" w:rsidRDefault="00B9481F" w:rsidP="00B948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182790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9481F" w:rsidRPr="00182790" w:rsidRDefault="00B9481F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8279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9481F" w:rsidRPr="00CB0CC0" w:rsidRDefault="00B9481F" w:rsidP="00B948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Воспитывать любовь к  спорту, закрепить знания о зимних видах спорта, развивать ловкость, быстроту, умение ориентироваться в пространстве, развивать умение выполнять подражательные движения, воспитывать  чувство товарищества и спортивный характер.</w:t>
      </w:r>
    </w:p>
    <w:p w:rsidR="00B9481F" w:rsidRPr="00182790" w:rsidRDefault="00B9481F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8279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9481F" w:rsidRPr="00182790" w:rsidRDefault="00B9481F" w:rsidP="00B948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Развивать быстроту, силу, ловкость, выносливость, гибкость.</w:t>
      </w:r>
      <w:r w:rsidR="0099296E">
        <w:rPr>
          <w:rFonts w:ascii="Times New Roman" w:hAnsi="Times New Roman" w:cs="Times New Roman"/>
          <w:sz w:val="24"/>
          <w:szCs w:val="24"/>
        </w:rPr>
        <w:t xml:space="preserve"> </w:t>
      </w:r>
      <w:r w:rsidRPr="00182790">
        <w:rPr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  <w:r w:rsidR="0099296E">
        <w:rPr>
          <w:rFonts w:ascii="Times New Roman" w:hAnsi="Times New Roman" w:cs="Times New Roman"/>
          <w:sz w:val="24"/>
          <w:szCs w:val="24"/>
        </w:rPr>
        <w:t xml:space="preserve"> </w:t>
      </w:r>
      <w:r w:rsidRPr="00182790">
        <w:rPr>
          <w:rFonts w:ascii="Times New Roman" w:hAnsi="Times New Roman" w:cs="Times New Roman"/>
          <w:sz w:val="24"/>
          <w:szCs w:val="24"/>
        </w:rPr>
        <w:t>Формировать у детей потребность в здоровом образе жизни.</w:t>
      </w:r>
      <w:r w:rsidR="0099296E">
        <w:rPr>
          <w:rFonts w:ascii="Times New Roman" w:hAnsi="Times New Roman" w:cs="Times New Roman"/>
          <w:sz w:val="24"/>
          <w:szCs w:val="24"/>
        </w:rPr>
        <w:t xml:space="preserve"> </w:t>
      </w:r>
      <w:r w:rsidRPr="00182790">
        <w:rPr>
          <w:rFonts w:ascii="Times New Roman" w:hAnsi="Times New Roman" w:cs="Times New Roman"/>
          <w:sz w:val="24"/>
          <w:szCs w:val="24"/>
        </w:rPr>
        <w:t>Развивать у детей чувство гордости  за собственные успехи и достижения, побуждать совершенствовать положительный нравственный выбор.</w:t>
      </w:r>
      <w:r w:rsidR="0099296E">
        <w:rPr>
          <w:rFonts w:ascii="Times New Roman" w:hAnsi="Times New Roman" w:cs="Times New Roman"/>
          <w:sz w:val="24"/>
          <w:szCs w:val="24"/>
        </w:rPr>
        <w:t xml:space="preserve"> </w:t>
      </w:r>
      <w:r w:rsidRPr="00182790">
        <w:rPr>
          <w:rFonts w:ascii="Times New Roman" w:hAnsi="Times New Roman" w:cs="Times New Roman"/>
          <w:sz w:val="24"/>
          <w:szCs w:val="24"/>
        </w:rPr>
        <w:t>Расширять представления детей о спорте, совершенствовать пространственные, количественные, временные представления.</w:t>
      </w:r>
      <w:r w:rsidR="0099296E">
        <w:rPr>
          <w:rFonts w:ascii="Times New Roman" w:hAnsi="Times New Roman" w:cs="Times New Roman"/>
          <w:sz w:val="24"/>
          <w:szCs w:val="24"/>
        </w:rPr>
        <w:t xml:space="preserve"> </w:t>
      </w:r>
      <w:r w:rsidRPr="00182790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способах безопасного поведения в различных видах двигательной деятельности.</w:t>
      </w:r>
    </w:p>
    <w:p w:rsidR="00B9481F" w:rsidRPr="00182790" w:rsidRDefault="00B9481F" w:rsidP="00B948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 w:rsidRPr="00182790">
        <w:rPr>
          <w:rFonts w:ascii="Times New Roman" w:hAnsi="Times New Roman" w:cs="Times New Roman"/>
          <w:sz w:val="24"/>
          <w:szCs w:val="24"/>
        </w:rPr>
        <w:t>игровая, двигательная.</w:t>
      </w:r>
    </w:p>
    <w:p w:rsidR="00B9481F" w:rsidRPr="00182790" w:rsidRDefault="00B9481F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82790">
        <w:rPr>
          <w:rFonts w:ascii="Times New Roman" w:hAnsi="Times New Roman" w:cs="Times New Roman"/>
          <w:b/>
          <w:sz w:val="24"/>
          <w:szCs w:val="24"/>
        </w:rPr>
        <w:t xml:space="preserve">Предварительная  работа: </w:t>
      </w:r>
      <w:r w:rsidRPr="00182790">
        <w:rPr>
          <w:rFonts w:ascii="Times New Roman" w:hAnsi="Times New Roman" w:cs="Times New Roman"/>
          <w:sz w:val="24"/>
          <w:szCs w:val="24"/>
        </w:rPr>
        <w:t>чтение художественной литературы, просмотр презентаций и телепередач о спорте, беседы о спорте, спортсменах, Олимпийском движении в мире.</w:t>
      </w:r>
    </w:p>
    <w:p w:rsidR="00B9481F" w:rsidRPr="00182790" w:rsidRDefault="00B9481F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82790">
        <w:rPr>
          <w:rFonts w:ascii="Times New Roman" w:hAnsi="Times New Roman" w:cs="Times New Roman"/>
          <w:b/>
          <w:sz w:val="24"/>
          <w:szCs w:val="24"/>
        </w:rPr>
        <w:t>( презентации «История Олимпийских игр», «</w:t>
      </w:r>
      <w:r w:rsidR="003E7E06" w:rsidRPr="00182790">
        <w:rPr>
          <w:rFonts w:ascii="Times New Roman" w:hAnsi="Times New Roman" w:cs="Times New Roman"/>
          <w:b/>
          <w:sz w:val="24"/>
          <w:szCs w:val="24"/>
        </w:rPr>
        <w:t>Зимняя олимпиада 2014» прилагаю</w:t>
      </w:r>
      <w:r w:rsidRPr="00182790">
        <w:rPr>
          <w:rFonts w:ascii="Times New Roman" w:hAnsi="Times New Roman" w:cs="Times New Roman"/>
          <w:b/>
          <w:sz w:val="24"/>
          <w:szCs w:val="24"/>
        </w:rPr>
        <w:t>тся)</w:t>
      </w:r>
    </w:p>
    <w:p w:rsidR="00B9481F" w:rsidRPr="00182790" w:rsidRDefault="00B9481F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82790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E7E06" w:rsidRPr="00182790" w:rsidRDefault="003E7E06" w:rsidP="00B948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Флагшток, флаги России, Олимпиады, МБДОУ «Колокольчик», факел с огнём (муляж)</w:t>
      </w:r>
      <w:r w:rsidR="00182790">
        <w:rPr>
          <w:rFonts w:ascii="Times New Roman" w:hAnsi="Times New Roman" w:cs="Times New Roman"/>
          <w:sz w:val="24"/>
          <w:szCs w:val="24"/>
        </w:rPr>
        <w:t>,эмблемы  по количеству детей, подставку под факел, шапки талисманов, таблица результативности</w:t>
      </w:r>
      <w:r w:rsidR="0099296E">
        <w:rPr>
          <w:rFonts w:ascii="Times New Roman" w:hAnsi="Times New Roman" w:cs="Times New Roman"/>
          <w:sz w:val="24"/>
          <w:szCs w:val="24"/>
        </w:rPr>
        <w:t>, 2 дощечки и 2 кубика, 2 корзины для метания , мешочки с песком, 10 больших мячей</w:t>
      </w:r>
      <w:r w:rsidR="006B75DC">
        <w:rPr>
          <w:rFonts w:ascii="Times New Roman" w:hAnsi="Times New Roman" w:cs="Times New Roman"/>
          <w:sz w:val="24"/>
          <w:szCs w:val="24"/>
        </w:rPr>
        <w:t>, 2 маркера, 2 листа бумаги А3, пазлы «Олимпиада 2014»)</w:t>
      </w:r>
      <w:r w:rsidR="0099296E">
        <w:rPr>
          <w:rFonts w:ascii="Times New Roman" w:hAnsi="Times New Roman" w:cs="Times New Roman"/>
          <w:sz w:val="24"/>
          <w:szCs w:val="24"/>
        </w:rPr>
        <w:t>,2 клюшки и 2 мяча малого диаметра, 2 обруча.</w:t>
      </w:r>
    </w:p>
    <w:p w:rsidR="003E7E06" w:rsidRDefault="00182790" w:rsidP="00B9481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182790" w:rsidRPr="00182790" w:rsidRDefault="0099296E" w:rsidP="00B948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«Реет в вышине» в исп. С.Ротару,</w:t>
      </w:r>
      <w:r w:rsidR="00182790">
        <w:rPr>
          <w:rFonts w:ascii="Times New Roman" w:hAnsi="Times New Roman" w:cs="Times New Roman"/>
          <w:sz w:val="24"/>
          <w:szCs w:val="24"/>
        </w:rPr>
        <w:t>Гимн России, гр. «Непоседы» «Недетское время», гр. «Мультяшки» «Я со спортом подружусь», спортивный марш, весёлые музыкальные нарезки для проведения эстафет и конкурсов</w:t>
      </w:r>
    </w:p>
    <w:p w:rsidR="00182790" w:rsidRDefault="00182790" w:rsidP="003E7E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7E06" w:rsidRDefault="003E7E06" w:rsidP="003E7E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/>
          <w:sz w:val="24"/>
          <w:szCs w:val="24"/>
          <w:lang w:eastAsia="ru-RU"/>
        </w:rPr>
        <w:t>Ход праздника:</w:t>
      </w:r>
    </w:p>
    <w:p w:rsidR="00555496" w:rsidRDefault="008B4B8F" w:rsidP="005554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Муз.Трек 01</w:t>
      </w:r>
    </w:p>
    <w:p w:rsidR="008B4B8F" w:rsidRPr="008B4B8F" w:rsidRDefault="008B4B8F" w:rsidP="0055549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(Дети входят в зал и строятся полукругом у центральной стены)</w:t>
      </w:r>
    </w:p>
    <w:p w:rsidR="00555496" w:rsidRPr="00182790" w:rsidRDefault="00555496" w:rsidP="003E7E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7E06" w:rsidRPr="00182790" w:rsidRDefault="003E7E06" w:rsidP="003E7E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</w:p>
    <w:p w:rsidR="00182790" w:rsidRPr="00182790" w:rsidRDefault="003E7E06" w:rsidP="003E7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Внимание, внимание! </w:t>
      </w:r>
      <w:r w:rsidRPr="00182790">
        <w:rPr>
          <w:rFonts w:ascii="Times New Roman" w:hAnsi="Times New Roman"/>
          <w:sz w:val="24"/>
          <w:szCs w:val="24"/>
        </w:rPr>
        <w:t xml:space="preserve">Говорит и показывает год Юрьев-Польский! </w:t>
      </w:r>
    </w:p>
    <w:p w:rsidR="003E7E06" w:rsidRPr="00182790" w:rsidRDefault="003E7E06" w:rsidP="003E7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Наш микрофон установлен на стадионе со з</w:t>
      </w:r>
      <w:r w:rsidR="00182790"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вонким названием «Колокольчик», 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где с минуты </w:t>
      </w:r>
      <w:r w:rsidR="00555496">
        <w:rPr>
          <w:rFonts w:ascii="Times New Roman" w:eastAsia="Times New Roman" w:hAnsi="Times New Roman"/>
          <w:sz w:val="24"/>
          <w:szCs w:val="24"/>
          <w:lang w:eastAsia="ru-RU"/>
        </w:rPr>
        <w:t>на минуту должна начаться Детская зимняя О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лимпиада</w:t>
      </w:r>
      <w:r w:rsidRPr="00182790">
        <w:rPr>
          <w:rFonts w:ascii="Times New Roman" w:hAnsi="Times New Roman"/>
          <w:sz w:val="24"/>
          <w:szCs w:val="24"/>
        </w:rPr>
        <w:t>.  Юные спортсмены нашего детского сада</w:t>
      </w:r>
      <w:r w:rsidR="00C870FC" w:rsidRPr="00182790">
        <w:rPr>
          <w:rFonts w:ascii="Times New Roman" w:hAnsi="Times New Roman"/>
          <w:sz w:val="24"/>
          <w:szCs w:val="24"/>
        </w:rPr>
        <w:t xml:space="preserve"> </w:t>
      </w:r>
      <w:r w:rsidRPr="00182790">
        <w:rPr>
          <w:rFonts w:ascii="Times New Roman" w:hAnsi="Times New Roman"/>
          <w:sz w:val="24"/>
          <w:szCs w:val="24"/>
        </w:rPr>
        <w:t xml:space="preserve">примут в них участие. Они продемонстрируют свою ловкость, силу, быстроту. </w:t>
      </w:r>
    </w:p>
    <w:p w:rsidR="003E7E06" w:rsidRPr="00182790" w:rsidRDefault="003E7E06" w:rsidP="003E7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Дорогие друзья и гости! Мы рады приветствовать всех зрителей и болельщиков! Сегодня мы собрались здесь, на этом стадионе на спортивные состязания «Быстрее! Выше! Сильнее!» </w:t>
      </w:r>
      <w:r w:rsidR="00C870FC"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нашей 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Олимпиаде </w:t>
      </w:r>
      <w:r w:rsidR="00555496">
        <w:rPr>
          <w:rFonts w:ascii="Times New Roman" w:eastAsia="Times New Roman" w:hAnsi="Times New Roman"/>
          <w:sz w:val="24"/>
          <w:szCs w:val="24"/>
          <w:lang w:eastAsia="ru-RU"/>
        </w:rPr>
        <w:t>так же примут уча</w:t>
      </w:r>
      <w:r w:rsidR="008B4B8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55496">
        <w:rPr>
          <w:rFonts w:ascii="Times New Roman" w:eastAsia="Times New Roman" w:hAnsi="Times New Roman"/>
          <w:sz w:val="24"/>
          <w:szCs w:val="24"/>
          <w:lang w:eastAsia="ru-RU"/>
        </w:rPr>
        <w:t>тие добровольные помощники-волонтёры. В их роли выступят наши родители.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790">
        <w:rPr>
          <w:rFonts w:ascii="Times New Roman" w:hAnsi="Times New Roman"/>
          <w:sz w:val="24"/>
          <w:szCs w:val="24"/>
        </w:rPr>
        <w:t>А мы будем вести прямой репортаж с места событий.</w:t>
      </w:r>
    </w:p>
    <w:p w:rsidR="00C870FC" w:rsidRPr="00182790" w:rsidRDefault="00C870FC" w:rsidP="003E7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0FC" w:rsidRPr="00182790" w:rsidRDefault="00C870FC" w:rsidP="003E7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FC" w:rsidRPr="00182790" w:rsidRDefault="00C870FC" w:rsidP="00C870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1ребёнок: </w:t>
      </w:r>
    </w:p>
    <w:p w:rsidR="00C870FC" w:rsidRPr="00182790" w:rsidRDefault="00C870FC" w:rsidP="00C870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Cs/>
          <w:sz w:val="24"/>
          <w:szCs w:val="24"/>
          <w:lang w:eastAsia="ru-RU"/>
        </w:rPr>
        <w:t>Над землёю закружила</w:t>
      </w:r>
    </w:p>
    <w:p w:rsidR="00C870FC" w:rsidRPr="00182790" w:rsidRDefault="00C870FC" w:rsidP="00C870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Cs/>
          <w:sz w:val="24"/>
          <w:szCs w:val="24"/>
          <w:lang w:eastAsia="ru-RU"/>
        </w:rPr>
        <w:t>Вьюга вновь свой хоровод.</w:t>
      </w:r>
    </w:p>
    <w:p w:rsidR="00C870FC" w:rsidRPr="00182790" w:rsidRDefault="00C870FC" w:rsidP="00C870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Cs/>
          <w:sz w:val="24"/>
          <w:szCs w:val="24"/>
          <w:lang w:eastAsia="ru-RU"/>
        </w:rPr>
        <w:t>Пусть здоровье, радость, силу</w:t>
      </w:r>
      <w:r w:rsidR="00555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Саша Афанасьев</w:t>
      </w:r>
    </w:p>
    <w:p w:rsidR="00C870FC" w:rsidRPr="00182790" w:rsidRDefault="00C870FC" w:rsidP="00C870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Cs/>
          <w:sz w:val="24"/>
          <w:szCs w:val="24"/>
          <w:lang w:eastAsia="ru-RU"/>
        </w:rPr>
        <w:t>Зимний</w:t>
      </w:r>
      <w:r w:rsidR="00A6189B" w:rsidRPr="001827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82790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 нам принесёт!</w:t>
      </w:r>
    </w:p>
    <w:p w:rsidR="00A6189B" w:rsidRPr="00182790" w:rsidRDefault="00A6189B" w:rsidP="00C870F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189B" w:rsidRPr="00182790" w:rsidRDefault="00A6189B" w:rsidP="00A618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827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2ребёнок: </w:t>
      </w:r>
    </w:p>
    <w:p w:rsidR="00A6189B" w:rsidRPr="00182790" w:rsidRDefault="00A6189B" w:rsidP="00A6189B">
      <w:pPr>
        <w:spacing w:after="0" w:line="240" w:lineRule="auto"/>
        <w:rPr>
          <w:sz w:val="24"/>
          <w:szCs w:val="24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О, радость олимпийского движения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br/>
        <w:t>Храни, благословенная земля!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br/>
        <w:t>Олимп – богов творение!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br/>
        <w:t>Спортивный мир – единая семья!</w:t>
      </w:r>
      <w:r w:rsidRPr="00182790">
        <w:rPr>
          <w:sz w:val="24"/>
          <w:szCs w:val="24"/>
        </w:rPr>
        <w:t xml:space="preserve"> </w:t>
      </w:r>
      <w:r w:rsidR="00555496">
        <w:rPr>
          <w:sz w:val="24"/>
          <w:szCs w:val="24"/>
        </w:rPr>
        <w:t xml:space="preserve">       Егор Чернов</w:t>
      </w:r>
    </w:p>
    <w:p w:rsidR="00A6189B" w:rsidRPr="00182790" w:rsidRDefault="00A6189B" w:rsidP="00A61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/>
          <w:sz w:val="24"/>
          <w:szCs w:val="24"/>
          <w:lang w:eastAsia="ru-RU"/>
        </w:rPr>
        <w:t>3ребёнок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A6189B" w:rsidRPr="00182790" w:rsidRDefault="00A6189B" w:rsidP="00A61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Мы думали день, мы думали ночь,</w:t>
      </w:r>
    </w:p>
    <w:p w:rsidR="00A6189B" w:rsidRPr="00182790" w:rsidRDefault="00A6189B" w:rsidP="00A61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Сочинским играм могли бы помочь. </w:t>
      </w:r>
    </w:p>
    <w:p w:rsidR="00A6189B" w:rsidRPr="00182790" w:rsidRDefault="00A6189B" w:rsidP="00A61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И поняли мы, что конечно нам надо</w:t>
      </w:r>
      <w:r w:rsidR="005554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Соня Мокеева</w:t>
      </w:r>
    </w:p>
    <w:p w:rsidR="00A6189B" w:rsidRPr="00182790" w:rsidRDefault="00A6189B" w:rsidP="00A61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провести здесь Олимпиаду! </w:t>
      </w:r>
    </w:p>
    <w:p w:rsidR="00EC55A8" w:rsidRPr="00182790" w:rsidRDefault="00EC55A8" w:rsidP="00A618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90" w:rsidRPr="00182790" w:rsidRDefault="00182790" w:rsidP="00182790">
      <w:pPr>
        <w:pStyle w:val="a6"/>
        <w:rPr>
          <w:rFonts w:ascii="Times New Roman" w:hAnsi="Times New Roman"/>
          <w:sz w:val="24"/>
          <w:szCs w:val="24"/>
        </w:rPr>
      </w:pPr>
      <w:r w:rsidRPr="00182790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="00555496">
        <w:rPr>
          <w:rFonts w:ascii="Times New Roman" w:eastAsia="Times New Roman" w:hAnsi="Times New Roman"/>
          <w:sz w:val="24"/>
          <w:szCs w:val="24"/>
          <w:lang w:eastAsia="ru-RU"/>
        </w:rPr>
        <w:t xml:space="preserve">  В эти дни в г.Сочи  проходит </w:t>
      </w:r>
      <w:r w:rsidR="00555496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="00555496">
        <w:rPr>
          <w:rFonts w:ascii="Times New Roman" w:eastAsia="Times New Roman" w:hAnsi="Times New Roman"/>
          <w:sz w:val="24"/>
          <w:szCs w:val="24"/>
          <w:lang w:eastAsia="ru-RU"/>
        </w:rPr>
        <w:t xml:space="preserve"> Зимняя Олимпиада</w:t>
      </w:r>
      <w:r w:rsidR="008B4B8F">
        <w:rPr>
          <w:rFonts w:ascii="Times New Roman" w:eastAsia="Times New Roman" w:hAnsi="Times New Roman"/>
          <w:sz w:val="24"/>
          <w:szCs w:val="24"/>
          <w:lang w:eastAsia="ru-RU"/>
        </w:rPr>
        <w:t>. Спор</w:t>
      </w:r>
      <w:r w:rsidR="00CB0CC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8B4B8F">
        <w:rPr>
          <w:rFonts w:ascii="Times New Roman" w:eastAsia="Times New Roman" w:hAnsi="Times New Roman"/>
          <w:sz w:val="24"/>
          <w:szCs w:val="24"/>
          <w:lang w:eastAsia="ru-RU"/>
        </w:rPr>
        <w:t>смены 88 стран борю</w:t>
      </w:r>
      <w:r w:rsidR="00555496">
        <w:rPr>
          <w:rFonts w:ascii="Times New Roman" w:eastAsia="Times New Roman" w:hAnsi="Times New Roman"/>
          <w:sz w:val="24"/>
          <w:szCs w:val="24"/>
          <w:lang w:eastAsia="ru-RU"/>
        </w:rPr>
        <w:t>тся за олимпийские медали. Мы  ежедневно следим за успехами российских спор</w:t>
      </w:r>
      <w:r w:rsidR="008B4B8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555496">
        <w:rPr>
          <w:rFonts w:ascii="Times New Roman" w:eastAsia="Times New Roman" w:hAnsi="Times New Roman"/>
          <w:sz w:val="24"/>
          <w:szCs w:val="24"/>
          <w:lang w:eastAsia="ru-RU"/>
        </w:rPr>
        <w:t>сменов. На их счету  уже 19 медалей разного достоинства.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 Мы решили посвятить этому </w:t>
      </w:r>
      <w:r w:rsidR="00555496">
        <w:rPr>
          <w:rFonts w:ascii="Times New Roman" w:eastAsia="Times New Roman" w:hAnsi="Times New Roman"/>
          <w:sz w:val="24"/>
          <w:szCs w:val="24"/>
          <w:lang w:eastAsia="ru-RU"/>
        </w:rPr>
        <w:t>событию наши соревнования- Детские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олимпийские игры.</w:t>
      </w:r>
    </w:p>
    <w:p w:rsidR="00182790" w:rsidRPr="00182790" w:rsidRDefault="00182790" w:rsidP="0018279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790">
        <w:rPr>
          <w:rFonts w:ascii="Times New Roman" w:hAnsi="Times New Roman"/>
          <w:sz w:val="24"/>
          <w:szCs w:val="24"/>
        </w:rPr>
        <w:t>Внима</w:t>
      </w:r>
      <w:r>
        <w:rPr>
          <w:rFonts w:ascii="Times New Roman" w:hAnsi="Times New Roman"/>
          <w:sz w:val="24"/>
          <w:szCs w:val="24"/>
        </w:rPr>
        <w:t>ние! Внимание! Уже пришла пора п</w:t>
      </w:r>
      <w:r w:rsidRPr="00182790">
        <w:rPr>
          <w:rFonts w:ascii="Times New Roman" w:hAnsi="Times New Roman"/>
          <w:sz w:val="24"/>
          <w:szCs w:val="24"/>
        </w:rPr>
        <w:t>риветствовать участников.</w:t>
      </w:r>
    </w:p>
    <w:p w:rsidR="00182790" w:rsidRPr="00182790" w:rsidRDefault="00555496" w:rsidP="0018279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2790" w:rsidRDefault="00182790" w:rsidP="0018279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182790" w:rsidRPr="00182790" w:rsidRDefault="00182790" w:rsidP="0018279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182790">
        <w:rPr>
          <w:rFonts w:ascii="Times New Roman" w:hAnsi="Times New Roman"/>
          <w:bCs/>
          <w:sz w:val="24"/>
          <w:szCs w:val="24"/>
        </w:rPr>
        <w:t>На спортивную площадку приглашаем дети, вас,</w:t>
      </w:r>
    </w:p>
    <w:p w:rsidR="00182790" w:rsidRPr="00182790" w:rsidRDefault="00182790" w:rsidP="0018279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182790">
        <w:rPr>
          <w:rFonts w:ascii="Times New Roman" w:hAnsi="Times New Roman"/>
          <w:bCs/>
          <w:sz w:val="24"/>
          <w:szCs w:val="24"/>
        </w:rPr>
        <w:t xml:space="preserve"> Праздник спорта и здоровья начинаем мы сейчас! </w:t>
      </w:r>
    </w:p>
    <w:p w:rsidR="00182790" w:rsidRPr="00182790" w:rsidRDefault="00182790" w:rsidP="0018279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Откроется наша малая олимпиада с олимпийского парада! </w:t>
      </w:r>
    </w:p>
    <w:p w:rsidR="00182790" w:rsidRPr="00182790" w:rsidRDefault="00182790" w:rsidP="00182790">
      <w:pPr>
        <w:pStyle w:val="a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2790" w:rsidRDefault="00182790" w:rsidP="00182790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Внимание! Встречайте наших спортсменов громкими аплодисментами.</w:t>
      </w:r>
    </w:p>
    <w:p w:rsidR="008B4B8F" w:rsidRDefault="008B4B8F" w:rsidP="00182790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B8F" w:rsidRPr="008B4B8F" w:rsidRDefault="008B4B8F" w:rsidP="00182790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Муз.трек 02</w:t>
      </w:r>
    </w:p>
    <w:p w:rsidR="008B4B8F" w:rsidRDefault="00182790" w:rsidP="008B4B8F">
      <w:pPr>
        <w:pStyle w:val="a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(Под спортивный марш </w:t>
      </w:r>
      <w:r w:rsidR="008B4B8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дети перестраиваются в две колонны.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Команды строятся друг напротив друга)</w:t>
      </w:r>
    </w:p>
    <w:p w:rsidR="008B4B8F" w:rsidRPr="008B4B8F" w:rsidRDefault="008B4B8F" w:rsidP="008B4B8F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(-на пра- ле-во- 1,2!)</w:t>
      </w:r>
    </w:p>
    <w:p w:rsidR="008B4B8F" w:rsidRDefault="008B4B8F" w:rsidP="008B4B8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Приветствие команды «Тюльпаны</w:t>
      </w:r>
      <w:r w:rsidR="00182790" w:rsidRPr="00182790">
        <w:rPr>
          <w:rFonts w:ascii="Times New Roman" w:hAnsi="Times New Roman" w:cs="Times New Roman"/>
          <w:b/>
          <w:sz w:val="24"/>
          <w:szCs w:val="24"/>
        </w:rPr>
        <w:t>»</w:t>
      </w:r>
    </w:p>
    <w:p w:rsidR="00182790" w:rsidRPr="008B4B8F" w:rsidRDefault="00182790" w:rsidP="008B4B8F">
      <w:pPr>
        <w:pStyle w:val="a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82790" w:rsidRPr="00182790" w:rsidRDefault="00182790" w:rsidP="0018279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 xml:space="preserve">Здравствуй, светом  озарён, </w:t>
      </w:r>
    </w:p>
    <w:p w:rsidR="00182790" w:rsidRPr="00182790" w:rsidRDefault="00182790" w:rsidP="0018279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 xml:space="preserve">Наш дошкольный стадион! </w:t>
      </w:r>
    </w:p>
    <w:p w:rsidR="00182790" w:rsidRPr="00182790" w:rsidRDefault="00182790" w:rsidP="0018279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Тренируясь, мы растем –</w:t>
      </w:r>
    </w:p>
    <w:p w:rsidR="00182790" w:rsidRPr="00182790" w:rsidRDefault="00182790" w:rsidP="00182790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Мы сильнее с каждым днем!</w:t>
      </w:r>
    </w:p>
    <w:p w:rsidR="008B4B8F" w:rsidRDefault="00182790" w:rsidP="008B4B8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Команде «Ромашки» -  физкульт - привет!</w:t>
      </w:r>
    </w:p>
    <w:p w:rsidR="00182790" w:rsidRPr="00182790" w:rsidRDefault="00182790" w:rsidP="008B4B8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b/>
          <w:sz w:val="24"/>
          <w:szCs w:val="24"/>
        </w:rPr>
        <w:t>Приветствие команды « Ромашки».</w:t>
      </w:r>
      <w:r w:rsidRPr="00182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790" w:rsidRPr="00182790" w:rsidRDefault="00182790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На любимом стадионе все рекорды мы побьем!</w:t>
      </w:r>
    </w:p>
    <w:p w:rsidR="00182790" w:rsidRPr="00182790" w:rsidRDefault="00182790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И на смену чемпионам очень скоро мы придем!</w:t>
      </w:r>
    </w:p>
    <w:p w:rsidR="00182790" w:rsidRPr="00182790" w:rsidRDefault="00CB0CC0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Команде « Тюльпаны</w:t>
      </w:r>
      <w:r w:rsidR="00182790" w:rsidRPr="00182790">
        <w:rPr>
          <w:rFonts w:ascii="Times New Roman" w:hAnsi="Times New Roman" w:cs="Times New Roman"/>
          <w:sz w:val="24"/>
          <w:szCs w:val="24"/>
        </w:rPr>
        <w:t>» - физкульт - привет!</w:t>
      </w:r>
    </w:p>
    <w:p w:rsidR="008B4B8F" w:rsidRDefault="00182790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182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B8F" w:rsidRDefault="00182790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Дружно, весело, как надо</w:t>
      </w:r>
    </w:p>
    <w:p w:rsidR="00182790" w:rsidRPr="00182790" w:rsidRDefault="00182790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 xml:space="preserve"> Мы начнем Олимпиаду!</w:t>
      </w:r>
    </w:p>
    <w:p w:rsidR="00182790" w:rsidRDefault="00182790" w:rsidP="00182790">
      <w:pPr>
        <w:jc w:val="both"/>
        <w:rPr>
          <w:rFonts w:ascii="Times New Roman" w:hAnsi="Times New Roman"/>
          <w:sz w:val="24"/>
          <w:szCs w:val="24"/>
        </w:rPr>
      </w:pPr>
      <w:r w:rsidRPr="001827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82790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790">
        <w:rPr>
          <w:rFonts w:ascii="Times New Roman" w:hAnsi="Times New Roman"/>
          <w:sz w:val="24"/>
          <w:szCs w:val="24"/>
        </w:rPr>
        <w:t>Команды смирно! Ра</w:t>
      </w:r>
      <w:r>
        <w:rPr>
          <w:rFonts w:ascii="Times New Roman" w:hAnsi="Times New Roman"/>
          <w:sz w:val="24"/>
          <w:szCs w:val="24"/>
        </w:rPr>
        <w:t>внение на флаги</w:t>
      </w:r>
      <w:r w:rsidRPr="00182790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 Флаги поднять!</w:t>
      </w:r>
    </w:p>
    <w:p w:rsidR="008B4B8F" w:rsidRPr="008B4B8F" w:rsidRDefault="008B4B8F" w:rsidP="001827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Муз.трек 03 (звучит гимн России)</w:t>
      </w:r>
    </w:p>
    <w:p w:rsidR="00182790" w:rsidRPr="00182790" w:rsidRDefault="008B4B8F" w:rsidP="00182790">
      <w:pPr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 капитаны команд</w:t>
      </w:r>
      <w:r w:rsidR="00182790" w:rsidRPr="00182790">
        <w:rPr>
          <w:rFonts w:ascii="Times New Roman" w:hAnsi="Times New Roman"/>
          <w:i/>
          <w:sz w:val="24"/>
          <w:szCs w:val="24"/>
        </w:rPr>
        <w:t xml:space="preserve"> поднимают флаги России, Олимпиады, МБДОУ «Колокольчик»)</w:t>
      </w:r>
    </w:p>
    <w:p w:rsidR="008B4B8F" w:rsidRDefault="00182790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790" w:rsidRPr="00182790" w:rsidRDefault="005A3125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182790" w:rsidRPr="00182790">
        <w:rPr>
          <w:rFonts w:ascii="Times New Roman" w:eastAsia="Times New Roman" w:hAnsi="Times New Roman"/>
          <w:sz w:val="24"/>
          <w:szCs w:val="24"/>
          <w:lang w:eastAsia="ru-RU"/>
        </w:rPr>
        <w:t>Пять колец на флаге белом</w:t>
      </w:r>
    </w:p>
    <w:p w:rsidR="00182790" w:rsidRPr="00182790" w:rsidRDefault="00182790" w:rsidP="0018279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Меж собой переплелись,</w:t>
      </w:r>
    </w:p>
    <w:p w:rsidR="00182790" w:rsidRPr="00182790" w:rsidRDefault="00182790" w:rsidP="0018279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Будто все спортсмены мира</w:t>
      </w:r>
    </w:p>
    <w:p w:rsidR="00182790" w:rsidRPr="00182790" w:rsidRDefault="00182790" w:rsidP="0018279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Крепко за руки взялись.</w:t>
      </w:r>
    </w:p>
    <w:p w:rsidR="00182790" w:rsidRPr="00182790" w:rsidRDefault="00182790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82790" w:rsidRPr="00182790" w:rsidRDefault="00182790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В па</w:t>
      </w:r>
      <w:r>
        <w:rPr>
          <w:rFonts w:ascii="Times New Roman" w:hAnsi="Times New Roman" w:cs="Times New Roman"/>
          <w:sz w:val="24"/>
          <w:szCs w:val="24"/>
        </w:rPr>
        <w:t xml:space="preserve">мять об античных Олимпиадах за </w:t>
      </w:r>
      <w:r w:rsidRPr="00182790">
        <w:rPr>
          <w:rFonts w:ascii="Times New Roman" w:hAnsi="Times New Roman" w:cs="Times New Roman"/>
          <w:sz w:val="24"/>
          <w:szCs w:val="24"/>
        </w:rPr>
        <w:t xml:space="preserve">несколько дней до открытия очередных игр в греческом городе Олимпия стартует факельная эстафета. Зажженный факел начинает длительное путешествие к олимпийскому стадиону - на самолётах, поездах, автомобилях, мотоциклах. </w:t>
      </w:r>
      <w:r w:rsidR="005A3125">
        <w:rPr>
          <w:rFonts w:ascii="Times New Roman" w:hAnsi="Times New Roman" w:cs="Times New Roman"/>
          <w:sz w:val="24"/>
          <w:szCs w:val="24"/>
        </w:rPr>
        <w:t>В этом году Путешествие Олимпийского огня было особенно длительным . Он побывал во многих уголках нашей огромной страны, опускался на дно озера Байкал, поднимался с нашими космонавтами в космос. Побывал он и недалеко от нас. Спортсмены не</w:t>
      </w:r>
    </w:p>
    <w:p w:rsidR="00182790" w:rsidRPr="00182790" w:rsidRDefault="00182790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И вот факел в руках у спортсмена бегуна. Спортсмен поднимается к огромной чаше светильника, установленного на стадионе, и зажигает олимпийский огонь, который не гаснет, пока продолжаются игры.</w:t>
      </w:r>
    </w:p>
    <w:p w:rsidR="00182790" w:rsidRPr="00182790" w:rsidRDefault="00182790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2790">
        <w:rPr>
          <w:rFonts w:ascii="Times New Roman" w:hAnsi="Times New Roman" w:cs="Times New Roman"/>
          <w:sz w:val="24"/>
          <w:szCs w:val="24"/>
        </w:rPr>
        <w:t>На нашей Олимпиаде тоже сейчас загорится мирный олимпийский огонь.</w:t>
      </w:r>
    </w:p>
    <w:p w:rsidR="00182790" w:rsidRPr="00182790" w:rsidRDefault="00AC148B" w:rsidP="0018279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(Ребёнок </w:t>
      </w:r>
      <w:r w:rsidR="00182790" w:rsidRPr="00182790">
        <w:rPr>
          <w:rFonts w:ascii="Times New Roman" w:hAnsi="Times New Roman" w:cs="Times New Roman"/>
          <w:i/>
          <w:sz w:val="24"/>
          <w:szCs w:val="24"/>
        </w:rPr>
        <w:t xml:space="preserve"> вносит «факел» с огнем, проходит вокруг зала, помещает факел на подставку.</w:t>
      </w:r>
    </w:p>
    <w:p w:rsidR="00182790" w:rsidRPr="00182790" w:rsidRDefault="00182790" w:rsidP="0018279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182790">
        <w:rPr>
          <w:rFonts w:ascii="Times New Roman" w:hAnsi="Times New Roman" w:cs="Times New Roman"/>
          <w:i/>
          <w:sz w:val="24"/>
          <w:szCs w:val="24"/>
        </w:rPr>
        <w:t>Звучит спортивный марш.)</w:t>
      </w:r>
    </w:p>
    <w:p w:rsidR="00182790" w:rsidRPr="00182790" w:rsidRDefault="00182790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790">
        <w:rPr>
          <w:rFonts w:ascii="Times New Roman" w:hAnsi="Times New Roman" w:cs="Times New Roman"/>
          <w:b/>
          <w:sz w:val="24"/>
          <w:szCs w:val="24"/>
        </w:rPr>
        <w:t>Клятва Юных Олимпийцев:</w:t>
      </w:r>
      <w:r w:rsidRPr="001827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82790" w:rsidRDefault="00182790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2790" w:rsidRPr="00182790" w:rsidRDefault="00182790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/>
          <w:sz w:val="24"/>
          <w:szCs w:val="24"/>
          <w:lang w:eastAsia="ru-RU"/>
        </w:rPr>
        <w:t>Кто со спортом проворным может сравниться?</w:t>
      </w:r>
    </w:p>
    <w:p w:rsidR="00182790" w:rsidRPr="00182790" w:rsidRDefault="00182790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-Мы, олимпийцы!</w:t>
      </w:r>
    </w:p>
    <w:p w:rsidR="00182790" w:rsidRPr="00182790" w:rsidRDefault="00182790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/>
          <w:sz w:val="24"/>
          <w:szCs w:val="24"/>
          <w:lang w:eastAsia="ru-RU"/>
        </w:rPr>
        <w:t>Кто верит в победу, преград не боится?</w:t>
      </w:r>
    </w:p>
    <w:p w:rsidR="00182790" w:rsidRPr="00182790" w:rsidRDefault="00182790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-Мы олимпийцы!</w:t>
      </w:r>
    </w:p>
    <w:p w:rsidR="00182790" w:rsidRPr="00182790" w:rsidRDefault="00182790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/>
          <w:sz w:val="24"/>
          <w:szCs w:val="24"/>
          <w:lang w:eastAsia="ru-RU"/>
        </w:rPr>
        <w:t>Кто спортом Российским Отчизны гордится?</w:t>
      </w:r>
    </w:p>
    <w:p w:rsidR="00182790" w:rsidRPr="00182790" w:rsidRDefault="00182790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- Мы, олимпийцы!</w:t>
      </w:r>
    </w:p>
    <w:p w:rsidR="00182790" w:rsidRPr="00182790" w:rsidRDefault="00182790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/>
          <w:sz w:val="24"/>
          <w:szCs w:val="24"/>
          <w:lang w:eastAsia="ru-RU"/>
        </w:rPr>
        <w:t>Клянёмся быть честными, к победе стремиться.</w:t>
      </w:r>
    </w:p>
    <w:p w:rsidR="00182790" w:rsidRDefault="00182790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b/>
          <w:sz w:val="24"/>
          <w:szCs w:val="24"/>
          <w:lang w:eastAsia="ru-RU"/>
        </w:rPr>
        <w:t>Рекордов высоких клянёмся добиться!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 xml:space="preserve">-Клянёмся! Клянёмся! Клянёмся! </w:t>
      </w:r>
    </w:p>
    <w:p w:rsidR="00CB0CC0" w:rsidRDefault="00CB0CC0" w:rsidP="00182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790" w:rsidRPr="00182790" w:rsidRDefault="00182790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79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182790">
        <w:rPr>
          <w:rFonts w:ascii="Times New Roman" w:hAnsi="Times New Roman" w:cs="Times New Roman"/>
          <w:sz w:val="24"/>
          <w:szCs w:val="24"/>
        </w:rPr>
        <w:t xml:space="preserve"> </w:t>
      </w:r>
      <w:r w:rsidR="00CB0CC0">
        <w:rPr>
          <w:rFonts w:ascii="Times New Roman" w:hAnsi="Times New Roman" w:cs="Times New Roman"/>
          <w:sz w:val="24"/>
          <w:szCs w:val="24"/>
        </w:rPr>
        <w:t>Слово для открытия Олимпиады представляется заведующей детским садом Валентине Васильевне Миловской</w:t>
      </w:r>
    </w:p>
    <w:p w:rsidR="00182790" w:rsidRDefault="00382B01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Миловская В.В.:</w:t>
      </w:r>
      <w:r w:rsidR="00182790" w:rsidRPr="00182790">
        <w:rPr>
          <w:rFonts w:ascii="Times New Roman" w:hAnsi="Times New Roman" w:cs="Times New Roman"/>
          <w:sz w:val="24"/>
          <w:szCs w:val="24"/>
        </w:rPr>
        <w:t xml:space="preserve">Зимние Олимпийские игры открыты! </w:t>
      </w:r>
    </w:p>
    <w:p w:rsidR="00182790" w:rsidRDefault="00382B01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82790">
        <w:rPr>
          <w:rFonts w:ascii="Times New Roman" w:hAnsi="Times New Roman" w:cs="Times New Roman"/>
          <w:sz w:val="24"/>
          <w:szCs w:val="24"/>
        </w:rPr>
        <w:t>Судить наши соревнования будет жюри. Разрешите вам представить:</w:t>
      </w:r>
    </w:p>
    <w:p w:rsidR="00182790" w:rsidRDefault="00182790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жюри- Валентина Васильевна Миловская (заведующая МБДОУ)</w:t>
      </w:r>
    </w:p>
    <w:p w:rsidR="00182790" w:rsidRDefault="00182790" w:rsidP="0018279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жюри: Валентина Ивановна Баранова (зам. по УВР МБДОУ)</w:t>
      </w:r>
    </w:p>
    <w:p w:rsidR="00382B01" w:rsidRPr="00AC148B" w:rsidRDefault="00382B01" w:rsidP="00AC148B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382B01" w:rsidRPr="00AC148B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Марина Витальевна Лупанова (муз.руководитель)</w:t>
      </w:r>
    </w:p>
    <w:p w:rsidR="00182790" w:rsidRPr="00182790" w:rsidRDefault="00382B01" w:rsidP="0018279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Ведущий:</w:t>
      </w:r>
      <w:r w:rsidR="00182790" w:rsidRPr="001827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82B01" w:rsidRDefault="00182790" w:rsidP="001827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Почему мы бодрые?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br/>
        <w:t>Быстрые? Умелые?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82B01" w:rsidRPr="00382B01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</w:p>
    <w:p w:rsidR="00182790" w:rsidRDefault="00182790" w:rsidP="001827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Потому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по утрам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Мы зарядку делаем</w:t>
      </w:r>
    </w:p>
    <w:p w:rsidR="00182790" w:rsidRDefault="00182790" w:rsidP="0018279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</w:p>
    <w:p w:rsidR="00182790" w:rsidRDefault="00182790" w:rsidP="0018279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 собрались? </w:t>
      </w:r>
      <w:r>
        <w:rPr>
          <w:rFonts w:ascii="Times New Roman" w:hAnsi="Times New Roman"/>
          <w:sz w:val="24"/>
          <w:szCs w:val="24"/>
          <w:lang w:eastAsia="ru-RU"/>
        </w:rPr>
        <w:br/>
        <w:t>Все здоровы?</w:t>
      </w:r>
      <w:r>
        <w:rPr>
          <w:rFonts w:ascii="Times New Roman" w:hAnsi="Times New Roman"/>
          <w:sz w:val="24"/>
          <w:szCs w:val="24"/>
          <w:lang w:eastAsia="ru-RU"/>
        </w:rPr>
        <w:br/>
        <w:t>Бегать и играть готовы?</w:t>
      </w:r>
      <w:r>
        <w:rPr>
          <w:rFonts w:ascii="Times New Roman" w:hAnsi="Times New Roman"/>
          <w:sz w:val="24"/>
          <w:szCs w:val="24"/>
          <w:lang w:eastAsia="ru-RU"/>
        </w:rPr>
        <w:br/>
        <w:t>Ну, тогда подтянись!</w:t>
      </w:r>
    </w:p>
    <w:p w:rsidR="00182790" w:rsidRDefault="00182790" w:rsidP="00182790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зевай! Не ленись!</w:t>
      </w:r>
      <w:r>
        <w:rPr>
          <w:rFonts w:ascii="Times New Roman" w:hAnsi="Times New Roman"/>
          <w:sz w:val="24"/>
          <w:szCs w:val="24"/>
          <w:lang w:eastAsia="ru-RU"/>
        </w:rPr>
        <w:br/>
        <w:t>На разминку становись!</w:t>
      </w:r>
    </w:p>
    <w:p w:rsidR="00182790" w:rsidRDefault="00182790" w:rsidP="00182790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182790" w:rsidRPr="00182790" w:rsidRDefault="00182790" w:rsidP="00182790">
      <w:pPr>
        <w:pStyle w:val="a6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(Построение детей врассыпную )</w:t>
      </w:r>
    </w:p>
    <w:p w:rsidR="00182790" w:rsidRDefault="00182790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B01" w:rsidRDefault="00382B01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Муз. Трек 05</w:t>
      </w:r>
    </w:p>
    <w:p w:rsidR="00382B01" w:rsidRDefault="00182790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Ритмическая гимнастика  «НЕДЕТСКОЕ ВРЕМЯ» </w:t>
      </w:r>
      <w:r w:rsidRPr="00182790">
        <w:rPr>
          <w:rFonts w:ascii="Times New Roman" w:eastAsia="Times New Roman" w:hAnsi="Times New Roman"/>
          <w:sz w:val="24"/>
          <w:szCs w:val="24"/>
          <w:lang w:eastAsia="ru-RU"/>
        </w:rPr>
        <w:t>(музыка группы «Непоседы»)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82790" w:rsidRPr="00382B01" w:rsidRDefault="00382B01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B01">
        <w:rPr>
          <w:rFonts w:ascii="Times New Roman" w:eastAsia="Times New Roman" w:hAnsi="Times New Roman"/>
          <w:i/>
          <w:sz w:val="24"/>
          <w:szCs w:val="24"/>
          <w:lang w:eastAsia="ru-RU"/>
        </w:rPr>
        <w:t>(Дети</w:t>
      </w:r>
      <w:r w:rsidR="00182790" w:rsidRPr="00382B0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садятся на стульчики)</w:t>
      </w:r>
    </w:p>
    <w:p w:rsidR="00182790" w:rsidRDefault="00182790" w:rsidP="0018279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Ведущая:</w:t>
      </w:r>
    </w:p>
    <w:p w:rsidR="00182790" w:rsidRDefault="00182790" w:rsidP="00182790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4"/>
          <w:szCs w:val="24"/>
        </w:rPr>
        <w:t>Внимание, внимание,  к нам сегодня пришли гости Кто их узнал? Правильно, это талисманы будущей олимпиады: белый Мишка, леопард-Барсик, зайка-Стрелка, которые принесут удачу нашим ребятам-спортсменам</w:t>
      </w:r>
      <w:r>
        <w:t>.</w:t>
      </w:r>
    </w:p>
    <w:p w:rsidR="00182790" w:rsidRDefault="00182790" w:rsidP="00182790">
      <w:pPr>
        <w:spacing w:before="100" w:beforeAutospacing="1" w:after="100" w:afterAutospacing="1" w:line="240" w:lineRule="auto"/>
      </w:pPr>
      <w:r>
        <w:rPr>
          <w:rFonts w:ascii="Times New Roman" w:hAnsi="Times New Roman"/>
          <w:b/>
          <w:sz w:val="24"/>
          <w:szCs w:val="24"/>
        </w:rPr>
        <w:t>Талисманы здороваются с детьми</w:t>
      </w:r>
    </w:p>
    <w:p w:rsidR="00382B01" w:rsidRDefault="00182790" w:rsidP="001827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Леопард-Барсик</w:t>
      </w:r>
      <w: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790" w:rsidRDefault="00182790" w:rsidP="00182790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Открылась наша малая олимпиада,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Себя проверить в стартах надо.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Умеем   прыгать далеко </w:t>
      </w:r>
      <w:r w:rsidR="00382B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Карен Степанян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в цель бросать мячи легко?</w:t>
      </w:r>
    </w:p>
    <w:p w:rsidR="00382B01" w:rsidRDefault="00182790" w:rsidP="0018279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Зайка – Стрелка: </w:t>
      </w:r>
    </w:p>
    <w:p w:rsidR="00182790" w:rsidRDefault="00182790" w:rsidP="0018279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Чтоб час веселья не угас,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Чтоб время шло быстрее,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Друзья, мы приглашаем вас,</w:t>
      </w:r>
      <w:r w:rsidR="00382B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Соня Мокеева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эстафету поскорее.</w:t>
      </w:r>
    </w:p>
    <w:p w:rsidR="00382B01" w:rsidRDefault="00182790" w:rsidP="0018279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Мишка-Полюс: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2790" w:rsidRDefault="00182790" w:rsidP="00182790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Итак, друзья, мы начинаем.</w:t>
      </w:r>
    </w:p>
    <w:p w:rsidR="00182790" w:rsidRDefault="00182790" w:rsidP="00182790">
      <w:pPr>
        <w:pStyle w:val="a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Затей у нас  большой запас.</w:t>
      </w:r>
    </w:p>
    <w:p w:rsidR="00182790" w:rsidRDefault="00182790" w:rsidP="0018279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для кого они?</w:t>
      </w:r>
      <w:r w:rsidR="00382B01">
        <w:rPr>
          <w:rFonts w:ascii="Times New Roman" w:hAnsi="Times New Roman"/>
          <w:sz w:val="24"/>
          <w:szCs w:val="24"/>
        </w:rPr>
        <w:t xml:space="preserve">                                                       Данил Филлипов</w:t>
      </w:r>
    </w:p>
    <w:p w:rsidR="00182790" w:rsidRDefault="00182790" w:rsidP="0018279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Конечно же, для вас.</w:t>
      </w:r>
    </w:p>
    <w:p w:rsidR="00182790" w:rsidRDefault="00182790" w:rsidP="00182790">
      <w:pPr>
        <w:pStyle w:val="a6"/>
        <w:rPr>
          <w:rFonts w:ascii="Times New Roman" w:hAnsi="Times New Roman"/>
          <w:sz w:val="24"/>
          <w:szCs w:val="24"/>
        </w:rPr>
      </w:pPr>
    </w:p>
    <w:p w:rsidR="00182790" w:rsidRDefault="00182790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теперь попросим всех болельщиков и зрителей поддержать наши команды громкими аплодисментами</w:t>
      </w:r>
    </w:p>
    <w:p w:rsidR="00382B01" w:rsidRDefault="00382B01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48B" w:rsidRDefault="00AC148B" w:rsidP="0018279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(Команды строятся для проведения эстафет)</w:t>
      </w:r>
    </w:p>
    <w:p w:rsidR="00FF587D" w:rsidRDefault="00FF587D" w:rsidP="0018279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F587D" w:rsidRDefault="00FF587D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587D" w:rsidRDefault="00FF587D" w:rsidP="001827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587D">
        <w:rPr>
          <w:rFonts w:ascii="Times New Roman" w:eastAsia="Times New Roman" w:hAnsi="Times New Roman"/>
          <w:b/>
          <w:sz w:val="28"/>
          <w:szCs w:val="28"/>
          <w:lang w:eastAsia="ru-RU"/>
        </w:rPr>
        <w:t>Эстафеты:</w:t>
      </w:r>
    </w:p>
    <w:p w:rsidR="00382B01" w:rsidRDefault="00382B01" w:rsidP="001827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B01" w:rsidRDefault="00382B01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1.Беговая </w:t>
      </w:r>
      <w:r w:rsidRPr="00EE6A4A">
        <w:rPr>
          <w:rFonts w:ascii="Times New Roman" w:eastAsia="Times New Roman" w:hAnsi="Times New Roman"/>
          <w:sz w:val="24"/>
          <w:szCs w:val="24"/>
          <w:lang w:eastAsia="ru-RU"/>
        </w:rPr>
        <w:t>(обежать стойку</w:t>
      </w:r>
      <w:r w:rsidR="00EE6A4A">
        <w:rPr>
          <w:rFonts w:ascii="Times New Roman" w:eastAsia="Times New Roman" w:hAnsi="Times New Roman"/>
          <w:sz w:val="24"/>
          <w:szCs w:val="24"/>
          <w:lang w:eastAsia="ru-RU"/>
        </w:rPr>
        <w:t>, вернуться, передать эстафету, встать в конец колонны)</w:t>
      </w:r>
    </w:p>
    <w:p w:rsidR="00EE6A4A" w:rsidRDefault="00EE6A4A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A4A" w:rsidRDefault="00EE6A4A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A4A">
        <w:rPr>
          <w:rFonts w:ascii="Times New Roman" w:eastAsia="Times New Roman" w:hAnsi="Times New Roman"/>
          <w:b/>
          <w:sz w:val="24"/>
          <w:szCs w:val="24"/>
          <w:lang w:eastAsia="ru-RU"/>
        </w:rPr>
        <w:t>2.Беговая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кубиком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(обежать стойку , неся в руках дощечку с кубиком)</w:t>
      </w:r>
    </w:p>
    <w:p w:rsidR="00EE6A4A" w:rsidRDefault="00EE6A4A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A4A" w:rsidRDefault="00EE6A4A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EE6A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Стрелковая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(попасть мешочком в корзину, если не попал- обежать корзину, вернуться в конец колонны)</w:t>
      </w:r>
    </w:p>
    <w:p w:rsidR="00EE6A4A" w:rsidRDefault="00EE6A4A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A4A" w:rsidRDefault="00EE6A4A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4.Прыжковая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(обогнуть стойку, прыгая на хопах)</w:t>
      </w:r>
    </w:p>
    <w:p w:rsidR="00EE6A4A" w:rsidRDefault="00EE6A4A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A4A" w:rsidRDefault="00EE6A4A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«Игольное ушко» </w:t>
      </w:r>
      <w:r w:rsidRPr="00EE6A4A">
        <w:rPr>
          <w:rFonts w:ascii="Times New Roman" w:eastAsia="Times New Roman" w:hAnsi="Times New Roman"/>
          <w:sz w:val="24"/>
          <w:szCs w:val="24"/>
          <w:lang w:eastAsia="ru-RU"/>
        </w:rPr>
        <w:t>(добежать до обруча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пролезть в него, надев на себя сверху, вернуться в конец колонны)</w:t>
      </w:r>
    </w:p>
    <w:p w:rsidR="004F1C13" w:rsidRDefault="004F1C13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C13" w:rsidRDefault="004F1C13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6.Кёрлинг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(на линии стоят в ряд 5 лёгких мячей, 3 участника имеют по1 попытке для того, чтобы прокатить тяжёлый мяч и выбить мячи с линии)</w:t>
      </w:r>
    </w:p>
    <w:p w:rsidR="004F1C13" w:rsidRDefault="004F1C13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C13" w:rsidRDefault="004F1C13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7.Хоккей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(участвуют капитаны команд- с помощью клюшки обвести мяч вокруг стойки и вернуться  обратно)</w:t>
      </w:r>
    </w:p>
    <w:p w:rsidR="004F1C13" w:rsidRDefault="004F1C13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C13" w:rsidRDefault="004F1C13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8.Командный хоккей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(участвуют 5 игроков команды- забит мяч с помощью клюшки в ворота противника)</w:t>
      </w:r>
    </w:p>
    <w:p w:rsidR="004F1C13" w:rsidRDefault="004F1C13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1C13" w:rsidRDefault="004F1C13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9.Художники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(участвуют8 человек- по очереди подбежать к доске с прикреплённым на неё листом , нарисовать</w:t>
      </w:r>
      <w:r w:rsidR="000D635F">
        <w:rPr>
          <w:rFonts w:ascii="Times New Roman" w:eastAsia="Times New Roman" w:hAnsi="Times New Roman"/>
          <w:sz w:val="24"/>
          <w:szCs w:val="24"/>
          <w:lang w:eastAsia="ru-RU"/>
        </w:rPr>
        <w:t xml:space="preserve"> 5 олимпийских колец и написать слово УРА)</w:t>
      </w:r>
    </w:p>
    <w:p w:rsidR="000D635F" w:rsidRDefault="000D635F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35F" w:rsidRDefault="000D635F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Пазлы  «Олимпийские талисманы»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  члены команды 3-4 человека, команда родителей собирают пазл с изображением олимпийского талисмана)</w:t>
      </w:r>
    </w:p>
    <w:p w:rsidR="000D635F" w:rsidRDefault="000D635F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35F" w:rsidRDefault="000D635F" w:rsidP="00182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ПОДВЕДНИЕ ИТОГОВ</w:t>
      </w:r>
    </w:p>
    <w:p w:rsidR="000D635F" w:rsidRPr="000D635F" w:rsidRDefault="000D635F" w:rsidP="0018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Муз. </w:t>
      </w:r>
      <w:r w:rsidR="007814BE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рек</w:t>
      </w:r>
      <w:r w:rsidR="007814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07., 08.</w:t>
      </w:r>
      <w:bookmarkStart w:id="0" w:name="_GoBack"/>
      <w:bookmarkEnd w:id="0"/>
    </w:p>
    <w:p w:rsidR="000D635F" w:rsidRPr="000D635F" w:rsidRDefault="000D635F" w:rsidP="001827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Награждение победителей  олимпийскими медалями  и подарками (шоколадные яйца с сюрпризом-олимпийским талисманом)</w:t>
      </w:r>
    </w:p>
    <w:p w:rsidR="00FF587D" w:rsidRDefault="00FF587D" w:rsidP="001827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4E19" w:rsidRDefault="000D4E19" w:rsidP="000D4E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19" w:rsidRDefault="000D4E19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056">
        <w:rPr>
          <w:rFonts w:ascii="Times New Roman" w:eastAsia="Times New Roman" w:hAnsi="Times New Roman"/>
          <w:sz w:val="24"/>
          <w:szCs w:val="24"/>
          <w:lang w:eastAsia="ru-RU"/>
        </w:rPr>
        <w:t>1.БЕГОВАЯ</w:t>
      </w:r>
      <w:r w:rsidR="00484056"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листком бумаги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056">
        <w:rPr>
          <w:rFonts w:ascii="Times New Roman" w:eastAsia="Times New Roman" w:hAnsi="Times New Roman"/>
          <w:sz w:val="24"/>
          <w:szCs w:val="24"/>
          <w:lang w:eastAsia="ru-RU"/>
        </w:rPr>
        <w:t>( дети об</w:t>
      </w:r>
      <w:r w:rsidRPr="00615CAA">
        <w:rPr>
          <w:rFonts w:ascii="Times New Roman" w:eastAsia="Times New Roman" w:hAnsi="Times New Roman"/>
          <w:sz w:val="24"/>
          <w:szCs w:val="24"/>
          <w:lang w:eastAsia="ru-RU"/>
        </w:rPr>
        <w:t>егают стойки, возвращаясь в коло</w:t>
      </w:r>
      <w:r w:rsidR="00615CAA" w:rsidRPr="00615CAA">
        <w:rPr>
          <w:rFonts w:ascii="Times New Roman" w:eastAsia="Times New Roman" w:hAnsi="Times New Roman"/>
          <w:sz w:val="24"/>
          <w:szCs w:val="24"/>
          <w:lang w:eastAsia="ru-RU"/>
        </w:rPr>
        <w:t>нну</w:t>
      </w:r>
      <w:r w:rsidR="00484056">
        <w:rPr>
          <w:rFonts w:ascii="Times New Roman" w:eastAsia="Times New Roman" w:hAnsi="Times New Roman"/>
          <w:sz w:val="24"/>
          <w:szCs w:val="24"/>
          <w:lang w:eastAsia="ru-RU"/>
        </w:rPr>
        <w:t>, на руке несут лист бумаги, который нельзя придерживать</w:t>
      </w:r>
      <w:r w:rsidR="00615CAA" w:rsidRPr="00615CA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84056" w:rsidRDefault="00484056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056" w:rsidRDefault="00484056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2.СТРЕЛКОВАЯ (метание  в мишень, если не попал- обегать стойку и возвращаться в конец колонны)</w:t>
      </w:r>
    </w:p>
    <w:p w:rsidR="00484056" w:rsidRDefault="00484056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056" w:rsidRDefault="00945108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3.КЕНГУРУ</w:t>
      </w:r>
      <w:r w:rsidR="00484056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(дети в зажатыми между коленями мячами прыгают вокруг стойки, передают мяч следующему игроку)</w:t>
      </w:r>
    </w:p>
    <w:p w:rsidR="00945108" w:rsidRDefault="00945108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108" w:rsidRDefault="00945108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4.ЭСТАФЕТА С ЯЙЦОМ (дети встают в шеренгу на расстоянии вытянутой руки, по сигналу передают друг другу плоскую тарелку с яйцом, тарелка должна вернуться в первому игроку)</w:t>
      </w:r>
    </w:p>
    <w:p w:rsidR="00945108" w:rsidRDefault="00945108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108" w:rsidRDefault="00945108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5.ИГОЛЬНОЕ УШКО ( дети бегут к обручу, поднимают его, продевая через себя, бегут обратно)</w:t>
      </w:r>
    </w:p>
    <w:p w:rsidR="00945108" w:rsidRDefault="00945108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108" w:rsidRDefault="00945108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6.ХУДОЖНИКИ ( 5 человек из каждой команды,  по очереди подбегают к стойке</w:t>
      </w:r>
      <w:r w:rsidR="00006BF5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маркером в руке и совместно рисуют эмблему олимпиады- 5 колец)</w:t>
      </w:r>
    </w:p>
    <w:p w:rsidR="00006BF5" w:rsidRDefault="00006BF5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BF5" w:rsidRDefault="00006BF5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7.ПАЗЛЫ«СОБЕРИ ТАЛИСМАН»</w:t>
      </w:r>
    </w:p>
    <w:p w:rsidR="00006BF5" w:rsidRDefault="00006BF5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(команды на скорость собирают пазлы, изображающие одного из олимпийских талисманов)</w:t>
      </w:r>
    </w:p>
    <w:p w:rsidR="00945108" w:rsidRDefault="00945108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056" w:rsidRDefault="00484056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056" w:rsidRPr="00006BF5" w:rsidRDefault="00006BF5" w:rsidP="000D4E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BF5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Индивидуальная эстафета для  капитанов команд:</w:t>
      </w:r>
    </w:p>
    <w:p w:rsidR="00484056" w:rsidRDefault="00945108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84056">
        <w:rPr>
          <w:rFonts w:ascii="Times New Roman" w:eastAsia="Times New Roman" w:hAnsi="Times New Roman"/>
          <w:sz w:val="24"/>
          <w:szCs w:val="24"/>
          <w:lang w:eastAsia="ru-RU"/>
        </w:rPr>
        <w:t>.ХОККЕЙ ( дети клюшкой ведут мяч вокруг стойки)</w:t>
      </w:r>
    </w:p>
    <w:p w:rsidR="00006BF5" w:rsidRDefault="00006BF5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BF5" w:rsidRDefault="00006BF5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Жюри подводит результаты.</w:t>
      </w:r>
    </w:p>
    <w:p w:rsidR="00006BF5" w:rsidRDefault="00006BF5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Награждение победителей.</w:t>
      </w:r>
    </w:p>
    <w:p w:rsidR="00484056" w:rsidRPr="00615CAA" w:rsidRDefault="00484056" w:rsidP="000D4E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84056" w:rsidRPr="00615CAA" w:rsidSect="0018279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2790" w:rsidRPr="00182790" w:rsidRDefault="00182790" w:rsidP="0018279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182790" w:rsidRPr="00182790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82790" w:rsidRPr="00182790" w:rsidRDefault="00182790" w:rsidP="00182790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182790" w:rsidRDefault="00182790" w:rsidP="00182790">
      <w:pPr>
        <w:pStyle w:val="a6"/>
        <w:tabs>
          <w:tab w:val="left" w:pos="1642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82790" w:rsidRPr="00182790" w:rsidRDefault="00182790" w:rsidP="00182790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82790" w:rsidRPr="00182790" w:rsidRDefault="00182790" w:rsidP="00182790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182790" w:rsidRDefault="00182790" w:rsidP="001827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82790" w:rsidRDefault="00182790" w:rsidP="001827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82790" w:rsidRDefault="00182790" w:rsidP="0018279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82790" w:rsidRPr="00182790" w:rsidRDefault="00182790" w:rsidP="0018279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6189B" w:rsidRPr="00182790" w:rsidRDefault="00A6189B" w:rsidP="00182790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89B" w:rsidRDefault="00A6189B" w:rsidP="00C870F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189B" w:rsidRPr="00C870FC" w:rsidRDefault="00A6189B" w:rsidP="00C870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E06" w:rsidRPr="00C870FC" w:rsidRDefault="00C870FC" w:rsidP="00C870FC">
      <w:pPr>
        <w:shd w:val="clear" w:color="auto" w:fill="FFFFFF"/>
        <w:tabs>
          <w:tab w:val="left" w:pos="2926"/>
        </w:tabs>
        <w:rPr>
          <w:rFonts w:ascii="Times New Roman" w:hAnsi="Times New Roman" w:cs="Times New Roman"/>
          <w:b/>
          <w:sz w:val="28"/>
          <w:szCs w:val="28"/>
        </w:rPr>
      </w:pPr>
      <w:r w:rsidRPr="00C870FC">
        <w:rPr>
          <w:rFonts w:ascii="Times New Roman" w:hAnsi="Times New Roman" w:cs="Times New Roman"/>
          <w:b/>
          <w:sz w:val="28"/>
          <w:szCs w:val="28"/>
        </w:rPr>
        <w:tab/>
      </w:r>
    </w:p>
    <w:p w:rsidR="00B9481F" w:rsidRPr="00C870FC" w:rsidRDefault="00B9481F" w:rsidP="00B9481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B9481F" w:rsidRDefault="00B9481F" w:rsidP="00B94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81F" w:rsidRDefault="00B9481F" w:rsidP="00B94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81F" w:rsidRDefault="00B9481F" w:rsidP="008D7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CDB" w:rsidRPr="008D7CDB" w:rsidRDefault="008D7CDB" w:rsidP="008D7CDB">
      <w:pPr>
        <w:rPr>
          <w:sz w:val="28"/>
          <w:szCs w:val="28"/>
        </w:rPr>
      </w:pPr>
    </w:p>
    <w:p w:rsidR="008D7CDB" w:rsidRPr="00CA0E46" w:rsidRDefault="008D7CDB" w:rsidP="00CA0E46">
      <w:pPr>
        <w:rPr>
          <w:sz w:val="32"/>
          <w:szCs w:val="32"/>
        </w:rPr>
      </w:pPr>
    </w:p>
    <w:p w:rsidR="00CA0E46" w:rsidRDefault="00CA0E46" w:rsidP="00CA0E46">
      <w:pPr>
        <w:jc w:val="center"/>
        <w:rPr>
          <w:sz w:val="48"/>
          <w:szCs w:val="48"/>
        </w:rPr>
      </w:pPr>
    </w:p>
    <w:p w:rsidR="00CA0E46" w:rsidRPr="00D213FC" w:rsidRDefault="00CA0E46" w:rsidP="00CA0E46">
      <w:pPr>
        <w:jc w:val="right"/>
        <w:rPr>
          <w:sz w:val="48"/>
          <w:szCs w:val="48"/>
        </w:rPr>
      </w:pPr>
    </w:p>
    <w:sectPr w:rsidR="00CA0E46" w:rsidRPr="00D2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6050"/>
    <w:multiLevelType w:val="hybridMultilevel"/>
    <w:tmpl w:val="72D6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D1ACB"/>
    <w:multiLevelType w:val="hybridMultilevel"/>
    <w:tmpl w:val="3F122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12E8B"/>
    <w:multiLevelType w:val="hybridMultilevel"/>
    <w:tmpl w:val="AAD8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FC"/>
    <w:rsid w:val="00006BF5"/>
    <w:rsid w:val="000D4E19"/>
    <w:rsid w:val="000D635F"/>
    <w:rsid w:val="00166E4A"/>
    <w:rsid w:val="00182790"/>
    <w:rsid w:val="00382B01"/>
    <w:rsid w:val="003E7E06"/>
    <w:rsid w:val="00484056"/>
    <w:rsid w:val="004F1C13"/>
    <w:rsid w:val="00551234"/>
    <w:rsid w:val="00555496"/>
    <w:rsid w:val="005A3125"/>
    <w:rsid w:val="00615CAA"/>
    <w:rsid w:val="006B75DC"/>
    <w:rsid w:val="007814BE"/>
    <w:rsid w:val="007D6DDA"/>
    <w:rsid w:val="00863F40"/>
    <w:rsid w:val="008B4B8F"/>
    <w:rsid w:val="008D7CDB"/>
    <w:rsid w:val="00945108"/>
    <w:rsid w:val="0099296E"/>
    <w:rsid w:val="00997CF7"/>
    <w:rsid w:val="00A6189B"/>
    <w:rsid w:val="00AC148B"/>
    <w:rsid w:val="00B9481F"/>
    <w:rsid w:val="00C870FC"/>
    <w:rsid w:val="00CA0E46"/>
    <w:rsid w:val="00CB0CC0"/>
    <w:rsid w:val="00D213FC"/>
    <w:rsid w:val="00EC55A8"/>
    <w:rsid w:val="00EE6A4A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E46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182790"/>
  </w:style>
  <w:style w:type="paragraph" w:styleId="a6">
    <w:name w:val="No Spacing"/>
    <w:link w:val="a5"/>
    <w:uiPriority w:val="1"/>
    <w:qFormat/>
    <w:rsid w:val="0018279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D4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E46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182790"/>
  </w:style>
  <w:style w:type="paragraph" w:styleId="a6">
    <w:name w:val="No Spacing"/>
    <w:link w:val="a5"/>
    <w:uiPriority w:val="1"/>
    <w:qFormat/>
    <w:rsid w:val="0018279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D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2013-10-30T11:07:00Z</dcterms:created>
  <dcterms:modified xsi:type="dcterms:W3CDTF">2014-02-20T04:29:00Z</dcterms:modified>
</cp:coreProperties>
</file>