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6C" w:rsidRDefault="007B1F46" w:rsidP="007B1F46">
      <w:pPr>
        <w:ind w:left="-851"/>
        <w:rPr>
          <w:rFonts w:ascii="Times New Roman" w:hAnsi="Times New Roman" w:cs="Times New Roman"/>
          <w:sz w:val="28"/>
          <w:szCs w:val="28"/>
        </w:rPr>
      </w:pPr>
      <w:r w:rsidRPr="007B1F4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создать у детей бодрое, радостное настроение, вызвать желание выполнить ритмические движения под музыку. Учить детей двигаться ритмично в соответствии с характером музыки, развивать пластичность. Формировать у детей правильную осанку.   </w:t>
      </w:r>
    </w:p>
    <w:p w:rsidR="007B1F46" w:rsidRDefault="007B1F46" w:rsidP="007B1F4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общеразвивающих упражнений</w:t>
      </w:r>
      <w:r w:rsidRPr="007B1F46">
        <w:rPr>
          <w:rFonts w:ascii="Times New Roman" w:hAnsi="Times New Roman" w:cs="Times New Roman"/>
          <w:sz w:val="28"/>
          <w:szCs w:val="28"/>
        </w:rPr>
        <w:t>.</w:t>
      </w:r>
    </w:p>
    <w:p w:rsidR="007B1F46" w:rsidRDefault="007B1F46" w:rsidP="007B1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марш, дети свободно шагают по залу.  Ходьба на носках, руки за голову, спина прямая.  Переход на свободную ходьбу. Ходьба  на пятках, руки на поясе, спина прямая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Переход на свободную ходьбу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Боковой галоп, с изменением направления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Легкий бег.</w:t>
      </w:r>
    </w:p>
    <w:p w:rsidR="007B1F46" w:rsidRPr="007B1F46" w:rsidRDefault="007B1F46" w:rsidP="007B1F46">
      <w:pPr>
        <w:pStyle w:val="a3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46">
        <w:rPr>
          <w:rFonts w:ascii="Times New Roman" w:hAnsi="Times New Roman" w:cs="Times New Roman"/>
          <w:b/>
          <w:sz w:val="28"/>
          <w:szCs w:val="28"/>
        </w:rPr>
        <w:t>Перестроение в колонны по трое.</w:t>
      </w:r>
    </w:p>
    <w:p w:rsidR="00A56062" w:rsidRDefault="007B1F46" w:rsidP="007B1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560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стоя, ноги вместе</w:t>
      </w:r>
      <w:r w:rsidR="00A56062">
        <w:rPr>
          <w:rFonts w:ascii="Times New Roman" w:hAnsi="Times New Roman" w:cs="Times New Roman"/>
          <w:sz w:val="28"/>
          <w:szCs w:val="28"/>
        </w:rPr>
        <w:t>, наклон головы вперед, руки вытягивать вперед, чередовать с отводом руки в сторону, голову поворачивать то влево, вправо. Чередовать упражнения по 4 раза.</w:t>
      </w:r>
    </w:p>
    <w:p w:rsidR="00A56062" w:rsidRDefault="00A56062" w:rsidP="00A56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стоя, ноги на ширине плеч, наклоны вправо, влево, рука вверху, чередовать с наклоном вперед, руки вперед, колени не сгибать.  </w:t>
      </w:r>
      <w:r>
        <w:rPr>
          <w:rFonts w:ascii="Times New Roman" w:hAnsi="Times New Roman" w:cs="Times New Roman"/>
          <w:sz w:val="28"/>
          <w:szCs w:val="28"/>
        </w:rPr>
        <w:t>Чередовать упражнения по 4 раза.</w:t>
      </w:r>
    </w:p>
    <w:p w:rsidR="00A56062" w:rsidRDefault="00A56062" w:rsidP="00A56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стоя, ноги на ширине плеч, повороты в сторону, отводя руки в стороны, поворот руки на поясе.</w:t>
      </w:r>
      <w:r w:rsidRPr="00A5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Чередовать упражнения по 4 раза.</w:t>
      </w:r>
    </w:p>
    <w:p w:rsidR="007B1F46" w:rsidRDefault="00A56062" w:rsidP="007B1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стоя, ноги вместе</w:t>
      </w:r>
      <w:r>
        <w:rPr>
          <w:rFonts w:ascii="Times New Roman" w:hAnsi="Times New Roman" w:cs="Times New Roman"/>
          <w:sz w:val="28"/>
          <w:szCs w:val="28"/>
        </w:rPr>
        <w:t>, приседая, руки крест накрест, медленно поднимая вверх, голову поднимаем вверх, тянемся за руками, медленно опускаем руки вниз.</w:t>
      </w:r>
    </w:p>
    <w:p w:rsidR="00483E3D" w:rsidRDefault="00A56062" w:rsidP="00483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- стоя, ноги вместе</w:t>
      </w:r>
      <w:r>
        <w:rPr>
          <w:rFonts w:ascii="Times New Roman" w:hAnsi="Times New Roman" w:cs="Times New Roman"/>
          <w:sz w:val="28"/>
          <w:szCs w:val="28"/>
        </w:rPr>
        <w:t>, приседание,  4 раза, стоя, отводить ноги по очереди назад, руки вверх, прогнуть спину.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3E3D">
        <w:rPr>
          <w:rFonts w:ascii="Times New Roman" w:hAnsi="Times New Roman" w:cs="Times New Roman"/>
          <w:sz w:val="28"/>
          <w:szCs w:val="28"/>
        </w:rPr>
        <w:t xml:space="preserve">   </w:t>
      </w:r>
      <w:r w:rsidR="00483E3D">
        <w:rPr>
          <w:rFonts w:ascii="Times New Roman" w:hAnsi="Times New Roman" w:cs="Times New Roman"/>
          <w:sz w:val="28"/>
          <w:szCs w:val="28"/>
        </w:rPr>
        <w:t>Чередовать упражнения по 4 раза.</w:t>
      </w:r>
    </w:p>
    <w:p w:rsidR="00483E3D" w:rsidRDefault="00483E3D" w:rsidP="00483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сидя на коленях, привстать руки вверх, тянуться за руками. Стоя на четвереньках, прогнуть спину, упражнение «кошечка». </w:t>
      </w:r>
      <w:r>
        <w:rPr>
          <w:rFonts w:ascii="Times New Roman" w:hAnsi="Times New Roman" w:cs="Times New Roman"/>
          <w:sz w:val="28"/>
          <w:szCs w:val="28"/>
        </w:rPr>
        <w:t>Чередовать упражнения по 4 раза.</w:t>
      </w:r>
    </w:p>
    <w:p w:rsidR="00A56062" w:rsidRDefault="00483E3D" w:rsidP="007B1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.- сидя на полу, ноги вытянуть вперед, продвижение вперед, назад – ритмичными движениями.</w:t>
      </w:r>
    </w:p>
    <w:p w:rsidR="00483E3D" w:rsidRDefault="00483E3D" w:rsidP="00483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ежа на спине, упражнение «велосипед», чередовать с поднятием ног по очереди, носок тянуть , колени не сгибать.  </w:t>
      </w:r>
      <w:r>
        <w:rPr>
          <w:rFonts w:ascii="Times New Roman" w:hAnsi="Times New Roman" w:cs="Times New Roman"/>
          <w:sz w:val="28"/>
          <w:szCs w:val="28"/>
        </w:rPr>
        <w:t>Чередовать упражнения по 4 раза.</w:t>
      </w:r>
    </w:p>
    <w:p w:rsidR="00483E3D" w:rsidRDefault="00483E3D" w:rsidP="00483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лежа на животе, упражнение «лодочка», чередовать с отдыхом.  </w:t>
      </w:r>
      <w:r>
        <w:rPr>
          <w:rFonts w:ascii="Times New Roman" w:hAnsi="Times New Roman" w:cs="Times New Roman"/>
          <w:sz w:val="28"/>
          <w:szCs w:val="28"/>
        </w:rPr>
        <w:t>Чередовать упражнения по 4 раза.</w:t>
      </w:r>
    </w:p>
    <w:p w:rsidR="00483E3D" w:rsidRDefault="00483E3D" w:rsidP="00483E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стоя на четвереньках, отводить, чередуя ноги, в сторону, чередуя с упражнением «кошечка». </w:t>
      </w:r>
      <w:r>
        <w:rPr>
          <w:rFonts w:ascii="Times New Roman" w:hAnsi="Times New Roman" w:cs="Times New Roman"/>
          <w:sz w:val="28"/>
          <w:szCs w:val="28"/>
        </w:rPr>
        <w:t>Чередовать упражнения по 4 раза.</w:t>
      </w:r>
    </w:p>
    <w:p w:rsidR="00483E3D" w:rsidRDefault="00483E3D" w:rsidP="007B1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встать, подравняться, прыжки с чередованием, ходьбы. </w:t>
      </w:r>
    </w:p>
    <w:p w:rsidR="00483E3D" w:rsidRDefault="00483E3D" w:rsidP="007B1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Дыхательная гимнастика.</w:t>
      </w:r>
    </w:p>
    <w:p w:rsidR="00483E3D" w:rsidRDefault="00483E3D" w:rsidP="007B1F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Перестроение в колонну по одному. </w:t>
      </w:r>
      <w:r w:rsidR="009A5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Ходьба по залу</w:t>
      </w:r>
      <w:r w:rsidR="009A5265">
        <w:rPr>
          <w:rFonts w:ascii="Times New Roman" w:hAnsi="Times New Roman" w:cs="Times New Roman"/>
          <w:sz w:val="28"/>
          <w:szCs w:val="28"/>
        </w:rPr>
        <w:t>.</w:t>
      </w:r>
    </w:p>
    <w:p w:rsidR="009A5265" w:rsidRDefault="009A5265" w:rsidP="009A5265">
      <w:pPr>
        <w:rPr>
          <w:rFonts w:ascii="Times New Roman" w:hAnsi="Times New Roman" w:cs="Times New Roman"/>
          <w:sz w:val="28"/>
          <w:szCs w:val="28"/>
        </w:rPr>
      </w:pPr>
    </w:p>
    <w:p w:rsidR="009A5265" w:rsidRDefault="009A5265" w:rsidP="009A5265">
      <w:pPr>
        <w:rPr>
          <w:rFonts w:ascii="Times New Roman" w:hAnsi="Times New Roman" w:cs="Times New Roman"/>
          <w:sz w:val="28"/>
          <w:szCs w:val="28"/>
        </w:rPr>
      </w:pPr>
    </w:p>
    <w:p w:rsidR="009A5265" w:rsidRPr="009A5265" w:rsidRDefault="009A5265" w:rsidP="009A5265">
      <w:pPr>
        <w:rPr>
          <w:rFonts w:ascii="Times New Roman" w:hAnsi="Times New Roman" w:cs="Times New Roman"/>
          <w:sz w:val="28"/>
          <w:szCs w:val="28"/>
        </w:rPr>
      </w:pPr>
    </w:p>
    <w:p w:rsidR="009A5265" w:rsidRDefault="009A5265" w:rsidP="009A5265">
      <w:pPr>
        <w:spacing w:after="0"/>
        <w:jc w:val="center"/>
        <w:rPr>
          <w:rFonts w:ascii="Georgia" w:hAnsi="Georgia"/>
          <w:sz w:val="28"/>
          <w:szCs w:val="28"/>
        </w:rPr>
      </w:pPr>
      <w:r w:rsidRPr="003C4795">
        <w:rPr>
          <w:rFonts w:ascii="Georgia" w:hAnsi="Georgia"/>
          <w:sz w:val="28"/>
          <w:szCs w:val="28"/>
        </w:rPr>
        <w:t>Муниципальное дошкольное образовательное</w:t>
      </w:r>
    </w:p>
    <w:p w:rsidR="009A5265" w:rsidRDefault="009A5265" w:rsidP="009A5265">
      <w:pPr>
        <w:spacing w:after="0"/>
        <w:jc w:val="center"/>
        <w:rPr>
          <w:rFonts w:ascii="Georgia" w:hAnsi="Georgia"/>
          <w:sz w:val="28"/>
          <w:szCs w:val="28"/>
        </w:rPr>
      </w:pPr>
      <w:r w:rsidRPr="003C4795">
        <w:rPr>
          <w:rFonts w:ascii="Georgia" w:hAnsi="Georgia"/>
          <w:sz w:val="28"/>
          <w:szCs w:val="28"/>
        </w:rPr>
        <w:t xml:space="preserve"> учреждение </w:t>
      </w:r>
    </w:p>
    <w:p w:rsidR="009A5265" w:rsidRDefault="009A5265" w:rsidP="009A5265">
      <w:pPr>
        <w:spacing w:after="0"/>
        <w:jc w:val="center"/>
        <w:rPr>
          <w:rFonts w:ascii="Georgia" w:hAnsi="Georgia"/>
          <w:sz w:val="28"/>
          <w:szCs w:val="28"/>
        </w:rPr>
      </w:pPr>
      <w:r w:rsidRPr="003C4795">
        <w:rPr>
          <w:rFonts w:ascii="Georgia" w:hAnsi="Georgia"/>
          <w:sz w:val="28"/>
          <w:szCs w:val="28"/>
        </w:rPr>
        <w:t xml:space="preserve"> «Детский сад № 7 «Журавушка»</w:t>
      </w:r>
    </w:p>
    <w:p w:rsidR="009A5265" w:rsidRDefault="009A5265" w:rsidP="009A5265">
      <w:pPr>
        <w:spacing w:after="0"/>
        <w:jc w:val="center"/>
        <w:rPr>
          <w:rFonts w:ascii="Georgia" w:hAnsi="Georgia"/>
          <w:sz w:val="28"/>
          <w:szCs w:val="28"/>
        </w:rPr>
      </w:pPr>
    </w:p>
    <w:p w:rsidR="009A5265" w:rsidRDefault="009A5265" w:rsidP="009A5265">
      <w:pPr>
        <w:spacing w:after="0"/>
        <w:jc w:val="center"/>
        <w:rPr>
          <w:rFonts w:ascii="Georgia" w:hAnsi="Georgia"/>
          <w:sz w:val="28"/>
          <w:szCs w:val="28"/>
        </w:rPr>
      </w:pPr>
    </w:p>
    <w:p w:rsidR="00483E3D" w:rsidRDefault="00483E3D" w:rsidP="00483E3D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483E3D" w:rsidRDefault="00483E3D" w:rsidP="00483E3D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9A5265" w:rsidRDefault="009A5265" w:rsidP="00483E3D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9A5265" w:rsidRDefault="009A5265" w:rsidP="00483E3D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9A5265" w:rsidRDefault="009A5265" w:rsidP="00483E3D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</w:p>
    <w:p w:rsidR="009A5265" w:rsidRDefault="009A5265" w:rsidP="009A5265">
      <w:pPr>
        <w:pStyle w:val="a3"/>
        <w:ind w:left="-491"/>
        <w:jc w:val="center"/>
        <w:rPr>
          <w:rFonts w:ascii="Times New Roman" w:hAnsi="Times New Roman" w:cs="Times New Roman"/>
          <w:sz w:val="44"/>
          <w:szCs w:val="44"/>
        </w:rPr>
      </w:pPr>
      <w:r w:rsidRPr="009A5265">
        <w:rPr>
          <w:rFonts w:ascii="Times New Roman" w:hAnsi="Times New Roman" w:cs="Times New Roman"/>
          <w:sz w:val="44"/>
          <w:szCs w:val="44"/>
        </w:rPr>
        <w:t>Конспект</w:t>
      </w:r>
    </w:p>
    <w:p w:rsidR="009A5265" w:rsidRDefault="009A5265" w:rsidP="009A5265">
      <w:pPr>
        <w:pStyle w:val="a3"/>
        <w:ind w:left="-491"/>
        <w:jc w:val="center"/>
        <w:rPr>
          <w:rFonts w:ascii="Times New Roman" w:hAnsi="Times New Roman" w:cs="Times New Roman"/>
          <w:sz w:val="44"/>
          <w:szCs w:val="44"/>
        </w:rPr>
      </w:pPr>
      <w:r w:rsidRPr="009A5265">
        <w:rPr>
          <w:rFonts w:ascii="Times New Roman" w:hAnsi="Times New Roman" w:cs="Times New Roman"/>
          <w:sz w:val="44"/>
          <w:szCs w:val="44"/>
        </w:rPr>
        <w:t>утренней гимнастики</w:t>
      </w:r>
    </w:p>
    <w:p w:rsidR="009A5265" w:rsidRDefault="009A5265" w:rsidP="009A5265">
      <w:pPr>
        <w:pStyle w:val="a3"/>
        <w:ind w:left="-491"/>
        <w:jc w:val="center"/>
        <w:rPr>
          <w:rFonts w:ascii="Times New Roman" w:hAnsi="Times New Roman" w:cs="Times New Roman"/>
          <w:sz w:val="44"/>
          <w:szCs w:val="44"/>
        </w:rPr>
      </w:pPr>
      <w:r w:rsidRPr="009A5265">
        <w:rPr>
          <w:rFonts w:ascii="Times New Roman" w:hAnsi="Times New Roman" w:cs="Times New Roman"/>
          <w:sz w:val="44"/>
          <w:szCs w:val="44"/>
        </w:rPr>
        <w:t>в подготовительной группе №1</w:t>
      </w:r>
    </w:p>
    <w:p w:rsidR="009A5265" w:rsidRDefault="009A5265" w:rsidP="009A5265">
      <w:pPr>
        <w:pStyle w:val="a3"/>
        <w:ind w:left="-491"/>
        <w:jc w:val="center"/>
        <w:rPr>
          <w:rFonts w:ascii="Times New Roman" w:hAnsi="Times New Roman" w:cs="Times New Roman"/>
          <w:sz w:val="44"/>
          <w:szCs w:val="44"/>
        </w:rPr>
      </w:pPr>
    </w:p>
    <w:p w:rsidR="009A5265" w:rsidRDefault="009A5265" w:rsidP="009A5265">
      <w:pPr>
        <w:pStyle w:val="a3"/>
        <w:ind w:left="-491"/>
        <w:jc w:val="center"/>
        <w:rPr>
          <w:rFonts w:ascii="Times New Roman" w:hAnsi="Times New Roman" w:cs="Times New Roman"/>
          <w:sz w:val="44"/>
          <w:szCs w:val="44"/>
        </w:rPr>
      </w:pPr>
    </w:p>
    <w:p w:rsidR="009A5265" w:rsidRDefault="009A5265" w:rsidP="009A5265">
      <w:pPr>
        <w:pStyle w:val="a3"/>
        <w:ind w:left="-491"/>
        <w:jc w:val="center"/>
        <w:rPr>
          <w:rFonts w:ascii="Times New Roman" w:hAnsi="Times New Roman" w:cs="Times New Roman"/>
          <w:sz w:val="44"/>
          <w:szCs w:val="44"/>
        </w:rPr>
      </w:pPr>
    </w:p>
    <w:p w:rsidR="009A5265" w:rsidRPr="009A5265" w:rsidRDefault="009A5265" w:rsidP="009A5265">
      <w:pPr>
        <w:pStyle w:val="a3"/>
        <w:ind w:left="-491"/>
        <w:jc w:val="center"/>
        <w:rPr>
          <w:rFonts w:ascii="Times New Roman" w:hAnsi="Times New Roman" w:cs="Times New Roman"/>
          <w:sz w:val="44"/>
          <w:szCs w:val="44"/>
        </w:rPr>
      </w:pPr>
    </w:p>
    <w:p w:rsidR="009A5265" w:rsidRPr="009A5265" w:rsidRDefault="009A5265" w:rsidP="009A5265">
      <w:pPr>
        <w:pStyle w:val="a3"/>
        <w:ind w:left="-491"/>
        <w:jc w:val="right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9A5265">
        <w:rPr>
          <w:rFonts w:ascii="Times New Roman" w:hAnsi="Times New Roman" w:cs="Times New Roman"/>
          <w:sz w:val="40"/>
          <w:szCs w:val="40"/>
        </w:rPr>
        <w:t>Воспитатель: Петрушкова Т.А.</w:t>
      </w:r>
      <w:bookmarkEnd w:id="0"/>
    </w:p>
    <w:sectPr w:rsidR="009A5265" w:rsidRPr="009A5265" w:rsidSect="007B1F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615B"/>
    <w:multiLevelType w:val="hybridMultilevel"/>
    <w:tmpl w:val="5282B65C"/>
    <w:lvl w:ilvl="0" w:tplc="500067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46"/>
    <w:rsid w:val="001F0B6C"/>
    <w:rsid w:val="00483E3D"/>
    <w:rsid w:val="007B1F46"/>
    <w:rsid w:val="009A5265"/>
    <w:rsid w:val="00A5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2010-12-24T19:24:00Z</cp:lastPrinted>
  <dcterms:created xsi:type="dcterms:W3CDTF">2010-12-24T18:49:00Z</dcterms:created>
  <dcterms:modified xsi:type="dcterms:W3CDTF">2010-12-24T19:25:00Z</dcterms:modified>
</cp:coreProperties>
</file>