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66" w:rsidRPr="00831D7E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31D7E">
        <w:rPr>
          <w:rFonts w:ascii="Times New Roman" w:hAnsi="Times New Roman" w:cs="Times New Roman"/>
          <w:sz w:val="32"/>
        </w:rPr>
        <w:t>Муниципальное казённое дошкольное образовательное учреждение</w:t>
      </w:r>
    </w:p>
    <w:p w:rsidR="00632266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31D7E">
        <w:rPr>
          <w:rFonts w:ascii="Times New Roman" w:hAnsi="Times New Roman" w:cs="Times New Roman"/>
          <w:sz w:val="32"/>
        </w:rPr>
        <w:t>Центр</w:t>
      </w:r>
      <w:r>
        <w:rPr>
          <w:rFonts w:ascii="Times New Roman" w:hAnsi="Times New Roman" w:cs="Times New Roman"/>
          <w:sz w:val="32"/>
        </w:rPr>
        <w:t xml:space="preserve"> развития ребе</w:t>
      </w:r>
      <w:r w:rsidRPr="00831D7E">
        <w:rPr>
          <w:rFonts w:ascii="Times New Roman" w:hAnsi="Times New Roman" w:cs="Times New Roman"/>
          <w:sz w:val="32"/>
        </w:rPr>
        <w:t>нка – детский сад №5 «Родничок»</w:t>
      </w:r>
    </w:p>
    <w:p w:rsidR="00632266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2266" w:rsidRDefault="00632266" w:rsidP="00632266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Воспитатель: Горяева Елена Викторовна   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г</w:t>
      </w:r>
      <w:proofErr w:type="gramEnd"/>
      <w:r>
        <w:rPr>
          <w:rFonts w:ascii="Times New Roman" w:hAnsi="Times New Roman" w:cs="Times New Roman"/>
          <w:sz w:val="32"/>
        </w:rPr>
        <w:t>. Нолинск, 2011г.</w:t>
      </w:r>
    </w:p>
    <w:p w:rsidR="00632266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2266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632266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D7E">
        <w:rPr>
          <w:rFonts w:ascii="Times New Roman" w:hAnsi="Times New Roman" w:cs="Times New Roman"/>
          <w:b/>
          <w:sz w:val="40"/>
          <w:szCs w:val="40"/>
        </w:rPr>
        <w:t>Художест</w:t>
      </w:r>
      <w:r>
        <w:rPr>
          <w:rFonts w:ascii="Times New Roman" w:hAnsi="Times New Roman" w:cs="Times New Roman"/>
          <w:b/>
          <w:sz w:val="40"/>
          <w:szCs w:val="40"/>
        </w:rPr>
        <w:t>венно – творческая деятельность</w:t>
      </w:r>
    </w:p>
    <w:p w:rsidR="00632266" w:rsidRPr="00831D7E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совместно с родителями и с детьми</w:t>
      </w:r>
    </w:p>
    <w:p w:rsidR="00632266" w:rsidRPr="00831D7E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31D7E">
        <w:rPr>
          <w:rFonts w:ascii="Times New Roman" w:hAnsi="Times New Roman" w:cs="Times New Roman"/>
          <w:b/>
          <w:i/>
          <w:sz w:val="40"/>
          <w:szCs w:val="40"/>
        </w:rPr>
        <w:t xml:space="preserve">по ТЕСТОПЛАСТИКЕ </w:t>
      </w:r>
    </w:p>
    <w:p w:rsidR="00632266" w:rsidRPr="00831D7E" w:rsidRDefault="00632266" w:rsidP="006322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D7E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193A3F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2266">
        <w:rPr>
          <w:rFonts w:ascii="Times New Roman" w:hAnsi="Times New Roman" w:cs="Times New Roman"/>
          <w:b/>
          <w:sz w:val="48"/>
          <w:szCs w:val="48"/>
        </w:rPr>
        <w:t>"Здравствуй, сказка"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3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1. Развивать у детей творческое воображение.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2. Развивать умение создавать сказочных героев, передавая характерные особенности их.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3. Закрепить способы работы в технике</w:t>
      </w:r>
      <w:r w:rsidR="00952DB5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32266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632266">
        <w:rPr>
          <w:rFonts w:ascii="Times New Roman" w:hAnsi="Times New Roman" w:cs="Times New Roman"/>
          <w:sz w:val="28"/>
          <w:szCs w:val="28"/>
        </w:rPr>
        <w:t>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4. Воспитывать интерес к русским народным сказкам.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5.Способствовать возникновению положительных эмоций у детей и у взрослых от совместной деятельности.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3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кисточки №5, зубочистки, влажные тряпочки, дощечки, разноцветное соленое тесто, рамки, стеки.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рассматривание иллюстраций к сказкам, индивидуальные и групповые занятия по </w:t>
      </w:r>
      <w:proofErr w:type="spellStart"/>
      <w:r w:rsidRPr="00632266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Pr="00632266">
        <w:rPr>
          <w:rFonts w:ascii="Times New Roman" w:hAnsi="Times New Roman" w:cs="Times New Roman"/>
          <w:sz w:val="28"/>
          <w:szCs w:val="28"/>
        </w:rPr>
        <w:t>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lastRenderedPageBreak/>
        <w:t>Индив</w:t>
      </w:r>
      <w:r w:rsidR="006C435E" w:rsidRPr="00632266">
        <w:rPr>
          <w:rFonts w:ascii="Times New Roman" w:hAnsi="Times New Roman" w:cs="Times New Roman"/>
          <w:b/>
          <w:sz w:val="28"/>
          <w:szCs w:val="28"/>
        </w:rPr>
        <w:t>ид</w:t>
      </w:r>
      <w:r w:rsidRPr="00632266">
        <w:rPr>
          <w:rFonts w:ascii="Times New Roman" w:hAnsi="Times New Roman" w:cs="Times New Roman"/>
          <w:b/>
          <w:sz w:val="28"/>
          <w:szCs w:val="28"/>
        </w:rPr>
        <w:t>уальная работа:</w:t>
      </w:r>
    </w:p>
    <w:p w:rsidR="004B1861" w:rsidRPr="00632266" w:rsidRDefault="00A4368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Учить Злобина Виталика</w:t>
      </w:r>
      <w:r w:rsidR="004B1861" w:rsidRPr="00632266">
        <w:rPr>
          <w:rFonts w:ascii="Times New Roman" w:hAnsi="Times New Roman" w:cs="Times New Roman"/>
          <w:sz w:val="28"/>
          <w:szCs w:val="28"/>
        </w:rPr>
        <w:t xml:space="preserve"> располагать элементы композиции на панно.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-У меня нос и у тебя нос,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(касаются пальчиками своего носа, затем носа соседа- родителя).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-У меня щечки гладкие,</w:t>
      </w:r>
    </w:p>
    <w:p w:rsidR="004B1861" w:rsidRPr="00632266" w:rsidRDefault="006C435E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И у теб</w:t>
      </w:r>
      <w:r w:rsidR="004B1861" w:rsidRPr="00632266">
        <w:rPr>
          <w:rFonts w:ascii="Times New Roman" w:hAnsi="Times New Roman" w:cs="Times New Roman"/>
          <w:sz w:val="28"/>
          <w:szCs w:val="28"/>
        </w:rPr>
        <w:t>я щечки гладкие.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(поглаживают свои щечки, затем щечки соседа).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-У меня губки сладкие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И у тебя губки сладкие.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(касаются пальцами своих губ, затем губ соседа).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-Мы два друга, любим друг друга.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(обнимают друг друга).</w:t>
      </w:r>
    </w:p>
    <w:p w:rsidR="00193A3F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Вы любите сказки?</w:t>
      </w:r>
    </w:p>
    <w:p w:rsidR="00193A3F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Какие бывают сказки?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Почему сказки называются русскими народными?</w:t>
      </w:r>
    </w:p>
    <w:p w:rsidR="004B1861" w:rsidRPr="00632266" w:rsidRDefault="006C435E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А кто еще сочиняет сказки? (</w:t>
      </w:r>
      <w:r w:rsidR="004B1861" w:rsidRPr="00632266">
        <w:rPr>
          <w:rFonts w:ascii="Times New Roman" w:hAnsi="Times New Roman" w:cs="Times New Roman"/>
          <w:sz w:val="28"/>
          <w:szCs w:val="28"/>
        </w:rPr>
        <w:t>Писатели, сказочники, авторы).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Какими словами начинаются русские народные сказки?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(Жили-были…).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Чему учат сказки?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(Сказки учат быть добрыми, не жадными).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D93DF8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Какими словами заканчиваются русские народные сказки? (И я там был, мед, пиво пил, по усам текло, а в рот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не попало…)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DB5" w:rsidRPr="00632266" w:rsidRDefault="00952DB5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- А сейчас приглашаю вас на викторину сказок.</w:t>
      </w:r>
    </w:p>
    <w:p w:rsidR="00D93DF8" w:rsidRPr="00632266" w:rsidRDefault="00D93DF8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61" w:rsidRPr="00632266" w:rsidRDefault="006C435E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Слушайте,</w:t>
      </w:r>
      <w:r w:rsidR="004B1861" w:rsidRPr="00632266">
        <w:rPr>
          <w:rFonts w:ascii="Times New Roman" w:hAnsi="Times New Roman" w:cs="Times New Roman"/>
          <w:sz w:val="28"/>
          <w:szCs w:val="28"/>
        </w:rPr>
        <w:t xml:space="preserve"> судари и сударыни,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Будет занимательно,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Будет увлекательно.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Приготовьте глазки,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lastRenderedPageBreak/>
        <w:t>Приготовьте ушки.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Начинаем сказку.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Начинается сказка,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Начинается побаска.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Сказка добрая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-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>повесть долгая.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Не от Сивки-Бурки,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Не от вещего каурки.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Не от </w:t>
      </w:r>
      <w:proofErr w:type="gramStart"/>
      <w:r w:rsidRPr="00632266">
        <w:rPr>
          <w:rFonts w:ascii="Times New Roman" w:hAnsi="Times New Roman" w:cs="Times New Roman"/>
          <w:sz w:val="28"/>
          <w:szCs w:val="28"/>
        </w:rPr>
        <w:t>молодецкого</w:t>
      </w:r>
      <w:proofErr w:type="gramEnd"/>
      <w:r w:rsidRPr="00632266">
        <w:rPr>
          <w:rFonts w:ascii="Times New Roman" w:hAnsi="Times New Roman" w:cs="Times New Roman"/>
          <w:sz w:val="28"/>
          <w:szCs w:val="28"/>
        </w:rPr>
        <w:t xml:space="preserve"> посвисту,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Не от </w:t>
      </w:r>
      <w:proofErr w:type="gramStart"/>
      <w:r w:rsidRPr="00632266">
        <w:rPr>
          <w:rFonts w:ascii="Times New Roman" w:hAnsi="Times New Roman" w:cs="Times New Roman"/>
          <w:sz w:val="28"/>
          <w:szCs w:val="28"/>
        </w:rPr>
        <w:t>бабьего</w:t>
      </w:r>
      <w:proofErr w:type="gramEnd"/>
      <w:r w:rsidRPr="00632266">
        <w:rPr>
          <w:rFonts w:ascii="Times New Roman" w:hAnsi="Times New Roman" w:cs="Times New Roman"/>
          <w:sz w:val="28"/>
          <w:szCs w:val="28"/>
        </w:rPr>
        <w:t xml:space="preserve"> окрику.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Эта присказка, а сказка дальше пойдет.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Нет ни речки, ни пруда-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Где воды напиться?</w:t>
      </w:r>
    </w:p>
    <w:p w:rsidR="00193A3F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Очень</w:t>
      </w:r>
      <w:r w:rsidR="00193A3F" w:rsidRPr="00632266">
        <w:rPr>
          <w:rFonts w:ascii="Times New Roman" w:hAnsi="Times New Roman" w:cs="Times New Roman"/>
          <w:sz w:val="28"/>
          <w:szCs w:val="28"/>
        </w:rPr>
        <w:t xml:space="preserve"> вкусная вода в ямке </w:t>
      </w:r>
      <w:proofErr w:type="gramStart"/>
      <w:r w:rsidR="00193A3F" w:rsidRPr="006322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3A3F" w:rsidRPr="00632266">
        <w:rPr>
          <w:rFonts w:ascii="Times New Roman" w:hAnsi="Times New Roman" w:cs="Times New Roman"/>
          <w:sz w:val="28"/>
          <w:szCs w:val="28"/>
        </w:rPr>
        <w:t xml:space="preserve"> копытце</w:t>
      </w:r>
    </w:p>
    <w:p w:rsidR="004B1861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2266">
        <w:rPr>
          <w:rFonts w:ascii="Times New Roman" w:hAnsi="Times New Roman" w:cs="Times New Roman"/>
          <w:b/>
          <w:sz w:val="28"/>
          <w:szCs w:val="28"/>
        </w:rPr>
        <w:t>(</w:t>
      </w:r>
      <w:r w:rsidR="00B87280" w:rsidRPr="00632266">
        <w:rPr>
          <w:rFonts w:ascii="Times New Roman" w:hAnsi="Times New Roman" w:cs="Times New Roman"/>
          <w:b/>
          <w:sz w:val="28"/>
          <w:szCs w:val="28"/>
        </w:rPr>
        <w:t xml:space="preserve">«Сестрица </w:t>
      </w:r>
      <w:proofErr w:type="spellStart"/>
      <w:r w:rsidR="00B87280" w:rsidRPr="00632266">
        <w:rPr>
          <w:rFonts w:ascii="Times New Roman" w:hAnsi="Times New Roman" w:cs="Times New Roman"/>
          <w:b/>
          <w:sz w:val="28"/>
          <w:szCs w:val="28"/>
        </w:rPr>
        <w:t>Алё</w:t>
      </w:r>
      <w:r w:rsidR="004B1861" w:rsidRPr="00632266">
        <w:rPr>
          <w:rFonts w:ascii="Times New Roman" w:hAnsi="Times New Roman" w:cs="Times New Roman"/>
          <w:b/>
          <w:sz w:val="28"/>
          <w:szCs w:val="28"/>
        </w:rPr>
        <w:t>нушка</w:t>
      </w:r>
      <w:proofErr w:type="spellEnd"/>
      <w:r w:rsidR="004B1861" w:rsidRPr="00632266">
        <w:rPr>
          <w:rFonts w:ascii="Times New Roman" w:hAnsi="Times New Roman" w:cs="Times New Roman"/>
          <w:b/>
          <w:sz w:val="28"/>
          <w:szCs w:val="28"/>
        </w:rPr>
        <w:t xml:space="preserve"> и братец Иванушка»).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По тропе шагая бодро,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Сами воду тащат ведра.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 xml:space="preserve">             («По щучьему веленью»).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Гуси-лебеди летят,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Унести детей хотят.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Кто помог сестрице с братцем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От Яги укрыться, до дому добраться?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2266">
        <w:rPr>
          <w:rFonts w:ascii="Times New Roman" w:hAnsi="Times New Roman" w:cs="Times New Roman"/>
          <w:b/>
          <w:sz w:val="28"/>
          <w:szCs w:val="28"/>
        </w:rPr>
        <w:t>(«Печка, яблоня, речка»)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Хвост засунул в прорубь волк,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И какой же в этом толк?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 xml:space="preserve">             («Волк и лиса»)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Колотил да колотил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По тарелке носом.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lastRenderedPageBreak/>
        <w:t>Ничего не проглотил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И остался с носом.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2266">
        <w:rPr>
          <w:rFonts w:ascii="Times New Roman" w:hAnsi="Times New Roman" w:cs="Times New Roman"/>
          <w:b/>
          <w:sz w:val="28"/>
          <w:szCs w:val="28"/>
        </w:rPr>
        <w:t>(«Лиса и журавль»)</w:t>
      </w:r>
    </w:p>
    <w:p w:rsidR="00193A3F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3F" w:rsidRPr="00632266" w:rsidRDefault="00193A3F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-Молодцы! Много сказок знаете!</w:t>
      </w:r>
    </w:p>
    <w:p w:rsidR="004B1861" w:rsidRPr="00632266" w:rsidRDefault="004B1861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-Сегодня мы с вами будем лепить сказочное панно. Вместе с мамой и папой вылепите свою любимую сказку. Фигурки для панно нужно делать толще, чем обычно:</w:t>
      </w:r>
      <w:r w:rsidR="006C435E" w:rsidRPr="00632266">
        <w:rPr>
          <w:rFonts w:ascii="Times New Roman" w:hAnsi="Times New Roman" w:cs="Times New Roman"/>
          <w:sz w:val="28"/>
          <w:szCs w:val="28"/>
        </w:rPr>
        <w:t xml:space="preserve"> </w:t>
      </w:r>
      <w:r w:rsidRPr="00632266">
        <w:rPr>
          <w:rFonts w:ascii="Times New Roman" w:hAnsi="Times New Roman" w:cs="Times New Roman"/>
          <w:sz w:val="28"/>
          <w:szCs w:val="28"/>
        </w:rPr>
        <w:t xml:space="preserve">ведь они почти ни к чему не крепятся. 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(Дети и родители усаживаются за столы, выбирают сюжет панно, цветное тесто).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В ходе лепки помогаю разделить сложный образ на отдельные элементы, придавать сказочному герою выразительность: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-наметить иглой шерсть,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-сделать глаза,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-обозначить перья.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По окончании работы дети и родители расска</w:t>
      </w:r>
      <w:r w:rsidR="006C435E" w:rsidRPr="00632266">
        <w:rPr>
          <w:rFonts w:ascii="Times New Roman" w:hAnsi="Times New Roman" w:cs="Times New Roman"/>
          <w:sz w:val="28"/>
          <w:szCs w:val="28"/>
        </w:rPr>
        <w:t>зывают о своем творчестве: название сказки,</w:t>
      </w:r>
      <w:r w:rsidRPr="00632266">
        <w:rPr>
          <w:rFonts w:ascii="Times New Roman" w:hAnsi="Times New Roman" w:cs="Times New Roman"/>
          <w:sz w:val="28"/>
          <w:szCs w:val="28"/>
        </w:rPr>
        <w:t xml:space="preserve"> посели</w:t>
      </w:r>
      <w:r w:rsidR="006C435E" w:rsidRPr="00632266">
        <w:rPr>
          <w:rFonts w:ascii="Times New Roman" w:hAnsi="Times New Roman" w:cs="Times New Roman"/>
          <w:sz w:val="28"/>
          <w:szCs w:val="28"/>
        </w:rPr>
        <w:t>вшейся</w:t>
      </w:r>
      <w:r w:rsidRPr="00632266">
        <w:rPr>
          <w:rFonts w:ascii="Times New Roman" w:hAnsi="Times New Roman" w:cs="Times New Roman"/>
          <w:sz w:val="28"/>
          <w:szCs w:val="28"/>
        </w:rPr>
        <w:t xml:space="preserve"> в их панно.</w:t>
      </w:r>
    </w:p>
    <w:p w:rsidR="00632266" w:rsidRDefault="00632266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280" w:rsidRPr="00632266" w:rsidRDefault="00B87280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26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C22963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Задаю вопросы родителям и детям:</w:t>
      </w:r>
    </w:p>
    <w:p w:rsidR="00585AB2" w:rsidRPr="00632266" w:rsidRDefault="00C22963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 Что п</w:t>
      </w:r>
      <w:r w:rsidR="00585AB2" w:rsidRPr="00632266">
        <w:rPr>
          <w:rFonts w:ascii="Times New Roman" w:hAnsi="Times New Roman" w:cs="Times New Roman"/>
          <w:sz w:val="28"/>
          <w:szCs w:val="28"/>
        </w:rPr>
        <w:t>онравилось сегодня вам на нашей встрече</w:t>
      </w:r>
      <w:r w:rsidRPr="00632266">
        <w:rPr>
          <w:rFonts w:ascii="Times New Roman" w:hAnsi="Times New Roman" w:cs="Times New Roman"/>
          <w:sz w:val="28"/>
          <w:szCs w:val="28"/>
        </w:rPr>
        <w:t>?</w:t>
      </w:r>
    </w:p>
    <w:p w:rsidR="00585AB2" w:rsidRPr="00632266" w:rsidRDefault="00585AB2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 Какие трудности вы испытывали при выполнении сказочного панно?</w:t>
      </w:r>
    </w:p>
    <w:p w:rsidR="00585AB2" w:rsidRPr="00632266" w:rsidRDefault="00585AB2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>- Какое настроение сейчас у вас?</w:t>
      </w:r>
    </w:p>
    <w:p w:rsidR="00C22963" w:rsidRPr="00632266" w:rsidRDefault="00585AB2" w:rsidP="0095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266">
        <w:rPr>
          <w:rFonts w:ascii="Times New Roman" w:hAnsi="Times New Roman" w:cs="Times New Roman"/>
          <w:sz w:val="28"/>
          <w:szCs w:val="28"/>
        </w:rPr>
        <w:t xml:space="preserve">- Я желаю вам здоровья, счастья. Спасибо за встречу. </w:t>
      </w:r>
    </w:p>
    <w:sectPr w:rsidR="00C22963" w:rsidRPr="00632266" w:rsidSect="00632266">
      <w:pgSz w:w="15840" w:h="12240" w:orient="landscape"/>
      <w:pgMar w:top="141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1861"/>
    <w:rsid w:val="000A1326"/>
    <w:rsid w:val="000B0BAA"/>
    <w:rsid w:val="001319D2"/>
    <w:rsid w:val="00193A3F"/>
    <w:rsid w:val="001D3ECC"/>
    <w:rsid w:val="00390782"/>
    <w:rsid w:val="004251A3"/>
    <w:rsid w:val="004B1861"/>
    <w:rsid w:val="005358A3"/>
    <w:rsid w:val="005675E2"/>
    <w:rsid w:val="005701D2"/>
    <w:rsid w:val="00585AB2"/>
    <w:rsid w:val="005E0620"/>
    <w:rsid w:val="00632266"/>
    <w:rsid w:val="006C435E"/>
    <w:rsid w:val="006D6F48"/>
    <w:rsid w:val="007A4A74"/>
    <w:rsid w:val="00871900"/>
    <w:rsid w:val="0088057E"/>
    <w:rsid w:val="00952DB5"/>
    <w:rsid w:val="009B5B55"/>
    <w:rsid w:val="009F7DF1"/>
    <w:rsid w:val="00A43681"/>
    <w:rsid w:val="00B87280"/>
    <w:rsid w:val="00C0132D"/>
    <w:rsid w:val="00C143C5"/>
    <w:rsid w:val="00C22963"/>
    <w:rsid w:val="00C462F1"/>
    <w:rsid w:val="00C62F15"/>
    <w:rsid w:val="00D92A3F"/>
    <w:rsid w:val="00D93DF8"/>
    <w:rsid w:val="00E2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2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522E-F0FC-48BD-B3B0-23535F5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496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2013-02-01T16:48:00Z</dcterms:created>
  <dcterms:modified xsi:type="dcterms:W3CDTF">2013-02-08T16:55:00Z</dcterms:modified>
</cp:coreProperties>
</file>