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0" w:rsidRPr="00840910" w:rsidRDefault="00840910" w:rsidP="00840910">
      <w:pPr>
        <w:pStyle w:val="1"/>
        <w:spacing w:before="0" w:beforeAutospacing="0" w:after="0" w:afterAutospacing="0"/>
        <w:ind w:left="105"/>
        <w:rPr>
          <w:sz w:val="32"/>
          <w:szCs w:val="28"/>
          <w:u w:val="single"/>
        </w:rPr>
      </w:pPr>
      <w:r w:rsidRPr="00840910">
        <w:rPr>
          <w:sz w:val="32"/>
          <w:szCs w:val="28"/>
          <w:u w:val="single"/>
        </w:rPr>
        <w:t xml:space="preserve">Конспект занятия по аппликации "Шарики для клоуна" </w:t>
      </w:r>
    </w:p>
    <w:p w:rsidR="00840910" w:rsidRPr="00840910" w:rsidRDefault="00840910" w:rsidP="00840910">
      <w:pPr>
        <w:pStyle w:val="1"/>
        <w:spacing w:before="0" w:beforeAutospacing="0" w:after="0" w:afterAutospacing="0"/>
        <w:ind w:left="105"/>
        <w:rPr>
          <w:b w:val="0"/>
          <w:sz w:val="28"/>
          <w:szCs w:val="28"/>
        </w:rPr>
      </w:pPr>
      <w:r w:rsidRPr="009B6ED5">
        <w:rPr>
          <w:rStyle w:val="a3"/>
          <w:b/>
          <w:sz w:val="28"/>
          <w:szCs w:val="28"/>
          <w:u w:val="single"/>
        </w:rPr>
        <w:t>Цель</w:t>
      </w:r>
      <w:r w:rsidRPr="00840910">
        <w:rPr>
          <w:rStyle w:val="a3"/>
          <w:sz w:val="28"/>
          <w:szCs w:val="28"/>
        </w:rPr>
        <w:t>.</w:t>
      </w:r>
      <w:r w:rsidRPr="00840910">
        <w:rPr>
          <w:rStyle w:val="apple-converted-space"/>
          <w:rFonts w:eastAsiaTheme="majorEastAsia"/>
          <w:b w:val="0"/>
          <w:bCs w:val="0"/>
          <w:sz w:val="28"/>
          <w:szCs w:val="28"/>
        </w:rPr>
        <w:t> </w:t>
      </w:r>
      <w:r w:rsidRPr="00840910">
        <w:rPr>
          <w:b w:val="0"/>
          <w:sz w:val="28"/>
          <w:szCs w:val="28"/>
        </w:rPr>
        <w:t>Закреплять умение наклеивать разноцветные круги разного цвета. Вызвать положительные эмоции от совместной работы.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9B6ED5">
        <w:rPr>
          <w:rStyle w:val="a3"/>
          <w:sz w:val="28"/>
          <w:szCs w:val="28"/>
          <w:u w:val="single"/>
        </w:rPr>
        <w:t>Материалы и оборудование</w:t>
      </w:r>
      <w:r w:rsidRPr="00840910">
        <w:rPr>
          <w:rStyle w:val="a3"/>
          <w:b w:val="0"/>
          <w:sz w:val="28"/>
          <w:szCs w:val="28"/>
        </w:rPr>
        <w:t>.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Шары пластмассовые</w:t>
      </w:r>
      <w:proofErr w:type="gramStart"/>
      <w:r w:rsidRPr="00840910">
        <w:rPr>
          <w:sz w:val="28"/>
          <w:szCs w:val="28"/>
        </w:rPr>
        <w:t>.</w:t>
      </w:r>
      <w:proofErr w:type="gramEnd"/>
      <w:r w:rsidRPr="00840910">
        <w:rPr>
          <w:sz w:val="28"/>
          <w:szCs w:val="28"/>
        </w:rPr>
        <w:t xml:space="preserve"> (</w:t>
      </w:r>
      <w:proofErr w:type="gramStart"/>
      <w:r w:rsidRPr="00840910">
        <w:rPr>
          <w:sz w:val="28"/>
          <w:szCs w:val="28"/>
        </w:rPr>
        <w:t>к</w:t>
      </w:r>
      <w:proofErr w:type="gramEnd"/>
      <w:r w:rsidRPr="00840910">
        <w:rPr>
          <w:sz w:val="28"/>
          <w:szCs w:val="28"/>
        </w:rPr>
        <w:t>расные, жёлтые, зелёные); 3 цветные корзины;  изображение грустного клоуна, карточка с нарисованной на ней улыбкой для клоуна; вырезанные кружки разного цвета, клей, салфетки; коробка с надувными шарами; аудиозапись В. Шаинского «Цирк».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ХОД ЗАНЯТИЯ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Дети заходят в группу. В большой корзине  лежат пластмассовые шары разных цветов.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Воспитатель: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Ребята, что это?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(Шары).</w:t>
      </w:r>
      <w:r w:rsidRPr="00840910">
        <w:rPr>
          <w:iCs/>
          <w:sz w:val="28"/>
          <w:szCs w:val="28"/>
        </w:rPr>
        <w:br/>
      </w:r>
      <w:r w:rsidRPr="00840910">
        <w:rPr>
          <w:rStyle w:val="a5"/>
          <w:rFonts w:eastAsiaTheme="majorEastAsia"/>
          <w:i w:val="0"/>
          <w:sz w:val="28"/>
          <w:szCs w:val="28"/>
        </w:rPr>
        <w:t>–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Как их много. А какие они красивые!</w:t>
      </w:r>
      <w:r w:rsidRPr="00840910">
        <w:rPr>
          <w:sz w:val="28"/>
          <w:szCs w:val="28"/>
        </w:rPr>
        <w:br/>
      </w:r>
      <w:r w:rsidRPr="00840910">
        <w:rPr>
          <w:rStyle w:val="a5"/>
          <w:rFonts w:eastAsiaTheme="majorEastAsia"/>
          <w:i w:val="0"/>
          <w:sz w:val="28"/>
          <w:szCs w:val="28"/>
        </w:rPr>
        <w:t>–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А кто мне скажет, какого цвета эти шары?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(Ответы детей)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Индивидуальные вопросы: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–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Соня, покажи шар красного цвета.</w:t>
      </w:r>
      <w:r w:rsidRPr="00840910">
        <w:rPr>
          <w:sz w:val="28"/>
          <w:szCs w:val="28"/>
        </w:rPr>
        <w:br/>
      </w:r>
      <w:r w:rsidRPr="00840910">
        <w:rPr>
          <w:rStyle w:val="a5"/>
          <w:rFonts w:eastAsiaTheme="majorEastAsia"/>
          <w:i w:val="0"/>
          <w:sz w:val="28"/>
          <w:szCs w:val="28"/>
        </w:rPr>
        <w:t>–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А ты, Максим, покажи шар жёлтого цвета.</w:t>
      </w:r>
      <w:r w:rsidRPr="00840910">
        <w:rPr>
          <w:sz w:val="28"/>
          <w:szCs w:val="28"/>
        </w:rPr>
        <w:br/>
      </w:r>
      <w:r w:rsidRPr="00840910">
        <w:rPr>
          <w:rStyle w:val="a5"/>
          <w:rFonts w:eastAsiaTheme="majorEastAsia"/>
          <w:i w:val="0"/>
          <w:sz w:val="28"/>
          <w:szCs w:val="28"/>
        </w:rPr>
        <w:t>–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Ну, и шар зелёного цвета нам покажет Арсений.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(Воспитатель хвалит детей).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Воспитатель: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Ой, ребята, посмотрите, а шарики рассыпались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(высыпать на пол шары)</w:t>
      </w:r>
      <w:r w:rsidRPr="00840910">
        <w:rPr>
          <w:sz w:val="28"/>
          <w:szCs w:val="28"/>
        </w:rPr>
        <w:t>.  Наверно они хотят поиграть с вами.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Какие они разные</w:t>
      </w:r>
      <w:r w:rsidRPr="00840910">
        <w:rPr>
          <w:sz w:val="28"/>
          <w:szCs w:val="28"/>
        </w:rPr>
        <w:br/>
        <w:t>Жёлтые и красные,</w:t>
      </w:r>
      <w:r w:rsidRPr="00840910">
        <w:rPr>
          <w:sz w:val="28"/>
          <w:szCs w:val="28"/>
        </w:rPr>
        <w:br/>
        <w:t>Сейчас мы им поможем</w:t>
      </w:r>
      <w:proofErr w:type="gramStart"/>
      <w:r w:rsidRPr="00840910">
        <w:rPr>
          <w:sz w:val="28"/>
          <w:szCs w:val="28"/>
        </w:rPr>
        <w:br/>
        <w:t>В</w:t>
      </w:r>
      <w:proofErr w:type="gramEnd"/>
      <w:r w:rsidRPr="00840910">
        <w:rPr>
          <w:sz w:val="28"/>
          <w:szCs w:val="28"/>
        </w:rPr>
        <w:t xml:space="preserve"> корзинки все их сложим.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Предложить ребятам собрать шары. И положить шары такого цвета, какого цвета корзина. Проверить вместе с детьми, все ли шарики лежат в своей корзинке. 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Стук в дверь.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Воспитатель: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Кажется, к нам кто-то пришёл.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(Открывает дверь и заносит панно с изображением грустного клоуна).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Клоун.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(Грустно)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– Здравствуйте, ребята!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Дети здороваются с клоуном.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Воспитатель: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Какое настроение у клоуна? (грустное, печальное). А как вы думаете, почему?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(Ответы детей).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–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– Покажите, как клоун будет жонглировать шариками.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(Дети имитируют движение).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– А сейчас приступим к работе.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В процессе работы уточнить у детей, куда они будут наклеивать шары (вверх, вниз, над клоуном, под клоуном).</w:t>
      </w:r>
      <w:r w:rsidRPr="00840910">
        <w:rPr>
          <w:iCs/>
          <w:sz w:val="28"/>
          <w:szCs w:val="28"/>
        </w:rPr>
        <w:br/>
      </w:r>
      <w:r w:rsidRPr="00840910">
        <w:rPr>
          <w:rStyle w:val="a5"/>
          <w:rFonts w:eastAsiaTheme="majorEastAsia"/>
          <w:i w:val="0"/>
          <w:sz w:val="28"/>
          <w:szCs w:val="28"/>
        </w:rPr>
        <w:lastRenderedPageBreak/>
        <w:t>По окончании работы воспитатель (незаметно для детей) приклеивает на лицо клоуна карточку с улыбкой. 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3"/>
          <w:b w:val="0"/>
          <w:sz w:val="28"/>
          <w:szCs w:val="28"/>
        </w:rPr>
        <w:t>Воспитатель: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Посмотрите на выражение лица клоуна. Что вы заметили?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(Ответы детей).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sz w:val="28"/>
          <w:szCs w:val="28"/>
        </w:rPr>
        <w:t>Какое у него сейчас настроение?</w:t>
      </w:r>
      <w:r w:rsidRPr="00840910">
        <w:rPr>
          <w:rStyle w:val="apple-converted-space"/>
          <w:rFonts w:eastAsiaTheme="majorEastAsia"/>
          <w:sz w:val="28"/>
          <w:szCs w:val="28"/>
        </w:rPr>
        <w:t> </w:t>
      </w:r>
      <w:r w:rsidRPr="00840910">
        <w:rPr>
          <w:rStyle w:val="a5"/>
          <w:rFonts w:eastAsiaTheme="majorEastAsia"/>
          <w:i w:val="0"/>
          <w:sz w:val="28"/>
          <w:szCs w:val="28"/>
        </w:rPr>
        <w:t>(Весёлое, радостное).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sz w:val="28"/>
          <w:szCs w:val="28"/>
        </w:rPr>
        <w:t>– Да, он нам улыбается и говорит вам спасибо за красивые, разноцветные шарики. А ещё он приготовил для вас сюрприз. </w:t>
      </w:r>
    </w:p>
    <w:p w:rsidR="00840910" w:rsidRPr="00840910" w:rsidRDefault="00840910" w:rsidP="00840910">
      <w:pPr>
        <w:pStyle w:val="a4"/>
        <w:spacing w:before="0" w:beforeAutospacing="0" w:after="0" w:afterAutospacing="0"/>
        <w:ind w:left="105"/>
        <w:rPr>
          <w:sz w:val="28"/>
          <w:szCs w:val="28"/>
        </w:rPr>
      </w:pPr>
      <w:r w:rsidRPr="00840910">
        <w:rPr>
          <w:rStyle w:val="a5"/>
          <w:rFonts w:eastAsiaTheme="majorEastAsia"/>
          <w:i w:val="0"/>
          <w:sz w:val="28"/>
          <w:szCs w:val="28"/>
        </w:rPr>
        <w:t>Из коробки достать разноцветные надувные шары и под музыку В. Шаинского «Цирк» предложить ребятам поиграть с ними.</w:t>
      </w:r>
    </w:p>
    <w:p w:rsidR="00840910" w:rsidRPr="00840910" w:rsidRDefault="00840910" w:rsidP="00840910">
      <w:pPr>
        <w:pStyle w:val="c10"/>
        <w:shd w:val="clear" w:color="auto" w:fill="FFFFFF"/>
        <w:spacing w:before="0" w:beforeAutospacing="0" w:after="0" w:afterAutospacing="0"/>
        <w:ind w:left="105"/>
        <w:rPr>
          <w:rStyle w:val="c6"/>
          <w:sz w:val="28"/>
          <w:szCs w:val="28"/>
        </w:rPr>
      </w:pPr>
    </w:p>
    <w:p w:rsidR="00840910" w:rsidRPr="00840910" w:rsidRDefault="00840910" w:rsidP="00840910">
      <w:pPr>
        <w:pStyle w:val="c10"/>
        <w:shd w:val="clear" w:color="auto" w:fill="FFFFFF"/>
        <w:spacing w:before="0" w:beforeAutospacing="0" w:after="0" w:afterAutospacing="0"/>
        <w:ind w:left="105"/>
        <w:rPr>
          <w:rStyle w:val="c6"/>
          <w:sz w:val="28"/>
          <w:szCs w:val="28"/>
        </w:rPr>
      </w:pPr>
    </w:p>
    <w:p w:rsidR="00184013" w:rsidRPr="00840910" w:rsidRDefault="00184013">
      <w:pPr>
        <w:rPr>
          <w:sz w:val="28"/>
        </w:rPr>
      </w:pPr>
    </w:p>
    <w:sectPr w:rsidR="00184013" w:rsidRPr="00840910" w:rsidSect="0018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70F6"/>
    <w:multiLevelType w:val="multilevel"/>
    <w:tmpl w:val="02D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10"/>
    <w:rsid w:val="00184013"/>
    <w:rsid w:val="00556FF5"/>
    <w:rsid w:val="00840910"/>
    <w:rsid w:val="009B6ED5"/>
    <w:rsid w:val="00F7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09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0910"/>
  </w:style>
  <w:style w:type="character" w:styleId="a3">
    <w:name w:val="Strong"/>
    <w:basedOn w:val="a0"/>
    <w:uiPriority w:val="22"/>
    <w:qFormat/>
    <w:rsid w:val="00840910"/>
    <w:rPr>
      <w:b/>
      <w:bCs/>
    </w:rPr>
  </w:style>
  <w:style w:type="paragraph" w:styleId="a4">
    <w:name w:val="Normal (Web)"/>
    <w:basedOn w:val="a"/>
    <w:uiPriority w:val="99"/>
    <w:unhideWhenUsed/>
    <w:rsid w:val="00840910"/>
    <w:pPr>
      <w:spacing w:before="100" w:beforeAutospacing="1" w:after="100" w:afterAutospacing="1"/>
    </w:pPr>
  </w:style>
  <w:style w:type="paragraph" w:customStyle="1" w:styleId="c10">
    <w:name w:val="c10"/>
    <w:basedOn w:val="a"/>
    <w:rsid w:val="00840910"/>
    <w:pPr>
      <w:spacing w:before="100" w:beforeAutospacing="1" w:after="100" w:afterAutospacing="1"/>
    </w:pPr>
  </w:style>
  <w:style w:type="character" w:customStyle="1" w:styleId="c6">
    <w:name w:val="c6"/>
    <w:basedOn w:val="a0"/>
    <w:rsid w:val="00840910"/>
  </w:style>
  <w:style w:type="character" w:styleId="a5">
    <w:name w:val="Emphasis"/>
    <w:basedOn w:val="a0"/>
    <w:uiPriority w:val="20"/>
    <w:qFormat/>
    <w:rsid w:val="008409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2013-02-04T18:05:00Z</dcterms:created>
  <dcterms:modified xsi:type="dcterms:W3CDTF">2013-02-04T18:37:00Z</dcterms:modified>
</cp:coreProperties>
</file>