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BE" w:rsidRPr="00E109A9" w:rsidRDefault="007D76B5" w:rsidP="007D76B5">
      <w:pPr>
        <w:jc w:val="center"/>
        <w:rPr>
          <w:rFonts w:ascii="Times New Roman" w:hAnsi="Times New Roman" w:cs="Times New Roman"/>
          <w:sz w:val="44"/>
          <w:szCs w:val="44"/>
        </w:rPr>
      </w:pPr>
      <w:r w:rsidRPr="00E109A9">
        <w:rPr>
          <w:rFonts w:ascii="Times New Roman" w:hAnsi="Times New Roman" w:cs="Times New Roman"/>
          <w:sz w:val="44"/>
          <w:szCs w:val="44"/>
        </w:rPr>
        <w:t>Пояснительная записка</w:t>
      </w:r>
    </w:p>
    <w:p w:rsidR="007D76B5" w:rsidRP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>Здоровье детей наша главная задача.  Воспитание ЗОЖ, формирование потребности к сохранению и укреплению здоровья детей при максимальном использовании возможностей уникального природного комплекса Балтийского побережья.</w:t>
      </w:r>
    </w:p>
    <w:p w:rsidR="007D76B5" w:rsidRP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>Балтийское море относится к слабосоленым морям. В этих местах растут сосновые леса, которые наполняют воздух невыразимым хвойным ароматом. Этот воздух обладает целебными свойствами. Отдых на балтийском море показан в качестве профилактики онкологических заболеваний, лечения заболеваний эндокринной системы.</w:t>
      </w:r>
    </w:p>
    <w:p w:rsid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>Вы наверняка замечали, как легко дышится у моря, причем кажется, что с каждым вдохом уставшие от загазованного городского воздуха легкие очищаются, тело буквально наполняется силами, а сами Вы становитесь спокойнее и веселее. Особенно хорошо находиться у  моря с детьми. Дети на море становятся здоровее</w:t>
      </w:r>
      <w:r>
        <w:rPr>
          <w:rFonts w:ascii="Times New Roman" w:hAnsi="Times New Roman" w:cs="Times New Roman"/>
          <w:sz w:val="28"/>
          <w:szCs w:val="28"/>
        </w:rPr>
        <w:t xml:space="preserve"> и веселее. Играя у моря, дети</w:t>
      </w:r>
      <w:r w:rsidRPr="007D76B5">
        <w:rPr>
          <w:rFonts w:ascii="Times New Roman" w:hAnsi="Times New Roman" w:cs="Times New Roman"/>
          <w:sz w:val="28"/>
          <w:szCs w:val="28"/>
        </w:rPr>
        <w:t xml:space="preserve"> получают огромный заряд полезных веществ.</w:t>
      </w:r>
    </w:p>
    <w:p w:rsid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 Секрет морского воздуха в том, что он насыщен воздушными витаминами - аэрофонами и кислородом, как никакой другой, Кроме того, мельчайшие частички морской воды, растворенные в воздухе, омывают и увлажняют слизистую оболочку дыхательных путей, а, впитываясь, насыщают организм полезными минеральным</w:t>
      </w:r>
      <w:r>
        <w:rPr>
          <w:rFonts w:ascii="Times New Roman" w:hAnsi="Times New Roman" w:cs="Times New Roman"/>
          <w:sz w:val="28"/>
          <w:szCs w:val="28"/>
        </w:rPr>
        <w:t>и веществами. Сидя на берегу, можно под управлением инструктора занима</w:t>
      </w:r>
      <w:r w:rsidRPr="007D76B5">
        <w:rPr>
          <w:rFonts w:ascii="Times New Roman" w:hAnsi="Times New Roman" w:cs="Times New Roman"/>
          <w:sz w:val="28"/>
          <w:szCs w:val="28"/>
        </w:rPr>
        <w:t>ться дыхательными упражнениями - целебное действие морского воздуха от этого только усилится, или просто посидеть на берегу моря, любуясь</w:t>
      </w:r>
      <w:r>
        <w:rPr>
          <w:rFonts w:ascii="Times New Roman" w:hAnsi="Times New Roman" w:cs="Times New Roman"/>
          <w:sz w:val="28"/>
          <w:szCs w:val="28"/>
        </w:rPr>
        <w:t xml:space="preserve"> морем,</w:t>
      </w:r>
      <w:r w:rsidRPr="007D76B5">
        <w:rPr>
          <w:rFonts w:ascii="Times New Roman" w:hAnsi="Times New Roman" w:cs="Times New Roman"/>
          <w:sz w:val="28"/>
          <w:szCs w:val="28"/>
        </w:rPr>
        <w:t xml:space="preserve"> солнцем, отражающимся в воде и наполняя свой организм полезными веществами дающим заряд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>Морской воздух</w:t>
      </w:r>
    </w:p>
    <w:p w:rsidR="007D76B5" w:rsidRP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76B5">
        <w:rPr>
          <w:rFonts w:ascii="Times New Roman" w:hAnsi="Times New Roman" w:cs="Times New Roman"/>
          <w:sz w:val="28"/>
          <w:szCs w:val="28"/>
        </w:rPr>
        <w:t xml:space="preserve">морском воздухе значительно больше полезных элементов, чем в воздухе над сушей, и степень насыщения ими гораздо выше. Это обстоятельство имеет большое значение, так как оно, с одной стороны, ограничивает отдачу воды кожей и легкими, не влияя при этом на обмен веществ, а с другой - умеренно увеличивает выделение воды почками. Этот факт благоприятно сказывается на состоянии влажности слизистых оболочек дыхательных путей, что полезно при заболеваниях органов дыхания, начиная от простого насморка и кончая бронхитом. В морском воздухе намного меньше пыли и микробов, нераздельных с нею. Когда ветер дует с моря, воздух на берегу </w:t>
      </w:r>
      <w:r w:rsidRPr="007D76B5">
        <w:rPr>
          <w:rFonts w:ascii="Times New Roman" w:hAnsi="Times New Roman" w:cs="Times New Roman"/>
          <w:sz w:val="28"/>
          <w:szCs w:val="28"/>
        </w:rPr>
        <w:lastRenderedPageBreak/>
        <w:t xml:space="preserve">свободен от микробов, следовательно, отдыхая на берегу моря, человек находится в более чистой среде, чем </w:t>
      </w:r>
      <w:proofErr w:type="gramStart"/>
      <w:r w:rsidRPr="007D76B5">
        <w:rPr>
          <w:rFonts w:ascii="Times New Roman" w:hAnsi="Times New Roman" w:cs="Times New Roman"/>
          <w:sz w:val="28"/>
          <w:szCs w:val="28"/>
        </w:rPr>
        <w:t>привычная</w:t>
      </w:r>
      <w:proofErr w:type="gramEnd"/>
      <w:r w:rsidRPr="007D76B5">
        <w:rPr>
          <w:rFonts w:ascii="Times New Roman" w:hAnsi="Times New Roman" w:cs="Times New Roman"/>
          <w:sz w:val="28"/>
          <w:szCs w:val="28"/>
        </w:rPr>
        <w:t xml:space="preserve"> городская, что особенно важно для</w:t>
      </w:r>
      <w:r>
        <w:rPr>
          <w:rFonts w:ascii="Times New Roman" w:hAnsi="Times New Roman" w:cs="Times New Roman"/>
          <w:sz w:val="28"/>
          <w:szCs w:val="28"/>
        </w:rPr>
        <w:t xml:space="preserve"> наших детей</w:t>
      </w:r>
      <w:r w:rsidRPr="007D7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6B5" w:rsidRP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Аэротерапия (от греч. </w:t>
      </w:r>
      <w:proofErr w:type="spellStart"/>
      <w:r w:rsidRPr="007D76B5">
        <w:rPr>
          <w:rFonts w:ascii="Times New Roman" w:hAnsi="Times New Roman" w:cs="Times New Roman"/>
          <w:sz w:val="28"/>
          <w:szCs w:val="28"/>
        </w:rPr>
        <w:t>aer</w:t>
      </w:r>
      <w:proofErr w:type="spellEnd"/>
      <w:r w:rsidRPr="007D76B5">
        <w:rPr>
          <w:rFonts w:ascii="Times New Roman" w:hAnsi="Times New Roman" w:cs="Times New Roman"/>
          <w:sz w:val="28"/>
          <w:szCs w:val="28"/>
        </w:rPr>
        <w:t xml:space="preserve"> — воздух и </w:t>
      </w:r>
      <w:proofErr w:type="spellStart"/>
      <w:r w:rsidRPr="007D76B5">
        <w:rPr>
          <w:rFonts w:ascii="Times New Roman" w:hAnsi="Times New Roman" w:cs="Times New Roman"/>
          <w:sz w:val="28"/>
          <w:szCs w:val="28"/>
        </w:rPr>
        <w:t>therapeia</w:t>
      </w:r>
      <w:proofErr w:type="spellEnd"/>
      <w:r w:rsidRPr="007D76B5">
        <w:rPr>
          <w:rFonts w:ascii="Times New Roman" w:hAnsi="Times New Roman" w:cs="Times New Roman"/>
          <w:sz w:val="28"/>
          <w:szCs w:val="28"/>
        </w:rPr>
        <w:t xml:space="preserve"> — лечение). С древних времен люди эмпирически использовали для укрепления здоровья морской воздух. Выдающийся русский терапевт Г.А. Захарьин в XIX веке утверждал, что сила воздействия свежего воздуха на человеческий организм превосходит любые лекарственные и лечебные средства. </w:t>
      </w:r>
    </w:p>
    <w:p w:rsidR="007D76B5" w:rsidRP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 Доктор Н.В. Слетов в начале прошлого века писал, что "бесспорные преимущества морского воздуха перед обычным городским заключаются в его большей чистоте, влажности и подвижности; получается своего рода купанье в более чистой среде, чем привычная; притом не для одной только кожи, а также и для легких, что особенно важно; и у большей части пациентов, выздоровевших на море, никак нельзя разделить полученный эффект и сказать, какая часть его получилась от воды и какая от воздуха". </w:t>
      </w:r>
    </w:p>
    <w:p w:rsidR="007D76B5" w:rsidRP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Человек за сутки вдыхает около 14000 л атмосферного воздуха и содержащиеся в нем вредные вещества. Цифра гигантская. Отсюда громадное значение приобретают состав и качество вдыхаемого воздуха. </w:t>
      </w:r>
    </w:p>
    <w:p w:rsid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 Антропогенное загрязнение атмосферного воздуха оказывает выраженное вредное влияние на здоровье населения. В Российской Федерации сложилась сложная и неблагоприятная экологическая обстановка. По последним данным специалистов, в неблагоприятной санитарно-гигиенической обстановке проживает 73% всего населе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7D76B5" w:rsidRP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 Постоянное вдыхание отравленного воздуха вызывает самые разные отклонения в здоровье и болезни у населения. Наиболее выраженные последствия аэрогенного загрязнения проявляются у детского населения. </w:t>
      </w:r>
    </w:p>
    <w:p w:rsidR="007D76B5" w:rsidRP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 Такая эколого-гигиеническая ситуация предопределяет высокую потребность и спрос на чистейший морской воздух</w:t>
      </w:r>
      <w:r>
        <w:rPr>
          <w:rFonts w:ascii="Times New Roman" w:hAnsi="Times New Roman" w:cs="Times New Roman"/>
          <w:sz w:val="28"/>
          <w:szCs w:val="28"/>
        </w:rPr>
        <w:t>.  Балтийское море</w:t>
      </w:r>
      <w:r w:rsidRPr="007D76B5">
        <w:rPr>
          <w:rFonts w:ascii="Times New Roman" w:hAnsi="Times New Roman" w:cs="Times New Roman"/>
          <w:sz w:val="28"/>
          <w:szCs w:val="28"/>
        </w:rPr>
        <w:t xml:space="preserve"> — идеальное место для восстановления духовного и физического здоровья. </w:t>
      </w:r>
    </w:p>
    <w:p w:rsidR="007D76B5" w:rsidRP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Аэротерапия улучшает общее самочувствие, повышает умственную и физическую работоспособность, помогает преодолеть стрессы и депрессию, нормализует сон и аппетит, оказывает стимулирующее влияние на развитие и рост ребенка, активизирует иммунитет. Морской воздух с </w:t>
      </w:r>
      <w:proofErr w:type="gramStart"/>
      <w:r w:rsidRPr="007D76B5">
        <w:rPr>
          <w:rFonts w:ascii="Times New Roman" w:hAnsi="Times New Roman" w:cs="Times New Roman"/>
          <w:sz w:val="28"/>
          <w:szCs w:val="28"/>
        </w:rPr>
        <w:t>отрицательными</w:t>
      </w:r>
      <w:proofErr w:type="gramEnd"/>
      <w:r w:rsidRPr="007D7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6B5">
        <w:rPr>
          <w:rFonts w:ascii="Times New Roman" w:hAnsi="Times New Roman" w:cs="Times New Roman"/>
          <w:sz w:val="28"/>
          <w:szCs w:val="28"/>
        </w:rPr>
        <w:t>аэроионами</w:t>
      </w:r>
      <w:proofErr w:type="spellEnd"/>
      <w:r w:rsidRPr="007D76B5">
        <w:rPr>
          <w:rFonts w:ascii="Times New Roman" w:hAnsi="Times New Roman" w:cs="Times New Roman"/>
          <w:sz w:val="28"/>
          <w:szCs w:val="28"/>
        </w:rPr>
        <w:t xml:space="preserve"> благотворно влияет на щитовидную железу, регулирует и нормализует жировой обмен. </w:t>
      </w:r>
    </w:p>
    <w:p w:rsidR="007D76B5" w:rsidRP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</w:p>
    <w:p w:rsid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</w:t>
      </w:r>
      <w:r w:rsidRPr="007D76B5">
        <w:rPr>
          <w:rFonts w:ascii="Times New Roman" w:hAnsi="Times New Roman" w:cs="Times New Roman"/>
          <w:sz w:val="28"/>
          <w:szCs w:val="28"/>
        </w:rPr>
        <w:t>осенний период, а также при увеличении скорости ветра со стороны моря и усилении на нем волнения содержание солей в воздухе отчетливо повышается. Увлажненный морской воздух (а он при любой погоде никогда не бывает сухим) с почти полным отсутствием пыли и микроорганизмов оказывает положительное влияние при хронических заболеваниях дыхательных путей и легких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6B5" w:rsidRP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 На набережной моря содержание в воздухе взвеси целебных морских солей значительно нарастает во время прибоев, при бурных волнах, доходя до 2 мг/м3 воздуха, а в период штилевой погоды насыщение воздуха солями снижается до 0,2 мг/м3. Ветром с моря приносится и повышенное количество целебных отрицательных ионов. </w:t>
      </w:r>
    </w:p>
    <w:p w:rsidR="007D76B5" w:rsidRP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>Морской воздух содержит в оптимальном количестве для человека кислород и озон. Озон активизирует организм человека, стимулирует обмен веществ, способствует бол</w:t>
      </w:r>
      <w:r>
        <w:rPr>
          <w:rFonts w:ascii="Times New Roman" w:hAnsi="Times New Roman" w:cs="Times New Roman"/>
          <w:sz w:val="28"/>
          <w:szCs w:val="28"/>
        </w:rPr>
        <w:t>ее глубокому, ровному дыханию.</w:t>
      </w:r>
    </w:p>
    <w:p w:rsidR="007D76B5" w:rsidRP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 Распыление морской воды при непрерывном накате волн насыщает его в большом количестве </w:t>
      </w:r>
      <w:proofErr w:type="spellStart"/>
      <w:r w:rsidRPr="007D76B5">
        <w:rPr>
          <w:rFonts w:ascii="Times New Roman" w:hAnsi="Times New Roman" w:cs="Times New Roman"/>
          <w:sz w:val="28"/>
          <w:szCs w:val="28"/>
        </w:rPr>
        <w:t>гидроаэрозолями</w:t>
      </w:r>
      <w:proofErr w:type="spellEnd"/>
      <w:r w:rsidRPr="007D76B5">
        <w:rPr>
          <w:rFonts w:ascii="Times New Roman" w:hAnsi="Times New Roman" w:cs="Times New Roman"/>
          <w:sz w:val="28"/>
          <w:szCs w:val="28"/>
        </w:rPr>
        <w:t xml:space="preserve">, микроскопическими взвесями морских лечебных солей, таких, как хлористый натрий, йод, бром. Благотворное влияние на человека оказывает повышенная ионизация воздуха, особенно </w:t>
      </w:r>
      <w:proofErr w:type="gramStart"/>
      <w:r w:rsidRPr="007D76B5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7D76B5">
        <w:rPr>
          <w:rFonts w:ascii="Times New Roman" w:hAnsi="Times New Roman" w:cs="Times New Roman"/>
          <w:sz w:val="28"/>
          <w:szCs w:val="28"/>
        </w:rPr>
        <w:t xml:space="preserve"> отрицательные </w:t>
      </w:r>
      <w:proofErr w:type="spellStart"/>
      <w:r w:rsidRPr="007D76B5">
        <w:rPr>
          <w:rFonts w:ascii="Times New Roman" w:hAnsi="Times New Roman" w:cs="Times New Roman"/>
          <w:sz w:val="28"/>
          <w:szCs w:val="28"/>
        </w:rPr>
        <w:t>аэроионы</w:t>
      </w:r>
      <w:proofErr w:type="spellEnd"/>
      <w:r w:rsidRPr="007D76B5">
        <w:rPr>
          <w:rFonts w:ascii="Times New Roman" w:hAnsi="Times New Roman" w:cs="Times New Roman"/>
          <w:sz w:val="28"/>
          <w:szCs w:val="28"/>
        </w:rPr>
        <w:t xml:space="preserve"> (отрицательные по заряду). Воздух насыщается кислородом и летучими фитонцидами благодаря зеленой парковой зоне, фитопланктону и морским водорослям прибрежной акватории. Это своего рода невидимый лекарственный туман. Жизнь на берегу моря — лучший естественный ингаляторий. Это целебно.</w:t>
      </w:r>
    </w:p>
    <w:p w:rsid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Пребывание на свежем воздухе в любой сезон оказывает на человека, уставшего от стрессов, постоянного нервного напряжения, сильное психотерапевтическое воздействие, приводит его к душевному равновесию, положительному эмоциональному настрою. </w:t>
      </w:r>
    </w:p>
    <w:p w:rsid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новизна: ориентация на интеграцию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художественно-эстетическое, познавательное, экологическое развитие детей.</w:t>
      </w:r>
    </w:p>
    <w:p w:rsid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традиционной системой физкультурно-оздоровительной работы используется доступность бога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тств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ироды, морского воздуха, песка, камней и т.д.</w:t>
      </w:r>
    </w:p>
    <w:p w:rsid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Речь идет о пеших прогулках к морю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года, которые дают детям заряд бодрости и силы, и позволяют чувствовать красоту природы, безграничные возможности родного края.</w:t>
      </w:r>
    </w:p>
    <w:p w:rsidR="00B34EF7" w:rsidRDefault="00B34EF7" w:rsidP="00B34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лечебные факторы</w:t>
      </w:r>
    </w:p>
    <w:p w:rsidR="007D76B5" w:rsidRDefault="00B34EF7" w:rsidP="00B34EF7">
      <w:pPr>
        <w:rPr>
          <w:rFonts w:ascii="Times New Roman" w:hAnsi="Times New Roman" w:cs="Times New Roman"/>
          <w:sz w:val="28"/>
          <w:szCs w:val="28"/>
        </w:rPr>
      </w:pPr>
      <w:r w:rsidRPr="00B34EF7">
        <w:rPr>
          <w:rFonts w:ascii="Times New Roman" w:hAnsi="Times New Roman" w:cs="Times New Roman"/>
          <w:sz w:val="28"/>
          <w:szCs w:val="28"/>
        </w:rPr>
        <w:t xml:space="preserve">Лекарственный микроклимат Светлогорска формируется за счет сильного прибоя и морских водорослей. Наиболее </w:t>
      </w:r>
      <w:proofErr w:type="gramStart"/>
      <w:r w:rsidRPr="00B34EF7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B34EF7">
        <w:rPr>
          <w:rFonts w:ascii="Times New Roman" w:hAnsi="Times New Roman" w:cs="Times New Roman"/>
          <w:sz w:val="28"/>
          <w:szCs w:val="28"/>
        </w:rPr>
        <w:t xml:space="preserve"> сосредоточение йода и минеральных солей в осенний период.</w:t>
      </w:r>
    </w:p>
    <w:p w:rsidR="007D76B5" w:rsidRP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>«Море и ветер помогают лечить такие болезни и недуги, как нервозность, начальные стадии катаральных болезней и способствуют выздоровлению после них</w:t>
      </w:r>
      <w:proofErr w:type="gramStart"/>
      <w:r w:rsidRPr="007D76B5">
        <w:rPr>
          <w:rFonts w:ascii="Times New Roman" w:hAnsi="Times New Roman" w:cs="Times New Roman"/>
          <w:sz w:val="28"/>
          <w:szCs w:val="28"/>
        </w:rPr>
        <w:t xml:space="preserve">;, </w:t>
      </w:r>
      <w:proofErr w:type="gramEnd"/>
      <w:r w:rsidRPr="007D76B5">
        <w:rPr>
          <w:rFonts w:ascii="Times New Roman" w:hAnsi="Times New Roman" w:cs="Times New Roman"/>
          <w:sz w:val="28"/>
          <w:szCs w:val="28"/>
        </w:rPr>
        <w:t>хронический ревматизм, подагру, малокровие, английскую болезнь, золотуху, легочные заболевания легкой формы».</w:t>
      </w:r>
    </w:p>
    <w:p w:rsid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К целебному воздействию Балтийского моря еще добавляется влияние расположенных в округе смешанных лесов. Растительность города-курорта Светлогорск поражает разнообразием: среди хвойных и лиственных деревьев цветут магнолии и рододендроны – представители субтропической флоры. Парки и леса в Светлогорске рукотворные. Известно, что у дюн два властелина – ветер и море, и люди решили запрятать дюны от их разрушительной силы под покровом леса. Жители поселка, а это были в основном купцы и моряки, возвращались из плаванья с саженцами. Каждый приезжающий в гости или по делам в </w:t>
      </w:r>
      <w:proofErr w:type="spellStart"/>
      <w:r w:rsidRPr="007D76B5">
        <w:rPr>
          <w:rFonts w:ascii="Times New Roman" w:hAnsi="Times New Roman" w:cs="Times New Roman"/>
          <w:sz w:val="28"/>
          <w:szCs w:val="28"/>
        </w:rPr>
        <w:t>Раушен</w:t>
      </w:r>
      <w:proofErr w:type="spellEnd"/>
      <w:r w:rsidRPr="007D76B5">
        <w:rPr>
          <w:rFonts w:ascii="Times New Roman" w:hAnsi="Times New Roman" w:cs="Times New Roman"/>
          <w:sz w:val="28"/>
          <w:szCs w:val="28"/>
        </w:rPr>
        <w:t>, в качестве пропуска вез дерево или кустарник. Так на склонах дюн появились японская магнолия и вечнозеленый рододендрон, азалия и североамериканская гортензия, лиственница и сосна, семь видов клена и пять - черемухи, облепиха и множество других растений радуют жителей и гостей города–курорта и насыщают воздух целительными фитонцидами.</w:t>
      </w:r>
    </w:p>
    <w:p w:rsidR="00B34EF7" w:rsidRDefault="00B34EF7" w:rsidP="007D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природных бога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тств</w:t>
      </w:r>
      <w:r w:rsidR="0086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ибрежного города создает благоприятную обстановку для работы с применением нетрадиционных методик. Еще на заре человечества люди пытались лечить себя тем, что их окружало. Природа лечит, а врач только помогает.</w:t>
      </w:r>
    </w:p>
    <w:p w:rsidR="00B34EF7" w:rsidRDefault="00B34EF7" w:rsidP="007D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Нетрадиционные методы – это возможность предупредить болезнь. Песок, камни, воздух, все, что нас окружает,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восстанавливать организм человека. Не менее важен метод рассматривания морских камней. Привлекая внимание детей к различным</w:t>
      </w:r>
      <w:r w:rsidR="00973798">
        <w:rPr>
          <w:rFonts w:ascii="Times New Roman" w:hAnsi="Times New Roman" w:cs="Times New Roman"/>
          <w:sz w:val="28"/>
          <w:szCs w:val="28"/>
        </w:rPr>
        <w:t xml:space="preserve"> конфигурациям сухих камней, можно тем самым развивать воображение, эмоции. Что касается мокрых камней….. В этом случае картина иная – более яркая, пахнущая морем, </w:t>
      </w:r>
      <w:r w:rsidR="00973798">
        <w:rPr>
          <w:rFonts w:ascii="Times New Roman" w:hAnsi="Times New Roman" w:cs="Times New Roman"/>
          <w:sz w:val="28"/>
          <w:szCs w:val="28"/>
        </w:rPr>
        <w:lastRenderedPageBreak/>
        <w:t>воздействующая на ощущения и обоняние. Удивительные возможности камня учитываются и при «прокладке» массажных дорожек.</w:t>
      </w:r>
    </w:p>
    <w:p w:rsidR="00193581" w:rsidRDefault="00193581" w:rsidP="007D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рисования на песке.</w:t>
      </w:r>
    </w:p>
    <w:p w:rsidR="00193581" w:rsidRDefault="00193581" w:rsidP="007D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этому виду творчества можно заложить только здесь на берегу Балтийского моря. Рисунки, постройки на песке, вызывают неподдельный интерес, развивающий творческое воображение.</w:t>
      </w:r>
    </w:p>
    <w:p w:rsidR="00193581" w:rsidRDefault="00193581" w:rsidP="007D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художественно-эстетическому, познавательному и экологическому развитию. Общение с природой несет огромный заряд эмоциональный заряд. А претворить его можно в продуктивной деятельности, с помощью различных изобразительных материалов и приемов изображения, с использованием даров моря.</w:t>
      </w:r>
    </w:p>
    <w:p w:rsidR="00193581" w:rsidRDefault="00D549C7" w:rsidP="007D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рассчитан на детей подготовительной к школе группе в рамках снижения заболеваемости 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D549C7" w:rsidRDefault="00D549C7" w:rsidP="007D76B5">
      <w:pPr>
        <w:rPr>
          <w:rFonts w:ascii="Times New Roman" w:hAnsi="Times New Roman" w:cs="Times New Roman"/>
          <w:sz w:val="28"/>
          <w:szCs w:val="28"/>
        </w:rPr>
      </w:pPr>
    </w:p>
    <w:p w:rsidR="00D549C7" w:rsidRDefault="00D549C7" w:rsidP="007D76B5">
      <w:pPr>
        <w:rPr>
          <w:rFonts w:ascii="Times New Roman" w:hAnsi="Times New Roman" w:cs="Times New Roman"/>
          <w:sz w:val="28"/>
          <w:szCs w:val="28"/>
        </w:rPr>
      </w:pPr>
    </w:p>
    <w:p w:rsidR="00D549C7" w:rsidRDefault="00D549C7" w:rsidP="007D76B5">
      <w:pPr>
        <w:rPr>
          <w:rFonts w:ascii="Times New Roman" w:hAnsi="Times New Roman" w:cs="Times New Roman"/>
          <w:sz w:val="28"/>
          <w:szCs w:val="28"/>
        </w:rPr>
      </w:pPr>
    </w:p>
    <w:p w:rsidR="00D549C7" w:rsidRDefault="00D549C7" w:rsidP="007D76B5">
      <w:pPr>
        <w:rPr>
          <w:rFonts w:ascii="Times New Roman" w:hAnsi="Times New Roman" w:cs="Times New Roman"/>
          <w:sz w:val="28"/>
          <w:szCs w:val="28"/>
        </w:rPr>
      </w:pPr>
    </w:p>
    <w:p w:rsidR="00D549C7" w:rsidRDefault="00D549C7" w:rsidP="007D76B5">
      <w:pPr>
        <w:rPr>
          <w:rFonts w:ascii="Times New Roman" w:hAnsi="Times New Roman" w:cs="Times New Roman"/>
          <w:sz w:val="28"/>
          <w:szCs w:val="28"/>
        </w:rPr>
      </w:pPr>
    </w:p>
    <w:p w:rsidR="00D549C7" w:rsidRDefault="00D549C7" w:rsidP="007D76B5">
      <w:pPr>
        <w:rPr>
          <w:rFonts w:ascii="Times New Roman" w:hAnsi="Times New Roman" w:cs="Times New Roman"/>
          <w:sz w:val="28"/>
          <w:szCs w:val="28"/>
        </w:rPr>
      </w:pPr>
    </w:p>
    <w:p w:rsidR="00D549C7" w:rsidRDefault="00D549C7" w:rsidP="007D76B5">
      <w:pPr>
        <w:rPr>
          <w:rFonts w:ascii="Times New Roman" w:hAnsi="Times New Roman" w:cs="Times New Roman"/>
          <w:sz w:val="28"/>
          <w:szCs w:val="28"/>
        </w:rPr>
      </w:pPr>
    </w:p>
    <w:p w:rsidR="00D549C7" w:rsidRDefault="00D549C7" w:rsidP="007D76B5">
      <w:pPr>
        <w:rPr>
          <w:rFonts w:ascii="Times New Roman" w:hAnsi="Times New Roman" w:cs="Times New Roman"/>
          <w:sz w:val="28"/>
          <w:szCs w:val="28"/>
        </w:rPr>
      </w:pPr>
    </w:p>
    <w:p w:rsidR="00D549C7" w:rsidRDefault="00D549C7" w:rsidP="007D76B5">
      <w:pPr>
        <w:rPr>
          <w:rFonts w:ascii="Times New Roman" w:hAnsi="Times New Roman" w:cs="Times New Roman"/>
          <w:sz w:val="28"/>
          <w:szCs w:val="28"/>
        </w:rPr>
      </w:pPr>
    </w:p>
    <w:p w:rsidR="00D549C7" w:rsidRDefault="00D549C7" w:rsidP="007D76B5">
      <w:pPr>
        <w:rPr>
          <w:rFonts w:ascii="Times New Roman" w:hAnsi="Times New Roman" w:cs="Times New Roman"/>
          <w:sz w:val="28"/>
          <w:szCs w:val="28"/>
        </w:rPr>
      </w:pPr>
    </w:p>
    <w:p w:rsidR="00D549C7" w:rsidRDefault="00D549C7" w:rsidP="007D76B5">
      <w:pPr>
        <w:rPr>
          <w:rFonts w:ascii="Times New Roman" w:hAnsi="Times New Roman" w:cs="Times New Roman"/>
          <w:sz w:val="28"/>
          <w:szCs w:val="28"/>
        </w:rPr>
      </w:pPr>
    </w:p>
    <w:p w:rsidR="00D549C7" w:rsidRDefault="00D549C7" w:rsidP="007D76B5">
      <w:pPr>
        <w:rPr>
          <w:rFonts w:ascii="Times New Roman" w:hAnsi="Times New Roman" w:cs="Times New Roman"/>
          <w:sz w:val="28"/>
          <w:szCs w:val="28"/>
        </w:rPr>
      </w:pPr>
    </w:p>
    <w:p w:rsidR="00D549C7" w:rsidRDefault="00D549C7" w:rsidP="007D76B5">
      <w:pPr>
        <w:rPr>
          <w:rFonts w:ascii="Times New Roman" w:hAnsi="Times New Roman" w:cs="Times New Roman"/>
          <w:sz w:val="28"/>
          <w:szCs w:val="28"/>
        </w:rPr>
      </w:pPr>
    </w:p>
    <w:p w:rsidR="00D549C7" w:rsidRDefault="00D549C7" w:rsidP="007D76B5">
      <w:pPr>
        <w:rPr>
          <w:rFonts w:ascii="Times New Roman" w:hAnsi="Times New Roman" w:cs="Times New Roman"/>
          <w:sz w:val="28"/>
          <w:szCs w:val="28"/>
        </w:rPr>
      </w:pPr>
    </w:p>
    <w:p w:rsidR="00D549C7" w:rsidRDefault="00D549C7" w:rsidP="007D76B5">
      <w:pPr>
        <w:rPr>
          <w:rFonts w:ascii="Times New Roman" w:hAnsi="Times New Roman" w:cs="Times New Roman"/>
          <w:sz w:val="28"/>
          <w:szCs w:val="28"/>
        </w:rPr>
      </w:pPr>
    </w:p>
    <w:p w:rsidR="00CB3A9D" w:rsidRDefault="00CB3A9D" w:rsidP="00E109A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Физкультурно-оздоровительный </w:t>
      </w:r>
    </w:p>
    <w:p w:rsidR="00D549C7" w:rsidRDefault="00D549C7" w:rsidP="00E109A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Проект</w:t>
      </w:r>
    </w:p>
    <w:p w:rsidR="00D549C7" w:rsidRDefault="00D549C7" w:rsidP="00D549C7">
      <w:pPr>
        <w:jc w:val="center"/>
        <w:rPr>
          <w:rFonts w:ascii="Times New Roman" w:hAnsi="Times New Roman" w:cs="Times New Roman"/>
          <w:b/>
          <w:i/>
          <w:sz w:val="48"/>
          <w:szCs w:val="48"/>
          <w:u w:val="wave"/>
        </w:rPr>
      </w:pPr>
      <w:r w:rsidRPr="00D549C7">
        <w:rPr>
          <w:rFonts w:ascii="Times New Roman" w:hAnsi="Times New Roman" w:cs="Times New Roman"/>
          <w:b/>
          <w:i/>
          <w:sz w:val="48"/>
          <w:szCs w:val="48"/>
          <w:u w:val="wave"/>
        </w:rPr>
        <w:t>«МОРЕ ЗДОРОВЬЯ»</w:t>
      </w:r>
    </w:p>
    <w:p w:rsidR="00E109A9" w:rsidRPr="00E109A9" w:rsidRDefault="00E109A9" w:rsidP="00D54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9A9">
        <w:rPr>
          <w:rFonts w:ascii="Times New Roman" w:hAnsi="Times New Roman" w:cs="Times New Roman"/>
          <w:sz w:val="24"/>
          <w:szCs w:val="24"/>
        </w:rPr>
        <w:t>Автор проекта: инструктор по физической культуре Степура Т.В.</w:t>
      </w:r>
    </w:p>
    <w:p w:rsidR="00D549C7" w:rsidRDefault="00D549C7" w:rsidP="00D549C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Цели проекта:</w:t>
      </w:r>
    </w:p>
    <w:p w:rsidR="00D549C7" w:rsidRDefault="00D549C7" w:rsidP="00D5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Сохранение и укрепление здоровья детей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предшкольного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возраста при максимальном использовании природных возможностей;</w:t>
      </w:r>
    </w:p>
    <w:p w:rsidR="00D549C7" w:rsidRDefault="00D549C7" w:rsidP="00D5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Формирование потребности к ЗОЖ;</w:t>
      </w:r>
    </w:p>
    <w:p w:rsidR="00D549C7" w:rsidRDefault="00D549C7" w:rsidP="00D5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Коррегировать</w:t>
      </w:r>
      <w:proofErr w:type="spellEnd"/>
      <w:r>
        <w:rPr>
          <w:rFonts w:ascii="Times New Roman" w:hAnsi="Times New Roman" w:cs="Times New Roman"/>
          <w:sz w:val="36"/>
          <w:szCs w:val="36"/>
        </w:rPr>
        <w:t>, восстанавливать организм нетрадиционными методами окружающего мира;</w:t>
      </w:r>
    </w:p>
    <w:p w:rsidR="00D549C7" w:rsidRDefault="00D549C7" w:rsidP="00D5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Формирование привычки правильного дыхания;</w:t>
      </w:r>
    </w:p>
    <w:p w:rsidR="00D549C7" w:rsidRDefault="00D549C7" w:rsidP="00D5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Развитие творческих способностей, через рисование на песке, продуктивную деятельность;</w:t>
      </w:r>
    </w:p>
    <w:p w:rsidR="00D549C7" w:rsidRDefault="00D549C7" w:rsidP="00D5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Развитие познавательного интереса</w:t>
      </w:r>
      <w:r w:rsidR="00AA53F3">
        <w:rPr>
          <w:rFonts w:ascii="Times New Roman" w:hAnsi="Times New Roman" w:cs="Times New Roman"/>
          <w:sz w:val="36"/>
          <w:szCs w:val="36"/>
        </w:rPr>
        <w:t>;</w:t>
      </w:r>
    </w:p>
    <w:p w:rsidR="00AA53F3" w:rsidRDefault="00AA53F3" w:rsidP="00D5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Воспитание экологической культуры;</w:t>
      </w:r>
    </w:p>
    <w:p w:rsidR="00AA53F3" w:rsidRDefault="00AA53F3" w:rsidP="00D5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Развитие художественно-эстетического вкуса.</w:t>
      </w:r>
    </w:p>
    <w:p w:rsidR="00AA53F3" w:rsidRDefault="00AA53F3" w:rsidP="00AA53F3">
      <w:pPr>
        <w:pStyle w:val="a3"/>
        <w:ind w:left="1440"/>
        <w:rPr>
          <w:rFonts w:ascii="Times New Roman" w:hAnsi="Times New Roman" w:cs="Times New Roman"/>
          <w:sz w:val="36"/>
          <w:szCs w:val="36"/>
        </w:rPr>
      </w:pPr>
    </w:p>
    <w:p w:rsidR="00AA53F3" w:rsidRDefault="00AA53F3" w:rsidP="00AA53F3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48"/>
          <w:szCs w:val="48"/>
          <w:u w:val="wave"/>
        </w:rPr>
      </w:pPr>
      <w:r w:rsidRPr="00AA53F3">
        <w:rPr>
          <w:rFonts w:ascii="Times New Roman" w:hAnsi="Times New Roman" w:cs="Times New Roman"/>
          <w:b/>
          <w:i/>
          <w:sz w:val="48"/>
          <w:szCs w:val="48"/>
          <w:u w:val="wave"/>
        </w:rPr>
        <w:t>Актуальность</w:t>
      </w:r>
    </w:p>
    <w:p w:rsidR="00AA53F3" w:rsidRDefault="00AA53F3" w:rsidP="00AA53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посредством природных богатств и их шаговая доступность;</w:t>
      </w:r>
    </w:p>
    <w:p w:rsidR="00AA53F3" w:rsidRDefault="00AA53F3" w:rsidP="00AA53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здоровья детей;</w:t>
      </w:r>
    </w:p>
    <w:p w:rsidR="00AA53F3" w:rsidRPr="00AA53F3" w:rsidRDefault="00AA53F3" w:rsidP="00AA53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комфорта и эстетического наслаждения.</w:t>
      </w:r>
    </w:p>
    <w:p w:rsidR="00E109A9" w:rsidRDefault="00E109A9" w:rsidP="0048219C">
      <w:pPr>
        <w:jc w:val="center"/>
        <w:rPr>
          <w:rFonts w:ascii="Times New Roman" w:hAnsi="Times New Roman" w:cs="Times New Roman"/>
          <w:b/>
          <w:i/>
          <w:sz w:val="36"/>
          <w:szCs w:val="36"/>
          <w:u w:val="dotDotDash"/>
        </w:rPr>
      </w:pPr>
    </w:p>
    <w:p w:rsidR="00E109A9" w:rsidRDefault="00E109A9" w:rsidP="0048219C">
      <w:pPr>
        <w:jc w:val="center"/>
        <w:rPr>
          <w:rFonts w:ascii="Times New Roman" w:hAnsi="Times New Roman" w:cs="Times New Roman"/>
          <w:b/>
          <w:i/>
          <w:sz w:val="36"/>
          <w:szCs w:val="36"/>
          <w:u w:val="dotDotDash"/>
        </w:rPr>
      </w:pPr>
    </w:p>
    <w:p w:rsidR="00E109A9" w:rsidRDefault="00E109A9" w:rsidP="0048219C">
      <w:pPr>
        <w:jc w:val="center"/>
        <w:rPr>
          <w:rFonts w:ascii="Times New Roman" w:hAnsi="Times New Roman" w:cs="Times New Roman"/>
          <w:b/>
          <w:i/>
          <w:sz w:val="36"/>
          <w:szCs w:val="36"/>
          <w:u w:val="dotDotDash"/>
        </w:rPr>
      </w:pPr>
    </w:p>
    <w:p w:rsidR="00E109A9" w:rsidRDefault="00E109A9" w:rsidP="0048219C">
      <w:pPr>
        <w:jc w:val="center"/>
        <w:rPr>
          <w:rFonts w:ascii="Times New Roman" w:hAnsi="Times New Roman" w:cs="Times New Roman"/>
          <w:b/>
          <w:i/>
          <w:sz w:val="36"/>
          <w:szCs w:val="36"/>
          <w:u w:val="dotDotDash"/>
        </w:rPr>
      </w:pPr>
    </w:p>
    <w:p w:rsidR="00D549C7" w:rsidRPr="0048219C" w:rsidRDefault="00AA53F3" w:rsidP="0048219C">
      <w:pPr>
        <w:jc w:val="center"/>
        <w:rPr>
          <w:rFonts w:ascii="Times New Roman" w:hAnsi="Times New Roman" w:cs="Times New Roman"/>
          <w:b/>
          <w:i/>
          <w:sz w:val="36"/>
          <w:szCs w:val="36"/>
          <w:u w:val="dotDotDash"/>
        </w:rPr>
      </w:pPr>
      <w:r w:rsidRPr="0048219C">
        <w:rPr>
          <w:rFonts w:ascii="Times New Roman" w:hAnsi="Times New Roman" w:cs="Times New Roman"/>
          <w:b/>
          <w:i/>
          <w:sz w:val="36"/>
          <w:szCs w:val="36"/>
          <w:u w:val="dotDotDash"/>
        </w:rPr>
        <w:t>Содержание проекта:</w:t>
      </w:r>
    </w:p>
    <w:p w:rsidR="00AA53F3" w:rsidRPr="0048219C" w:rsidRDefault="00AA53F3" w:rsidP="00D549C7">
      <w:pPr>
        <w:rPr>
          <w:rFonts w:ascii="Times New Roman" w:hAnsi="Times New Roman" w:cs="Times New Roman"/>
          <w:sz w:val="32"/>
          <w:szCs w:val="32"/>
        </w:rPr>
      </w:pPr>
      <w:r w:rsidRPr="0048219C">
        <w:rPr>
          <w:rFonts w:ascii="Times New Roman" w:hAnsi="Times New Roman" w:cs="Times New Roman"/>
          <w:sz w:val="32"/>
          <w:szCs w:val="32"/>
        </w:rPr>
        <w:t xml:space="preserve">Интеграция физического, познавательного, экологического, художественно-эстетического развития детей в совместной деятельности </w:t>
      </w:r>
      <w:proofErr w:type="gramStart"/>
      <w:r w:rsidRPr="0048219C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48219C">
        <w:rPr>
          <w:rFonts w:ascii="Times New Roman" w:hAnsi="Times New Roman" w:cs="Times New Roman"/>
          <w:sz w:val="32"/>
          <w:szCs w:val="32"/>
        </w:rPr>
        <w:t xml:space="preserve"> взрослым.</w:t>
      </w:r>
    </w:p>
    <w:p w:rsidR="00AA53F3" w:rsidRPr="0048219C" w:rsidRDefault="00AA53F3" w:rsidP="0048219C">
      <w:pPr>
        <w:jc w:val="center"/>
        <w:rPr>
          <w:rFonts w:ascii="Times New Roman" w:hAnsi="Times New Roman" w:cs="Times New Roman"/>
          <w:b/>
          <w:i/>
          <w:sz w:val="36"/>
          <w:szCs w:val="36"/>
          <w:u w:val="wave"/>
        </w:rPr>
      </w:pPr>
      <w:r w:rsidRPr="0048219C">
        <w:rPr>
          <w:rFonts w:ascii="Times New Roman" w:hAnsi="Times New Roman" w:cs="Times New Roman"/>
          <w:b/>
          <w:i/>
          <w:sz w:val="36"/>
          <w:szCs w:val="36"/>
          <w:u w:val="wave"/>
        </w:rPr>
        <w:t>Периодичность:</w:t>
      </w:r>
    </w:p>
    <w:p w:rsidR="00AA53F3" w:rsidRDefault="00AA53F3" w:rsidP="00D549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раз в две недели в любую погоду.</w:t>
      </w:r>
    </w:p>
    <w:p w:rsidR="00AA53F3" w:rsidRPr="0048219C" w:rsidRDefault="00AA53F3" w:rsidP="0048219C">
      <w:pPr>
        <w:jc w:val="center"/>
        <w:rPr>
          <w:rFonts w:ascii="Times New Roman" w:hAnsi="Times New Roman" w:cs="Times New Roman"/>
          <w:b/>
          <w:i/>
          <w:sz w:val="36"/>
          <w:szCs w:val="36"/>
          <w:u w:val="dotDotDash"/>
        </w:rPr>
      </w:pPr>
      <w:r w:rsidRPr="0048219C">
        <w:rPr>
          <w:rFonts w:ascii="Times New Roman" w:hAnsi="Times New Roman" w:cs="Times New Roman"/>
          <w:b/>
          <w:i/>
          <w:sz w:val="36"/>
          <w:szCs w:val="36"/>
          <w:u w:val="dotDotDash"/>
        </w:rPr>
        <w:t>Продолжительность проекта:</w:t>
      </w:r>
    </w:p>
    <w:p w:rsidR="00AA53F3" w:rsidRDefault="00AA53F3" w:rsidP="00D549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Ноябрь-апрель</w:t>
      </w:r>
    </w:p>
    <w:p w:rsidR="00AA53F3" w:rsidRPr="0048219C" w:rsidRDefault="00AA53F3" w:rsidP="0048219C">
      <w:pPr>
        <w:jc w:val="center"/>
        <w:rPr>
          <w:rFonts w:ascii="Times New Roman" w:hAnsi="Times New Roman" w:cs="Times New Roman"/>
          <w:b/>
          <w:i/>
          <w:sz w:val="36"/>
          <w:szCs w:val="36"/>
          <w:u w:val="wave"/>
        </w:rPr>
      </w:pPr>
      <w:r w:rsidRPr="0048219C">
        <w:rPr>
          <w:rFonts w:ascii="Times New Roman" w:hAnsi="Times New Roman" w:cs="Times New Roman"/>
          <w:b/>
          <w:i/>
          <w:sz w:val="36"/>
          <w:szCs w:val="36"/>
          <w:u w:val="wave"/>
        </w:rPr>
        <w:t>Количество участников:</w:t>
      </w:r>
    </w:p>
    <w:p w:rsidR="00AA53F3" w:rsidRDefault="00AA53F3" w:rsidP="00D549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 ребенок подготовительной к школе группе.</w:t>
      </w:r>
    </w:p>
    <w:p w:rsidR="00AA53F3" w:rsidRPr="0048219C" w:rsidRDefault="00AA53F3" w:rsidP="0048219C">
      <w:pPr>
        <w:jc w:val="center"/>
        <w:rPr>
          <w:rFonts w:ascii="Times New Roman" w:hAnsi="Times New Roman" w:cs="Times New Roman"/>
          <w:b/>
          <w:i/>
          <w:sz w:val="36"/>
          <w:szCs w:val="36"/>
          <w:u w:val="dotDotDash"/>
        </w:rPr>
      </w:pPr>
      <w:r w:rsidRPr="0048219C">
        <w:rPr>
          <w:rFonts w:ascii="Times New Roman" w:hAnsi="Times New Roman" w:cs="Times New Roman"/>
          <w:b/>
          <w:i/>
          <w:sz w:val="36"/>
          <w:szCs w:val="36"/>
          <w:u w:val="dotDotDash"/>
        </w:rPr>
        <w:t>Доминирующая деятельность:</w:t>
      </w:r>
    </w:p>
    <w:p w:rsidR="00AA53F3" w:rsidRDefault="00AA53F3" w:rsidP="00D549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Пешая ходьба, оздоровительный бег, дыхательная гимнастика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Стрельниковой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точечный игровой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самомассаж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 Уманской,  спортивные игры, упражнения, наблюдение, рисование на песке.</w:t>
      </w:r>
    </w:p>
    <w:p w:rsidR="00AA53F3" w:rsidRPr="0048219C" w:rsidRDefault="00AA53F3" w:rsidP="0048219C">
      <w:pPr>
        <w:jc w:val="center"/>
        <w:rPr>
          <w:rFonts w:ascii="Times New Roman" w:hAnsi="Times New Roman" w:cs="Times New Roman"/>
          <w:b/>
          <w:i/>
          <w:sz w:val="36"/>
          <w:szCs w:val="36"/>
          <w:u w:val="wave"/>
        </w:rPr>
      </w:pPr>
      <w:r w:rsidRPr="0048219C">
        <w:rPr>
          <w:rFonts w:ascii="Times New Roman" w:hAnsi="Times New Roman" w:cs="Times New Roman"/>
          <w:b/>
          <w:i/>
          <w:sz w:val="36"/>
          <w:szCs w:val="36"/>
          <w:u w:val="wave"/>
        </w:rPr>
        <w:t>Форма реализации:</w:t>
      </w:r>
    </w:p>
    <w:p w:rsidR="00AA53F3" w:rsidRDefault="00AA53F3" w:rsidP="00D549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Групповая.</w:t>
      </w:r>
    </w:p>
    <w:p w:rsidR="00AA53F3" w:rsidRPr="0048219C" w:rsidRDefault="00AA53F3" w:rsidP="0048219C">
      <w:pPr>
        <w:jc w:val="center"/>
        <w:rPr>
          <w:rFonts w:ascii="Times New Roman" w:hAnsi="Times New Roman" w:cs="Times New Roman"/>
          <w:b/>
          <w:i/>
          <w:sz w:val="36"/>
          <w:szCs w:val="36"/>
          <w:u w:val="dotDotDash"/>
        </w:rPr>
      </w:pPr>
      <w:r w:rsidRPr="0048219C">
        <w:rPr>
          <w:rFonts w:ascii="Times New Roman" w:hAnsi="Times New Roman" w:cs="Times New Roman"/>
          <w:b/>
          <w:i/>
          <w:sz w:val="36"/>
          <w:szCs w:val="36"/>
          <w:u w:val="dotDotDash"/>
        </w:rPr>
        <w:t>Возраст:</w:t>
      </w:r>
    </w:p>
    <w:p w:rsidR="00AA53F3" w:rsidRDefault="00AA53F3" w:rsidP="00D549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6-7 лет</w:t>
      </w:r>
    </w:p>
    <w:p w:rsidR="00AA53F3" w:rsidRPr="0048219C" w:rsidRDefault="00AA53F3" w:rsidP="0048219C">
      <w:pPr>
        <w:jc w:val="center"/>
        <w:rPr>
          <w:rFonts w:ascii="Times New Roman" w:hAnsi="Times New Roman" w:cs="Times New Roman"/>
          <w:b/>
          <w:i/>
          <w:sz w:val="36"/>
          <w:szCs w:val="36"/>
          <w:u w:val="dotDotDash"/>
        </w:rPr>
      </w:pPr>
      <w:r w:rsidRPr="0048219C">
        <w:rPr>
          <w:rFonts w:ascii="Times New Roman" w:hAnsi="Times New Roman" w:cs="Times New Roman"/>
          <w:b/>
          <w:i/>
          <w:sz w:val="36"/>
          <w:szCs w:val="36"/>
          <w:u w:val="dotDotDash"/>
        </w:rPr>
        <w:t>Проблема:</w:t>
      </w:r>
    </w:p>
    <w:p w:rsidR="00AA53F3" w:rsidRDefault="0048219C" w:rsidP="00D549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Укрепление и сохранение здоровья детей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предшкольного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возраста.</w:t>
      </w:r>
    </w:p>
    <w:p w:rsidR="00E109A9" w:rsidRDefault="00E109A9" w:rsidP="0048219C">
      <w:pPr>
        <w:jc w:val="center"/>
        <w:rPr>
          <w:rFonts w:ascii="Times New Roman" w:hAnsi="Times New Roman" w:cs="Times New Roman"/>
          <w:b/>
          <w:i/>
          <w:sz w:val="36"/>
          <w:szCs w:val="36"/>
          <w:u w:val="wave"/>
        </w:rPr>
      </w:pPr>
    </w:p>
    <w:p w:rsidR="0048219C" w:rsidRPr="0048219C" w:rsidRDefault="0048219C" w:rsidP="0048219C">
      <w:pPr>
        <w:jc w:val="center"/>
        <w:rPr>
          <w:rFonts w:ascii="Times New Roman" w:hAnsi="Times New Roman" w:cs="Times New Roman"/>
          <w:b/>
          <w:i/>
          <w:sz w:val="36"/>
          <w:szCs w:val="36"/>
          <w:u w:val="wave"/>
        </w:rPr>
      </w:pPr>
      <w:r w:rsidRPr="0048219C">
        <w:rPr>
          <w:rFonts w:ascii="Times New Roman" w:hAnsi="Times New Roman" w:cs="Times New Roman"/>
          <w:b/>
          <w:i/>
          <w:sz w:val="36"/>
          <w:szCs w:val="36"/>
          <w:u w:val="wave"/>
        </w:rPr>
        <w:t>Место проведения:</w:t>
      </w:r>
    </w:p>
    <w:p w:rsidR="0048219C" w:rsidRDefault="0048219C" w:rsidP="00D549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Балтийский берег.</w:t>
      </w:r>
    </w:p>
    <w:p w:rsidR="00E109A9" w:rsidRDefault="00E109A9" w:rsidP="0048219C">
      <w:pPr>
        <w:jc w:val="center"/>
        <w:rPr>
          <w:rFonts w:ascii="Times New Roman" w:hAnsi="Times New Roman" w:cs="Times New Roman"/>
          <w:b/>
          <w:i/>
          <w:sz w:val="48"/>
          <w:szCs w:val="48"/>
          <w:u w:val="dotDotDash"/>
        </w:rPr>
      </w:pPr>
    </w:p>
    <w:p w:rsidR="0048219C" w:rsidRDefault="0048219C" w:rsidP="0048219C">
      <w:pPr>
        <w:jc w:val="center"/>
        <w:rPr>
          <w:rFonts w:ascii="Times New Roman" w:hAnsi="Times New Roman" w:cs="Times New Roman"/>
          <w:b/>
          <w:i/>
          <w:sz w:val="48"/>
          <w:szCs w:val="48"/>
          <w:u w:val="dotDotDash"/>
        </w:rPr>
      </w:pPr>
      <w:r w:rsidRPr="0048219C">
        <w:rPr>
          <w:rFonts w:ascii="Times New Roman" w:hAnsi="Times New Roman" w:cs="Times New Roman"/>
          <w:b/>
          <w:i/>
          <w:sz w:val="48"/>
          <w:szCs w:val="48"/>
          <w:u w:val="dotDotDash"/>
        </w:rPr>
        <w:t>Ожидаемый результат:</w:t>
      </w:r>
    </w:p>
    <w:p w:rsidR="00E109A9" w:rsidRPr="00E109A9" w:rsidRDefault="0048219C" w:rsidP="00E109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dotDotDash"/>
        </w:rPr>
      </w:pPr>
      <w:r w:rsidRPr="00E109A9">
        <w:rPr>
          <w:rFonts w:ascii="Times New Roman" w:hAnsi="Times New Roman" w:cs="Times New Roman"/>
          <w:sz w:val="32"/>
          <w:szCs w:val="32"/>
          <w:u w:val="dotDotDash"/>
        </w:rPr>
        <w:t>Снижение заболеваемости;</w:t>
      </w:r>
    </w:p>
    <w:p w:rsidR="0048219C" w:rsidRDefault="0048219C" w:rsidP="004821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u w:val="dotDotDash"/>
        </w:rPr>
      </w:pPr>
      <w:r>
        <w:rPr>
          <w:rFonts w:ascii="Times New Roman" w:hAnsi="Times New Roman" w:cs="Times New Roman"/>
          <w:sz w:val="32"/>
          <w:szCs w:val="32"/>
          <w:u w:val="dotDotDash"/>
        </w:rPr>
        <w:t>Повышение иммунитета;</w:t>
      </w:r>
    </w:p>
    <w:p w:rsidR="00E109A9" w:rsidRPr="00E109A9" w:rsidRDefault="0048219C" w:rsidP="00E109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u w:val="dotDotDash"/>
        </w:rPr>
      </w:pPr>
      <w:r w:rsidRPr="00E109A9">
        <w:rPr>
          <w:rFonts w:ascii="Times New Roman" w:hAnsi="Times New Roman" w:cs="Times New Roman"/>
          <w:sz w:val="32"/>
          <w:szCs w:val="32"/>
          <w:u w:val="dotDotDash"/>
        </w:rPr>
        <w:t xml:space="preserve">Укрепление </w:t>
      </w:r>
      <w:proofErr w:type="spellStart"/>
      <w:proofErr w:type="gramStart"/>
      <w:r w:rsidRPr="00E109A9">
        <w:rPr>
          <w:rFonts w:ascii="Times New Roman" w:hAnsi="Times New Roman" w:cs="Times New Roman"/>
          <w:sz w:val="32"/>
          <w:szCs w:val="32"/>
          <w:u w:val="dotDotDash"/>
        </w:rPr>
        <w:t>сердечно-сосудистой</w:t>
      </w:r>
      <w:proofErr w:type="spellEnd"/>
      <w:proofErr w:type="gramEnd"/>
      <w:r w:rsidRPr="00E109A9">
        <w:rPr>
          <w:rFonts w:ascii="Times New Roman" w:hAnsi="Times New Roman" w:cs="Times New Roman"/>
          <w:sz w:val="32"/>
          <w:szCs w:val="32"/>
          <w:u w:val="dotDotDash"/>
        </w:rPr>
        <w:t>, нервной, мышечной системы;</w:t>
      </w:r>
    </w:p>
    <w:p w:rsidR="00E109A9" w:rsidRPr="00E109A9" w:rsidRDefault="0048219C" w:rsidP="00E109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u w:val="dotDotDash"/>
        </w:rPr>
      </w:pPr>
      <w:r>
        <w:rPr>
          <w:rFonts w:ascii="Times New Roman" w:hAnsi="Times New Roman" w:cs="Times New Roman"/>
          <w:sz w:val="32"/>
          <w:szCs w:val="32"/>
          <w:u w:val="dotDotDash"/>
        </w:rPr>
        <w:t>Сформировать привычку к устойчивой мотивации, ЗОЖ;</w:t>
      </w:r>
    </w:p>
    <w:p w:rsidR="00E109A9" w:rsidRPr="00E109A9" w:rsidRDefault="0048219C" w:rsidP="00E109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u w:val="dotDotDash"/>
        </w:rPr>
      </w:pPr>
      <w:r>
        <w:rPr>
          <w:rFonts w:ascii="Times New Roman" w:hAnsi="Times New Roman" w:cs="Times New Roman"/>
          <w:sz w:val="32"/>
          <w:szCs w:val="32"/>
          <w:u w:val="dotDotDash"/>
        </w:rPr>
        <w:t>Сформировать навык правильного дыхания;</w:t>
      </w:r>
    </w:p>
    <w:p w:rsidR="00E109A9" w:rsidRPr="00E109A9" w:rsidRDefault="0048219C" w:rsidP="00E109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u w:val="dotDotDash"/>
        </w:rPr>
      </w:pPr>
      <w:r>
        <w:rPr>
          <w:rFonts w:ascii="Times New Roman" w:hAnsi="Times New Roman" w:cs="Times New Roman"/>
          <w:sz w:val="32"/>
          <w:szCs w:val="32"/>
          <w:u w:val="dotDotDash"/>
        </w:rPr>
        <w:t>Расширение кругозора</w:t>
      </w:r>
      <w:proofErr w:type="gramStart"/>
      <w:r>
        <w:rPr>
          <w:rFonts w:ascii="Times New Roman" w:hAnsi="Times New Roman" w:cs="Times New Roman"/>
          <w:sz w:val="32"/>
          <w:szCs w:val="32"/>
          <w:u w:val="dotDotDash"/>
        </w:rPr>
        <w:t xml:space="preserve"> ;</w:t>
      </w:r>
      <w:proofErr w:type="gramEnd"/>
    </w:p>
    <w:p w:rsidR="00E109A9" w:rsidRPr="00E109A9" w:rsidRDefault="0048219C" w:rsidP="00E109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u w:val="dotDotDash"/>
        </w:rPr>
      </w:pPr>
      <w:r>
        <w:rPr>
          <w:rFonts w:ascii="Times New Roman" w:hAnsi="Times New Roman" w:cs="Times New Roman"/>
          <w:sz w:val="32"/>
          <w:szCs w:val="32"/>
          <w:u w:val="dotDotDash"/>
        </w:rPr>
        <w:t>Повышение экологической культуры;</w:t>
      </w:r>
    </w:p>
    <w:p w:rsidR="00E109A9" w:rsidRPr="00E109A9" w:rsidRDefault="0048219C" w:rsidP="00E109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u w:val="dotDotDash"/>
        </w:rPr>
      </w:pPr>
      <w:r>
        <w:rPr>
          <w:rFonts w:ascii="Times New Roman" w:hAnsi="Times New Roman" w:cs="Times New Roman"/>
          <w:sz w:val="32"/>
          <w:szCs w:val="32"/>
          <w:u w:val="dotDotDash"/>
        </w:rPr>
        <w:t>Развитие наблюдательности, художественно-эстетического вкуса;</w:t>
      </w:r>
    </w:p>
    <w:p w:rsidR="00E109A9" w:rsidRPr="00E109A9" w:rsidRDefault="0048219C" w:rsidP="00E109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u w:val="dotDotDash"/>
        </w:rPr>
      </w:pPr>
      <w:r>
        <w:rPr>
          <w:rFonts w:ascii="Times New Roman" w:hAnsi="Times New Roman" w:cs="Times New Roman"/>
          <w:sz w:val="32"/>
          <w:szCs w:val="32"/>
          <w:u w:val="dotDotDash"/>
        </w:rPr>
        <w:t>Оптимизация сотрудничества с родителями;</w:t>
      </w:r>
    </w:p>
    <w:p w:rsidR="00E109A9" w:rsidRDefault="00E109A9" w:rsidP="004821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u w:val="dotDotDash"/>
        </w:rPr>
      </w:pPr>
      <w:r>
        <w:rPr>
          <w:rFonts w:ascii="Times New Roman" w:hAnsi="Times New Roman" w:cs="Times New Roman"/>
          <w:sz w:val="32"/>
          <w:szCs w:val="32"/>
          <w:u w:val="dotDotDash"/>
        </w:rPr>
        <w:t>Выставка работ продуктивной деятельности детей;</w:t>
      </w:r>
    </w:p>
    <w:p w:rsidR="00E109A9" w:rsidRDefault="00E109A9" w:rsidP="004821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u w:val="dotDotDash"/>
        </w:rPr>
      </w:pPr>
      <w:r>
        <w:rPr>
          <w:rFonts w:ascii="Times New Roman" w:hAnsi="Times New Roman" w:cs="Times New Roman"/>
          <w:sz w:val="32"/>
          <w:szCs w:val="32"/>
          <w:u w:val="dotDotDash"/>
        </w:rPr>
        <w:t>Отчет-презентация для родителей;</w:t>
      </w:r>
    </w:p>
    <w:p w:rsidR="0048219C" w:rsidRPr="0048219C" w:rsidRDefault="00E109A9" w:rsidP="004821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u w:val="dotDotDash"/>
        </w:rPr>
      </w:pPr>
      <w:r>
        <w:rPr>
          <w:rFonts w:ascii="Times New Roman" w:hAnsi="Times New Roman" w:cs="Times New Roman"/>
          <w:sz w:val="32"/>
          <w:szCs w:val="32"/>
          <w:u w:val="dotDotDash"/>
        </w:rPr>
        <w:t>Подведение итогов по заболеваемости.</w:t>
      </w:r>
      <w:r w:rsidR="0048219C">
        <w:rPr>
          <w:rFonts w:ascii="Times New Roman" w:hAnsi="Times New Roman" w:cs="Times New Roman"/>
          <w:sz w:val="32"/>
          <w:szCs w:val="32"/>
          <w:u w:val="dotDotDash"/>
        </w:rPr>
        <w:t xml:space="preserve"> </w:t>
      </w:r>
    </w:p>
    <w:p w:rsidR="00B34EF7" w:rsidRPr="007D76B5" w:rsidRDefault="00B34EF7" w:rsidP="007D76B5">
      <w:pPr>
        <w:rPr>
          <w:rFonts w:ascii="Times New Roman" w:hAnsi="Times New Roman" w:cs="Times New Roman"/>
          <w:sz w:val="28"/>
          <w:szCs w:val="28"/>
        </w:rPr>
      </w:pPr>
    </w:p>
    <w:p w:rsidR="007D76B5" w:rsidRP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</w:p>
    <w:p w:rsidR="007D76B5" w:rsidRDefault="007D76B5" w:rsidP="007D76B5">
      <w:pPr>
        <w:rPr>
          <w:rFonts w:ascii="Times New Roman" w:hAnsi="Times New Roman" w:cs="Times New Roman"/>
          <w:sz w:val="28"/>
          <w:szCs w:val="28"/>
        </w:rPr>
      </w:pPr>
    </w:p>
    <w:p w:rsidR="00867841" w:rsidRDefault="00867841" w:rsidP="007D76B5">
      <w:pPr>
        <w:rPr>
          <w:rFonts w:ascii="Times New Roman" w:hAnsi="Times New Roman" w:cs="Times New Roman"/>
          <w:sz w:val="28"/>
          <w:szCs w:val="28"/>
        </w:rPr>
      </w:pPr>
    </w:p>
    <w:p w:rsidR="00867841" w:rsidRDefault="00867841" w:rsidP="007D76B5">
      <w:pPr>
        <w:rPr>
          <w:rFonts w:ascii="Times New Roman" w:hAnsi="Times New Roman" w:cs="Times New Roman"/>
          <w:sz w:val="28"/>
          <w:szCs w:val="28"/>
        </w:rPr>
      </w:pPr>
    </w:p>
    <w:p w:rsidR="00867841" w:rsidRDefault="00867841" w:rsidP="007D76B5">
      <w:pPr>
        <w:rPr>
          <w:rFonts w:ascii="Times New Roman" w:hAnsi="Times New Roman" w:cs="Times New Roman"/>
          <w:sz w:val="28"/>
          <w:szCs w:val="28"/>
        </w:rPr>
      </w:pPr>
    </w:p>
    <w:p w:rsidR="00867841" w:rsidRDefault="00867841" w:rsidP="007D76B5">
      <w:pPr>
        <w:rPr>
          <w:rFonts w:ascii="Times New Roman" w:hAnsi="Times New Roman" w:cs="Times New Roman"/>
          <w:sz w:val="28"/>
          <w:szCs w:val="28"/>
        </w:rPr>
      </w:pPr>
    </w:p>
    <w:p w:rsidR="00867841" w:rsidRDefault="00867841" w:rsidP="007D76B5">
      <w:pPr>
        <w:rPr>
          <w:rFonts w:ascii="Times New Roman" w:hAnsi="Times New Roman" w:cs="Times New Roman"/>
          <w:sz w:val="28"/>
          <w:szCs w:val="28"/>
        </w:rPr>
      </w:pPr>
    </w:p>
    <w:p w:rsidR="00867841" w:rsidRDefault="00867841" w:rsidP="00867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867841" w:rsidRDefault="00867841" w:rsidP="00867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 «Березка»</w:t>
      </w:r>
    </w:p>
    <w:p w:rsidR="00867841" w:rsidRDefault="00867841" w:rsidP="007D76B5">
      <w:pPr>
        <w:rPr>
          <w:rFonts w:ascii="Times New Roman" w:hAnsi="Times New Roman" w:cs="Times New Roman"/>
          <w:sz w:val="28"/>
          <w:szCs w:val="28"/>
        </w:rPr>
      </w:pPr>
    </w:p>
    <w:p w:rsidR="00867841" w:rsidRDefault="00867841" w:rsidP="007D76B5">
      <w:pPr>
        <w:rPr>
          <w:rFonts w:ascii="Times New Roman" w:hAnsi="Times New Roman" w:cs="Times New Roman"/>
          <w:sz w:val="28"/>
          <w:szCs w:val="28"/>
        </w:rPr>
      </w:pPr>
    </w:p>
    <w:p w:rsidR="00867841" w:rsidRDefault="00867841" w:rsidP="007D76B5">
      <w:pPr>
        <w:rPr>
          <w:rFonts w:ascii="Times New Roman" w:hAnsi="Times New Roman" w:cs="Times New Roman"/>
          <w:sz w:val="28"/>
          <w:szCs w:val="28"/>
        </w:rPr>
      </w:pPr>
    </w:p>
    <w:p w:rsidR="00867841" w:rsidRDefault="00867841" w:rsidP="007D76B5">
      <w:pPr>
        <w:rPr>
          <w:rFonts w:ascii="Times New Roman" w:hAnsi="Times New Roman" w:cs="Times New Roman"/>
          <w:sz w:val="28"/>
          <w:szCs w:val="28"/>
        </w:rPr>
      </w:pPr>
    </w:p>
    <w:p w:rsidR="00867841" w:rsidRPr="00867841" w:rsidRDefault="00867841" w:rsidP="0086784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67841">
        <w:rPr>
          <w:rFonts w:ascii="Times New Roman" w:hAnsi="Times New Roman" w:cs="Times New Roman"/>
          <w:b/>
          <w:i/>
          <w:sz w:val="96"/>
          <w:szCs w:val="96"/>
        </w:rPr>
        <w:t>Проект</w:t>
      </w:r>
    </w:p>
    <w:p w:rsidR="00867841" w:rsidRPr="00867841" w:rsidRDefault="00867841" w:rsidP="00867841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867841">
        <w:rPr>
          <w:rFonts w:ascii="Times New Roman" w:hAnsi="Times New Roman" w:cs="Times New Roman"/>
          <w:i/>
          <w:sz w:val="72"/>
          <w:szCs w:val="72"/>
        </w:rPr>
        <w:t>Физкультурно-оздоровительной направленности</w:t>
      </w:r>
    </w:p>
    <w:p w:rsidR="00867841" w:rsidRDefault="00867841" w:rsidP="00867841">
      <w:pPr>
        <w:jc w:val="center"/>
        <w:rPr>
          <w:rFonts w:ascii="Times New Roman" w:hAnsi="Times New Roman" w:cs="Times New Roman"/>
          <w:i/>
          <w:sz w:val="144"/>
          <w:szCs w:val="144"/>
          <w:u w:val="wave"/>
        </w:rPr>
      </w:pPr>
      <w:r w:rsidRPr="00867841">
        <w:rPr>
          <w:rFonts w:ascii="Times New Roman" w:hAnsi="Times New Roman" w:cs="Times New Roman"/>
          <w:i/>
          <w:sz w:val="144"/>
          <w:szCs w:val="144"/>
          <w:u w:val="wave"/>
        </w:rPr>
        <w:t>«Море здоровья»</w:t>
      </w:r>
    </w:p>
    <w:p w:rsidR="00867841" w:rsidRPr="00867841" w:rsidRDefault="00867841" w:rsidP="00867841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867841">
        <w:rPr>
          <w:rFonts w:ascii="Times New Roman" w:hAnsi="Times New Roman" w:cs="Times New Roman"/>
          <w:i/>
          <w:sz w:val="48"/>
          <w:szCs w:val="48"/>
        </w:rPr>
        <w:t>Автор проекта: инструктор по физической культуре</w:t>
      </w:r>
    </w:p>
    <w:p w:rsidR="00867841" w:rsidRPr="00867841" w:rsidRDefault="00867841" w:rsidP="00867841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867841">
        <w:rPr>
          <w:rFonts w:ascii="Times New Roman" w:hAnsi="Times New Roman" w:cs="Times New Roman"/>
          <w:i/>
          <w:sz w:val="48"/>
          <w:szCs w:val="48"/>
        </w:rPr>
        <w:t>Степура Т.В.</w:t>
      </w:r>
    </w:p>
    <w:sectPr w:rsidR="00867841" w:rsidRPr="00867841" w:rsidSect="0002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A44"/>
    <w:multiLevelType w:val="hybridMultilevel"/>
    <w:tmpl w:val="4CC6AF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816F6"/>
    <w:multiLevelType w:val="hybridMultilevel"/>
    <w:tmpl w:val="0BB8EB0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277AD8"/>
    <w:multiLevelType w:val="hybridMultilevel"/>
    <w:tmpl w:val="F7C4A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5C94"/>
    <w:multiLevelType w:val="hybridMultilevel"/>
    <w:tmpl w:val="D4B848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73C36"/>
    <w:multiLevelType w:val="hybridMultilevel"/>
    <w:tmpl w:val="2AF8B2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6B5"/>
    <w:rsid w:val="000262BE"/>
    <w:rsid w:val="00193581"/>
    <w:rsid w:val="0048219C"/>
    <w:rsid w:val="007D76B5"/>
    <w:rsid w:val="00855B46"/>
    <w:rsid w:val="00867841"/>
    <w:rsid w:val="00973798"/>
    <w:rsid w:val="00A82BFC"/>
    <w:rsid w:val="00AA53F3"/>
    <w:rsid w:val="00B34EF7"/>
    <w:rsid w:val="00CB3A9D"/>
    <w:rsid w:val="00D549C7"/>
    <w:rsid w:val="00E109A9"/>
    <w:rsid w:val="00F6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8</cp:revision>
  <dcterms:created xsi:type="dcterms:W3CDTF">2010-11-16T11:21:00Z</dcterms:created>
  <dcterms:modified xsi:type="dcterms:W3CDTF">2010-11-24T09:53:00Z</dcterms:modified>
</cp:coreProperties>
</file>