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4200" w:rsidRPr="00E64200" w:rsidRDefault="00E64200" w:rsidP="00943F13">
      <w:pPr>
        <w:pStyle w:val="a4"/>
        <w:jc w:val="center"/>
        <w:rPr>
          <w:rFonts w:ascii="Times New Roman" w:hAnsi="Times New Roman" w:cs="Times New Roman"/>
          <w:b/>
        </w:rPr>
      </w:pPr>
      <w:r w:rsidRPr="00E64200">
        <w:rPr>
          <w:rFonts w:ascii="Times New Roman" w:hAnsi="Times New Roman" w:cs="Times New Roman"/>
          <w:b/>
        </w:rPr>
        <w:t xml:space="preserve">Муниципальное </w:t>
      </w:r>
      <w:r w:rsidRPr="00E64200">
        <w:rPr>
          <w:rFonts w:ascii="Times New Roman" w:hAnsi="Times New Roman" w:cs="Times New Roman"/>
          <w:b/>
        </w:rPr>
        <w:t xml:space="preserve">бюджетное </w:t>
      </w:r>
      <w:r w:rsidRPr="00E64200">
        <w:rPr>
          <w:rFonts w:ascii="Times New Roman" w:hAnsi="Times New Roman" w:cs="Times New Roman"/>
          <w:b/>
        </w:rPr>
        <w:t xml:space="preserve">дошкольное образовательное учреждение детский сад общеразвивающего вида </w:t>
      </w:r>
      <w:r w:rsidRPr="00E64200">
        <w:rPr>
          <w:rFonts w:ascii="Times New Roman" w:hAnsi="Times New Roman" w:cs="Times New Roman"/>
          <w:b/>
        </w:rPr>
        <w:t>№</w:t>
      </w:r>
      <w:r w:rsidRPr="00E64200">
        <w:rPr>
          <w:rFonts w:ascii="Times New Roman" w:hAnsi="Times New Roman" w:cs="Times New Roman"/>
          <w:b/>
        </w:rPr>
        <w:t xml:space="preserve">34 «Рябинка» </w:t>
      </w:r>
      <w:proofErr w:type="spellStart"/>
      <w:r w:rsidRPr="00E64200">
        <w:rPr>
          <w:rFonts w:ascii="Times New Roman" w:hAnsi="Times New Roman" w:cs="Times New Roman"/>
          <w:b/>
        </w:rPr>
        <w:t>г</w:t>
      </w:r>
      <w:proofErr w:type="gramStart"/>
      <w:r w:rsidRPr="00E64200">
        <w:rPr>
          <w:rFonts w:ascii="Times New Roman" w:hAnsi="Times New Roman" w:cs="Times New Roman"/>
          <w:b/>
        </w:rPr>
        <w:t>.У</w:t>
      </w:r>
      <w:proofErr w:type="gramEnd"/>
      <w:r w:rsidRPr="00E64200">
        <w:rPr>
          <w:rFonts w:ascii="Times New Roman" w:hAnsi="Times New Roman" w:cs="Times New Roman"/>
          <w:b/>
        </w:rPr>
        <w:t>сть-Илимск</w:t>
      </w:r>
      <w:proofErr w:type="spellEnd"/>
    </w:p>
    <w:p w:rsidR="00E64200" w:rsidRDefault="00E64200" w:rsidP="00943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год. </w:t>
      </w:r>
    </w:p>
    <w:p w:rsidR="00E64200" w:rsidRDefault="00E64200" w:rsidP="00943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BA" w:rsidRPr="00943F13" w:rsidRDefault="006642BA" w:rsidP="00943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13">
        <w:rPr>
          <w:rFonts w:ascii="Times New Roman" w:hAnsi="Times New Roman" w:cs="Times New Roman"/>
          <w:b/>
          <w:sz w:val="28"/>
          <w:szCs w:val="28"/>
        </w:rPr>
        <w:t>Клуб «Гармония» для родителей</w:t>
      </w:r>
    </w:p>
    <w:p w:rsidR="006642BA" w:rsidRPr="00943F13" w:rsidRDefault="006642BA" w:rsidP="00943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13">
        <w:rPr>
          <w:rFonts w:ascii="Times New Roman" w:hAnsi="Times New Roman" w:cs="Times New Roman"/>
          <w:b/>
          <w:sz w:val="28"/>
          <w:szCs w:val="28"/>
        </w:rPr>
        <w:t>Тема «Развитие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13">
        <w:rPr>
          <w:rFonts w:ascii="Times New Roman" w:hAnsi="Times New Roman" w:cs="Times New Roman"/>
          <w:b/>
          <w:sz w:val="28"/>
          <w:szCs w:val="28"/>
        </w:rPr>
        <w:t>творчества детей через тестопластику»</w:t>
      </w:r>
    </w:p>
    <w:p w:rsidR="006642BA" w:rsidRDefault="006642BA" w:rsidP="00DB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2BA" w:rsidRPr="00E64200" w:rsidRDefault="006642BA" w:rsidP="00DB078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E64200">
        <w:rPr>
          <w:rFonts w:ascii="Times New Roman" w:hAnsi="Times New Roman" w:cs="Times New Roman"/>
          <w:b/>
          <w:i/>
          <w:sz w:val="28"/>
          <w:szCs w:val="28"/>
        </w:rPr>
        <w:t>встречи</w:t>
      </w:r>
      <w:r w:rsidRPr="00E64200">
        <w:rPr>
          <w:rFonts w:ascii="Times New Roman" w:hAnsi="Times New Roman" w:cs="Times New Roman"/>
          <w:i/>
          <w:sz w:val="28"/>
          <w:szCs w:val="28"/>
        </w:rPr>
        <w:t>:</w:t>
      </w:r>
    </w:p>
    <w:p w:rsidR="00E64200" w:rsidRDefault="00B6659B" w:rsidP="006642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782" w:rsidRPr="00E64200" w:rsidRDefault="00DB0782" w:rsidP="006642B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200">
        <w:rPr>
          <w:rFonts w:ascii="Times New Roman" w:hAnsi="Times New Roman" w:cs="Times New Roman"/>
          <w:sz w:val="28"/>
          <w:szCs w:val="28"/>
          <w:u w:val="single"/>
        </w:rPr>
        <w:t>Психолог Оганесян Ольга Сабировна</w:t>
      </w:r>
    </w:p>
    <w:p w:rsidR="002C3D26" w:rsidRP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26">
        <w:rPr>
          <w:rFonts w:ascii="Times New Roman" w:hAnsi="Times New Roman" w:cs="Times New Roman"/>
          <w:sz w:val="28"/>
          <w:szCs w:val="28"/>
        </w:rPr>
        <w:t xml:space="preserve">В свете новых подходов к  обновлению содержания дошкольного образования, таких как  вариативность, </w:t>
      </w:r>
      <w:proofErr w:type="spellStart"/>
      <w:r w:rsidRPr="002C3D2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C3D26">
        <w:rPr>
          <w:rFonts w:ascii="Times New Roman" w:hAnsi="Times New Roman" w:cs="Times New Roman"/>
          <w:sz w:val="28"/>
          <w:szCs w:val="28"/>
        </w:rPr>
        <w:t>, усиление личностной ориентации, главным действующим лицом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становится ребёнок.</w:t>
      </w:r>
    </w:p>
    <w:p w:rsidR="002C3D26" w:rsidRP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26">
        <w:rPr>
          <w:rFonts w:ascii="Times New Roman" w:hAnsi="Times New Roman" w:cs="Times New Roman"/>
          <w:sz w:val="28"/>
          <w:szCs w:val="28"/>
        </w:rPr>
        <w:t>Воспитательно-образовательная работа с детьми дошкольного возраста направлена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детей в соответствии с возрастными и индивидуальными особенностями.</w:t>
      </w:r>
    </w:p>
    <w:p w:rsidR="002C3D26" w:rsidRDefault="00DB0782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Сегодня мы познакомим вас с вас с увлекательным занятием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1CB">
        <w:rPr>
          <w:rFonts w:ascii="Times New Roman" w:hAnsi="Times New Roman" w:cs="Times New Roman"/>
          <w:sz w:val="28"/>
          <w:szCs w:val="28"/>
        </w:rPr>
        <w:t xml:space="preserve"> — лепкой из солёного теста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В давние времена люди из муки и воды лепили хлебные лепешки и обжигали их на раскаленных камнях. Потом в Вавилоне появились печи для хлеба, и на смену лепешкам пришли сдобные караваи. Однако из теста выпекали не только хлеб. В России существовал с давних времен обычай лепить хлебные фигурки на забаву себе и детям. Поделки из теста древняя традиция, но и сегодня соленое тесто весьма</w:t>
      </w:r>
      <w:r>
        <w:rPr>
          <w:rFonts w:ascii="Times New Roman" w:hAnsi="Times New Roman" w:cs="Times New Roman"/>
          <w:sz w:val="28"/>
          <w:szCs w:val="28"/>
        </w:rPr>
        <w:t xml:space="preserve"> популярный материал для лепки.</w:t>
      </w:r>
    </w:p>
    <w:p w:rsidR="00DB0782" w:rsidRPr="00251B1A" w:rsidRDefault="00DB0782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25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251B1A">
        <w:rPr>
          <w:rFonts w:ascii="Times New Roman" w:hAnsi="Times New Roman" w:cs="Times New Roman"/>
          <w:sz w:val="28"/>
          <w:szCs w:val="28"/>
        </w:rPr>
        <w:t xml:space="preserve">заняться </w:t>
      </w:r>
      <w:proofErr w:type="spellStart"/>
      <w:r w:rsidRPr="00251B1A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251B1A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 Учеными доказано, что развитие рук находится в тесной связи с развитием речи и мышления ребенка. 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известно, насколько велика роль рук в ра</w:t>
      </w:r>
      <w:r>
        <w:rPr>
          <w:rFonts w:ascii="Times New Roman" w:hAnsi="Times New Roman" w:cs="Times New Roman"/>
          <w:sz w:val="28"/>
          <w:szCs w:val="28"/>
        </w:rPr>
        <w:t>звитии умственной деятельности.</w:t>
      </w:r>
    </w:p>
    <w:p w:rsidR="00DB0782" w:rsidRPr="00251B1A" w:rsidRDefault="006642BA" w:rsidP="00DB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782">
        <w:rPr>
          <w:rFonts w:ascii="Times New Roman" w:hAnsi="Times New Roman" w:cs="Times New Roman"/>
          <w:sz w:val="28"/>
          <w:szCs w:val="28"/>
        </w:rPr>
        <w:t>Наши рецепторы (</w:t>
      </w:r>
      <w:r w:rsidR="00DB0782" w:rsidRPr="00251B1A">
        <w:rPr>
          <w:rFonts w:ascii="Times New Roman" w:hAnsi="Times New Roman" w:cs="Times New Roman"/>
          <w:sz w:val="28"/>
          <w:szCs w:val="28"/>
        </w:rPr>
        <w:t>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</w:t>
      </w:r>
      <w:r w:rsidR="00DB0782">
        <w:rPr>
          <w:rFonts w:ascii="Times New Roman" w:hAnsi="Times New Roman" w:cs="Times New Roman"/>
          <w:sz w:val="28"/>
          <w:szCs w:val="28"/>
        </w:rPr>
        <w:t>ущают мир в себе и вокруг себя.</w:t>
      </w:r>
    </w:p>
    <w:p w:rsidR="00DB0782" w:rsidRDefault="00DB0782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Процесс социально-культурного роста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мозга”, - писал М. Горький.</w:t>
      </w:r>
    </w:p>
    <w:p w:rsidR="002956EB" w:rsidRPr="002956EB" w:rsidRDefault="002956EB" w:rsidP="002956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B">
        <w:rPr>
          <w:rFonts w:ascii="Times New Roman" w:hAnsi="Times New Roman" w:cs="Times New Roman"/>
          <w:sz w:val="28"/>
          <w:szCs w:val="28"/>
        </w:rPr>
        <w:lastRenderedPageBreak/>
        <w:t>Как известно развитие мелкой моторики тесно связано с развитием речи. На кончиках пальцев находятся нервные окончания, которые связаны с теми центрами головного мозга, которые влияют на речь человека. Поэтому на занятиях широко использую пальчиковые игры, гимнастику и массаж пальцев, упражнения для рук с предметами. Составл</w:t>
      </w:r>
      <w:r>
        <w:rPr>
          <w:rFonts w:ascii="Times New Roman" w:hAnsi="Times New Roman" w:cs="Times New Roman"/>
          <w:sz w:val="28"/>
          <w:szCs w:val="28"/>
        </w:rPr>
        <w:t>ена картотека по этим разделам.</w:t>
      </w:r>
    </w:p>
    <w:p w:rsidR="00C439F3" w:rsidRPr="00251B1A" w:rsidRDefault="002956EB" w:rsidP="009A48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B">
        <w:rPr>
          <w:rFonts w:ascii="Times New Roman" w:hAnsi="Times New Roman" w:cs="Times New Roman"/>
          <w:sz w:val="28"/>
          <w:szCs w:val="28"/>
        </w:rPr>
        <w:t>Чтобы повысить интерес детей к результатам</w:t>
      </w:r>
      <w:r w:rsidR="002C3D26">
        <w:rPr>
          <w:rFonts w:ascii="Times New Roman" w:hAnsi="Times New Roman" w:cs="Times New Roman"/>
          <w:sz w:val="28"/>
          <w:szCs w:val="28"/>
        </w:rPr>
        <w:t xml:space="preserve"> своего труда используйте</w:t>
      </w:r>
      <w:r w:rsidRPr="002956EB">
        <w:rPr>
          <w:rFonts w:ascii="Times New Roman" w:hAnsi="Times New Roman" w:cs="Times New Roman"/>
          <w:sz w:val="28"/>
          <w:szCs w:val="28"/>
        </w:rPr>
        <w:t xml:space="preserve"> игровые мотивации. </w:t>
      </w:r>
      <w:r>
        <w:rPr>
          <w:rFonts w:ascii="Times New Roman" w:hAnsi="Times New Roman" w:cs="Times New Roman"/>
          <w:sz w:val="28"/>
          <w:szCs w:val="28"/>
        </w:rPr>
        <w:t>По окончанию работы предложите</w:t>
      </w:r>
      <w:r w:rsidRPr="0029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Pr="002956EB">
        <w:rPr>
          <w:rFonts w:ascii="Times New Roman" w:hAnsi="Times New Roman" w:cs="Times New Roman"/>
          <w:sz w:val="28"/>
          <w:szCs w:val="28"/>
        </w:rPr>
        <w:t xml:space="preserve"> обыграть свою поделку. Включаюсь в игру </w:t>
      </w:r>
      <w:r>
        <w:rPr>
          <w:rFonts w:ascii="Times New Roman" w:hAnsi="Times New Roman" w:cs="Times New Roman"/>
          <w:sz w:val="28"/>
          <w:szCs w:val="28"/>
        </w:rPr>
        <w:t>вместе с ним</w:t>
      </w:r>
      <w:r w:rsidR="009A48B9">
        <w:rPr>
          <w:rFonts w:ascii="Times New Roman" w:hAnsi="Times New Roman" w:cs="Times New Roman"/>
          <w:sz w:val="28"/>
          <w:szCs w:val="28"/>
        </w:rPr>
        <w:t>. Задайте</w:t>
      </w:r>
      <w:r w:rsidRPr="002956EB">
        <w:rPr>
          <w:rFonts w:ascii="Times New Roman" w:hAnsi="Times New Roman" w:cs="Times New Roman"/>
          <w:sz w:val="28"/>
          <w:szCs w:val="28"/>
        </w:rPr>
        <w:t xml:space="preserve"> детям наводящие вопросы, например: “Меня зовут Мишутка. Я люблю сладкий мед! А ты что любишь?” Использование диалогической речи в игре позволяет не только развивать речь у ребенка, но и облегчить общение друг с другом, способствует развитию коммуникативных и творческих способностей.</w:t>
      </w:r>
    </w:p>
    <w:p w:rsidR="002C3D26" w:rsidRPr="0011239C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Замешивайте </w:t>
      </w:r>
      <w:r w:rsidRPr="0011239C">
        <w:rPr>
          <w:rFonts w:ascii="Times New Roman" w:hAnsi="Times New Roman" w:cs="Times New Roman"/>
          <w:sz w:val="28"/>
        </w:rPr>
        <w:t>тесто в присутствии дете</w:t>
      </w:r>
      <w:r>
        <w:rPr>
          <w:rFonts w:ascii="Times New Roman" w:hAnsi="Times New Roman" w:cs="Times New Roman"/>
          <w:sz w:val="28"/>
        </w:rPr>
        <w:t xml:space="preserve">й. </w:t>
      </w:r>
      <w:proofErr w:type="gramStart"/>
      <w:r>
        <w:rPr>
          <w:rFonts w:ascii="Times New Roman" w:hAnsi="Times New Roman" w:cs="Times New Roman"/>
          <w:sz w:val="28"/>
        </w:rPr>
        <w:t>Дайте</w:t>
      </w:r>
      <w:r w:rsidRPr="0011239C">
        <w:rPr>
          <w:rFonts w:ascii="Times New Roman" w:hAnsi="Times New Roman" w:cs="Times New Roman"/>
          <w:sz w:val="28"/>
        </w:rPr>
        <w:t xml:space="preserve"> возможность подействовать с ним: потрогать, понюхать, помять, высказать свое впечатление о тесте: твердое, белое, холодное, можно сделать ямки, скатать колбаски, оторвать кусочек и т.д. </w:t>
      </w:r>
      <w:proofErr w:type="gramEnd"/>
    </w:p>
    <w:p w:rsidR="00DB0782" w:rsidRPr="00251B1A" w:rsidRDefault="00C439F3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епка из теста поможет</w:t>
      </w:r>
      <w:r w:rsidR="00DB0782" w:rsidRPr="00251B1A">
        <w:rPr>
          <w:rFonts w:ascii="Times New Roman" w:hAnsi="Times New Roman" w:cs="Times New Roman"/>
          <w:sz w:val="28"/>
          <w:szCs w:val="28"/>
        </w:rPr>
        <w:t xml:space="preserve"> развить не только мелкую моторику рук, но и решить ряд следующих задач: </w:t>
      </w:r>
    </w:p>
    <w:p w:rsidR="00DB0782" w:rsidRPr="00251B1A" w:rsidRDefault="00DB0782" w:rsidP="00DB07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Приобщить детей к народному искусству;</w:t>
      </w:r>
    </w:p>
    <w:p w:rsidR="00DB0782" w:rsidRPr="00251B1A" w:rsidRDefault="00DB0782" w:rsidP="00DB07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Реализовать духовные, эстетические и творческие способности;</w:t>
      </w:r>
    </w:p>
    <w:p w:rsidR="00DB0782" w:rsidRPr="00251B1A" w:rsidRDefault="00DB0782" w:rsidP="00DB07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Развить фантазию, воображение, самостоятельное мышление;</w:t>
      </w:r>
    </w:p>
    <w:p w:rsidR="00DB0782" w:rsidRPr="00251B1A" w:rsidRDefault="00DB0782" w:rsidP="00DB07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Воспитать художественно-эстетический вкус, трудолюбие, аккуратность;</w:t>
      </w:r>
    </w:p>
    <w:p w:rsidR="00DB0782" w:rsidRPr="00251B1A" w:rsidRDefault="00DB0782" w:rsidP="00DB07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Помочь детям в их желании сделать свои работы общественно значимыми;</w:t>
      </w:r>
    </w:p>
    <w:p w:rsidR="00721D5B" w:rsidRPr="00D327A3" w:rsidRDefault="00DB0782" w:rsidP="00721D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B1A">
        <w:rPr>
          <w:rFonts w:ascii="Times New Roman" w:hAnsi="Times New Roman" w:cs="Times New Roman"/>
          <w:sz w:val="28"/>
          <w:szCs w:val="28"/>
        </w:rPr>
        <w:t>Развить координацию и тактильные ощущения рук.</w:t>
      </w:r>
    </w:p>
    <w:p w:rsidR="00721D5B" w:rsidRPr="00721D5B" w:rsidRDefault="00721D5B" w:rsidP="00721D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5B">
        <w:rPr>
          <w:rFonts w:ascii="Times New Roman" w:hAnsi="Times New Roman" w:cs="Times New Roman"/>
          <w:sz w:val="28"/>
          <w:szCs w:val="28"/>
        </w:rPr>
        <w:t>В качестве фактора, снимающего напряжение, с</w:t>
      </w:r>
      <w:r>
        <w:rPr>
          <w:rFonts w:ascii="Times New Roman" w:hAnsi="Times New Roman" w:cs="Times New Roman"/>
          <w:sz w:val="28"/>
          <w:szCs w:val="28"/>
        </w:rPr>
        <w:t>тимулирующего деятельность ребёнка</w:t>
      </w:r>
      <w:r w:rsidRPr="007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выполнения работы</w:t>
      </w:r>
      <w:r w:rsidRPr="007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721D5B">
        <w:rPr>
          <w:rFonts w:ascii="Times New Roman" w:hAnsi="Times New Roman" w:cs="Times New Roman"/>
          <w:sz w:val="28"/>
          <w:szCs w:val="28"/>
        </w:rPr>
        <w:t>музыкальное сопровождение, это создаёт особый эмоциональный фон, открывает возможности для развития художес</w:t>
      </w:r>
      <w:r>
        <w:rPr>
          <w:rFonts w:ascii="Times New Roman" w:hAnsi="Times New Roman" w:cs="Times New Roman"/>
          <w:sz w:val="28"/>
          <w:szCs w:val="28"/>
        </w:rPr>
        <w:t>твенной культуры ваших детей.</w:t>
      </w:r>
    </w:p>
    <w:p w:rsidR="00D327A3" w:rsidRPr="00D327A3" w:rsidRDefault="00392373" w:rsidP="00D327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получит </w:t>
      </w:r>
      <w:r w:rsidRPr="00392373">
        <w:rPr>
          <w:rFonts w:ascii="Times New Roman" w:hAnsi="Times New Roman" w:cs="Times New Roman"/>
          <w:sz w:val="28"/>
        </w:rPr>
        <w:t>навыки, позволяющие успешно подготовить руку к письму, а также хорошо развить зрительное восприятие и произвольное внимание.</w:t>
      </w:r>
    </w:p>
    <w:p w:rsidR="00D327A3" w:rsidRPr="00E64200" w:rsidRDefault="00D327A3" w:rsidP="00E64200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4200">
        <w:rPr>
          <w:rFonts w:ascii="Times New Roman" w:hAnsi="Times New Roman" w:cs="Times New Roman"/>
          <w:i/>
          <w:sz w:val="28"/>
          <w:szCs w:val="28"/>
          <w:u w:val="single"/>
        </w:rPr>
        <w:t>Проводится анкетирование</w:t>
      </w:r>
      <w:r w:rsidR="00E642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родителей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27A3">
        <w:rPr>
          <w:rFonts w:ascii="Times New Roman" w:hAnsi="Times New Roman" w:cs="Times New Roman"/>
          <w:sz w:val="28"/>
          <w:szCs w:val="28"/>
        </w:rPr>
        <w:t xml:space="preserve">Возраст, пол ребёнка 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A3">
        <w:rPr>
          <w:rFonts w:ascii="Times New Roman" w:hAnsi="Times New Roman" w:cs="Times New Roman"/>
          <w:sz w:val="28"/>
          <w:szCs w:val="28"/>
        </w:rPr>
        <w:t>Знаете ли Вы, какие занятия посещает в детском саду Ваш ребёнок?</w:t>
      </w:r>
    </w:p>
    <w:p w:rsid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     Нет.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27A3">
        <w:rPr>
          <w:rFonts w:ascii="Times New Roman" w:hAnsi="Times New Roman" w:cs="Times New Roman"/>
          <w:sz w:val="28"/>
          <w:szCs w:val="28"/>
        </w:rPr>
        <w:t xml:space="preserve">Знаете ли Вы, какие функции и навыки мелкой моторики руки  </w:t>
      </w:r>
      <w:proofErr w:type="spellStart"/>
      <w:proofErr w:type="gramStart"/>
      <w:r w:rsidRPr="00D327A3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7A3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D327A3">
        <w:rPr>
          <w:rFonts w:ascii="Times New Roman" w:hAnsi="Times New Roman" w:cs="Times New Roman"/>
          <w:sz w:val="28"/>
          <w:szCs w:val="28"/>
        </w:rPr>
        <w:t xml:space="preserve"> развивать у ребёнка?</w:t>
      </w:r>
    </w:p>
    <w:p w:rsid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A3">
        <w:rPr>
          <w:rFonts w:ascii="Times New Roman" w:hAnsi="Times New Roman" w:cs="Times New Roman"/>
          <w:sz w:val="28"/>
          <w:szCs w:val="28"/>
        </w:rPr>
        <w:t>Да.      Нет.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27A3">
        <w:rPr>
          <w:rFonts w:ascii="Times New Roman" w:hAnsi="Times New Roman" w:cs="Times New Roman"/>
          <w:sz w:val="28"/>
          <w:szCs w:val="28"/>
        </w:rPr>
        <w:t>Готовят ли в детском саду Вашего ребёнка к овладению письмом?</w:t>
      </w:r>
    </w:p>
    <w:p w:rsid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     Нет.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27A3">
        <w:rPr>
          <w:rFonts w:ascii="Times New Roman" w:hAnsi="Times New Roman" w:cs="Times New Roman"/>
          <w:sz w:val="28"/>
          <w:szCs w:val="28"/>
        </w:rPr>
        <w:t>Имеете ли Вы какую – либо информацию о том, какие игры, игрушки, пособия помогают развивать мелкие мышцы руки?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A3">
        <w:rPr>
          <w:rFonts w:ascii="Times New Roman" w:hAnsi="Times New Roman" w:cs="Times New Roman"/>
          <w:sz w:val="28"/>
          <w:szCs w:val="28"/>
        </w:rPr>
        <w:t>Да.      Нет.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327A3">
        <w:rPr>
          <w:rFonts w:ascii="Times New Roman" w:hAnsi="Times New Roman" w:cs="Times New Roman"/>
          <w:sz w:val="28"/>
          <w:szCs w:val="28"/>
        </w:rPr>
        <w:t>Нравится ли Вам предметно – развивающая среда в группе, которую посещает Ваш ребёнок?</w:t>
      </w:r>
    </w:p>
    <w:p w:rsidR="00D327A3" w:rsidRPr="00D327A3" w:rsidRDefault="00D327A3" w:rsidP="00D3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A3">
        <w:rPr>
          <w:rFonts w:ascii="Times New Roman" w:hAnsi="Times New Roman" w:cs="Times New Roman"/>
          <w:sz w:val="28"/>
          <w:szCs w:val="28"/>
        </w:rPr>
        <w:t>Да.       Нет.</w:t>
      </w:r>
    </w:p>
    <w:p w:rsidR="00E64200" w:rsidRDefault="00E64200" w:rsidP="00EE41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B1A" w:rsidRPr="006642BA" w:rsidRDefault="00251B1A" w:rsidP="00EE41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2BA">
        <w:rPr>
          <w:rFonts w:ascii="Times New Roman" w:hAnsi="Times New Roman" w:cs="Times New Roman"/>
          <w:sz w:val="28"/>
          <w:szCs w:val="28"/>
          <w:u w:val="single"/>
        </w:rPr>
        <w:t>Воспитатель изо</w:t>
      </w:r>
      <w:r w:rsidR="006642BA">
        <w:rPr>
          <w:rFonts w:ascii="Times New Roman" w:hAnsi="Times New Roman" w:cs="Times New Roman"/>
          <w:sz w:val="28"/>
          <w:szCs w:val="28"/>
          <w:u w:val="single"/>
        </w:rPr>
        <w:t xml:space="preserve">бразительной </w:t>
      </w:r>
      <w:r w:rsidRPr="006642BA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 Шаповалова </w:t>
      </w:r>
      <w:r w:rsidR="00E64200">
        <w:rPr>
          <w:rFonts w:ascii="Times New Roman" w:hAnsi="Times New Roman" w:cs="Times New Roman"/>
          <w:sz w:val="28"/>
          <w:szCs w:val="28"/>
          <w:u w:val="single"/>
        </w:rPr>
        <w:t>Алла Петровна</w:t>
      </w:r>
      <w:r w:rsidR="00B6659B" w:rsidRPr="0066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27A3" w:rsidRDefault="00D327A3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26">
        <w:rPr>
          <w:rFonts w:ascii="Times New Roman" w:hAnsi="Times New Roman" w:cs="Times New Roman"/>
          <w:sz w:val="28"/>
          <w:szCs w:val="28"/>
        </w:rPr>
        <w:t>Одним из факторов, обеспечивающих развитие творческих способностей ребёнка-дошкольника, является художественно-творческая деятельность, в том числе –  продуктивная.</w:t>
      </w:r>
    </w:p>
    <w:p w:rsidR="002C3D26" w:rsidRP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26">
        <w:rPr>
          <w:rFonts w:ascii="Times New Roman" w:hAnsi="Times New Roman" w:cs="Times New Roman"/>
          <w:sz w:val="28"/>
          <w:szCs w:val="28"/>
        </w:rPr>
        <w:t>Продуктивная деятельность - это «созидательная работа, направленная на получение предметно - оформленного результата в соответствии с поставленной целью». В процессе продуктивной творческой деятельности, присвоения ценностей культуры у ребёнка появляются и развиваются творческое воображение, мышление, художественные и интеллектуальные способности,  коммуникативные навыки, эмпатия, эстетический вкус.</w:t>
      </w:r>
    </w:p>
    <w:p w:rsidR="002C3D26" w:rsidRDefault="002C3D26" w:rsidP="002C3D2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C3D26">
        <w:rPr>
          <w:rFonts w:ascii="Times New Roman" w:hAnsi="Times New Roman" w:cs="Times New Roman"/>
          <w:sz w:val="28"/>
        </w:rPr>
        <w:t>В качестве эффективного средства, стимулирующего детей к проявлению фантазии и творчества, я использую лепку из солёного теста. В процессе работы с солёным тестом развиваются сенсорные представления, воображение, пространственное мышление, ручная умелость, мелкая моторика, синхронизируется работа обеих рук. При  создании продуктов творчества  у детей формируется умение планировать работу по реализации замысла, предвидеть результат и достигать его, при необходимости вносить изменения в первоначальный замысел.  Лепка из солёного теста (тестопластика) является «одним из самых осязаемых  видов художественного творчества, в котором ребёнок видит не только продукт своего труда, но может его обследовать и видоизменить по мере необходимости. Тестопластика даёт ребёнку возможность моделировать мир и своё представление о нём в простр</w:t>
      </w:r>
      <w:r>
        <w:rPr>
          <w:rFonts w:ascii="Times New Roman" w:hAnsi="Times New Roman" w:cs="Times New Roman"/>
          <w:sz w:val="28"/>
        </w:rPr>
        <w:t>анстве пластических образов»</w:t>
      </w:r>
      <w:r w:rsidRPr="002C3D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D5B" w:rsidRPr="00D327A3" w:rsidRDefault="00721D5B" w:rsidP="00D327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5B">
        <w:rPr>
          <w:rFonts w:ascii="Times New Roman" w:hAnsi="Times New Roman" w:cs="Times New Roman"/>
          <w:sz w:val="28"/>
          <w:szCs w:val="28"/>
        </w:rPr>
        <w:t xml:space="preserve">Изготавливая поделки из солёного теста, </w:t>
      </w:r>
      <w:r>
        <w:rPr>
          <w:rFonts w:ascii="Times New Roman" w:hAnsi="Times New Roman" w:cs="Times New Roman"/>
          <w:sz w:val="28"/>
          <w:szCs w:val="28"/>
        </w:rPr>
        <w:t>ребёнок выражае</w:t>
      </w:r>
      <w:r w:rsidRPr="00721D5B">
        <w:rPr>
          <w:rFonts w:ascii="Times New Roman" w:hAnsi="Times New Roman" w:cs="Times New Roman"/>
          <w:sz w:val="28"/>
          <w:szCs w:val="28"/>
        </w:rPr>
        <w:t>т  впечатления от увиденного  в собственном «творческом продукте», полн</w:t>
      </w:r>
      <w:r>
        <w:rPr>
          <w:rFonts w:ascii="Times New Roman" w:hAnsi="Times New Roman" w:cs="Times New Roman"/>
          <w:sz w:val="28"/>
          <w:szCs w:val="28"/>
        </w:rPr>
        <w:t xml:space="preserve">оценно и содержательно общается со сверстниками </w:t>
      </w:r>
      <w:r w:rsidRPr="00721D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взрослыми, постигает</w:t>
      </w:r>
      <w:r w:rsidRPr="00721D5B">
        <w:rPr>
          <w:rFonts w:ascii="Times New Roman" w:hAnsi="Times New Roman" w:cs="Times New Roman"/>
          <w:sz w:val="28"/>
          <w:szCs w:val="28"/>
        </w:rPr>
        <w:t xml:space="preserve"> собственные возможности.</w:t>
      </w:r>
      <w:proofErr w:type="gramEnd"/>
      <w:r w:rsidRPr="00721D5B">
        <w:rPr>
          <w:rFonts w:ascii="Times New Roman" w:hAnsi="Times New Roman" w:cs="Times New Roman"/>
          <w:sz w:val="28"/>
          <w:szCs w:val="28"/>
        </w:rPr>
        <w:t xml:space="preserve"> Маленькие творцы способны самостоятельно замыслить сюжет, определить его композиционное решение, выбрать и согласовать наиболее выразительные для данного изображения цвет, форму,  движения персонажа.</w:t>
      </w:r>
    </w:p>
    <w:p w:rsidR="00D327A3" w:rsidRDefault="00D327A3" w:rsidP="009A4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327A3" w:rsidRDefault="009A48B9" w:rsidP="009A4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B9">
        <w:rPr>
          <w:rFonts w:ascii="Times New Roman" w:hAnsi="Times New Roman" w:cs="Times New Roman"/>
          <w:b/>
          <w:i/>
          <w:sz w:val="28"/>
          <w:szCs w:val="28"/>
        </w:rPr>
        <w:t xml:space="preserve">Рецепт солёного теста для простых моделей. </w:t>
      </w:r>
      <w:r w:rsidRPr="009A48B9">
        <w:rPr>
          <w:rFonts w:ascii="Times New Roman" w:hAnsi="Times New Roman" w:cs="Times New Roman"/>
          <w:i/>
          <w:sz w:val="28"/>
          <w:szCs w:val="28"/>
        </w:rPr>
        <w:br/>
      </w:r>
    </w:p>
    <w:p w:rsidR="00D327A3" w:rsidRDefault="009A48B9" w:rsidP="009A4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200 гр. = ( 1 СТАКАН ) = муки </w:t>
      </w:r>
      <w:r w:rsidRPr="00EE41CB">
        <w:rPr>
          <w:rFonts w:ascii="Times New Roman" w:hAnsi="Times New Roman" w:cs="Times New Roman"/>
          <w:sz w:val="28"/>
          <w:szCs w:val="28"/>
        </w:rPr>
        <w:br/>
        <w:t xml:space="preserve">200 гр. = (0,5 Стакана) = соли </w:t>
      </w:r>
      <w:r w:rsidRPr="00EE41CB">
        <w:rPr>
          <w:rFonts w:ascii="Times New Roman" w:hAnsi="Times New Roman" w:cs="Times New Roman"/>
          <w:sz w:val="28"/>
          <w:szCs w:val="28"/>
        </w:rPr>
        <w:br/>
        <w:t>125 мл</w:t>
      </w:r>
      <w:proofErr w:type="gramStart"/>
      <w:r w:rsidRPr="00EE4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1CB">
        <w:rPr>
          <w:rFonts w:ascii="Times New Roman" w:hAnsi="Times New Roman" w:cs="Times New Roman"/>
          <w:sz w:val="28"/>
          <w:szCs w:val="28"/>
        </w:rPr>
        <w:t>оды.</w:t>
      </w:r>
    </w:p>
    <w:p w:rsidR="009A48B9" w:rsidRPr="009A48B9" w:rsidRDefault="009A48B9" w:rsidP="009A4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br/>
        <w:t xml:space="preserve">* Обратите внимание соль тяжелее муки, поэтому по весу они одинаковы, а по объёмы соль занимает примерно в два раза меньше.  </w:t>
      </w:r>
    </w:p>
    <w:p w:rsidR="00D327A3" w:rsidRDefault="009A48B9" w:rsidP="009A4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Для тонких рельефных фигурок добавить на выбор: </w:t>
      </w:r>
      <w:r w:rsidRPr="00EE41CB">
        <w:rPr>
          <w:rFonts w:ascii="Times New Roman" w:hAnsi="Times New Roman" w:cs="Times New Roman"/>
          <w:sz w:val="28"/>
          <w:szCs w:val="28"/>
        </w:rPr>
        <w:br/>
        <w:t>- 15-</w:t>
      </w:r>
      <w:smartTag w:uri="urn:schemas-microsoft-com:office:smarttags" w:element="metricconverter">
        <w:smartTagPr>
          <w:attr w:name="ProductID" w:val="20 г"/>
        </w:smartTagPr>
        <w:r w:rsidRPr="00EE41CB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EE41CB">
        <w:rPr>
          <w:rFonts w:ascii="Times New Roman" w:hAnsi="Times New Roman" w:cs="Times New Roman"/>
          <w:sz w:val="28"/>
          <w:szCs w:val="28"/>
        </w:rPr>
        <w:t xml:space="preserve"> (столовую ложку) клея ПВА или </w:t>
      </w:r>
      <w:r w:rsidRPr="00EE41CB">
        <w:rPr>
          <w:rFonts w:ascii="Times New Roman" w:hAnsi="Times New Roman" w:cs="Times New Roman"/>
          <w:sz w:val="28"/>
          <w:szCs w:val="28"/>
        </w:rPr>
        <w:br/>
        <w:t xml:space="preserve">- крахмала (столовую ложку) </w:t>
      </w:r>
      <w:r w:rsidRPr="00EE41CB">
        <w:rPr>
          <w:rFonts w:ascii="Times New Roman" w:hAnsi="Times New Roman" w:cs="Times New Roman"/>
          <w:sz w:val="28"/>
          <w:szCs w:val="28"/>
        </w:rPr>
        <w:br/>
      </w:r>
      <w:r w:rsidRPr="00EE41CB">
        <w:rPr>
          <w:rFonts w:ascii="Times New Roman" w:hAnsi="Times New Roman" w:cs="Times New Roman"/>
          <w:sz w:val="28"/>
          <w:szCs w:val="28"/>
        </w:rPr>
        <w:lastRenderedPageBreak/>
        <w:t>- клей для обоев (предварительно его разме</w:t>
      </w:r>
      <w:r>
        <w:rPr>
          <w:rFonts w:ascii="Times New Roman" w:hAnsi="Times New Roman" w:cs="Times New Roman"/>
          <w:sz w:val="28"/>
          <w:szCs w:val="28"/>
        </w:rPr>
        <w:t xml:space="preserve">шать с небольшим кол-вом воды) </w:t>
      </w:r>
      <w:r w:rsidRPr="00EE41CB">
        <w:rPr>
          <w:rFonts w:ascii="Times New Roman" w:hAnsi="Times New Roman" w:cs="Times New Roman"/>
          <w:sz w:val="28"/>
          <w:szCs w:val="28"/>
        </w:rPr>
        <w:br/>
      </w:r>
    </w:p>
    <w:p w:rsidR="00D327A3" w:rsidRDefault="009A48B9" w:rsidP="009A4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B9">
        <w:rPr>
          <w:rFonts w:ascii="Times New Roman" w:hAnsi="Times New Roman" w:cs="Times New Roman"/>
          <w:b/>
          <w:i/>
          <w:sz w:val="28"/>
          <w:szCs w:val="28"/>
        </w:rPr>
        <w:t xml:space="preserve">Крепкое тесто для крупных изделий: </w:t>
      </w:r>
      <w:r w:rsidRPr="009A48B9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327A3" w:rsidRDefault="009A48B9" w:rsidP="009A4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200 гр. м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>
        <w:rPr>
          <w:rFonts w:ascii="Times New Roman" w:hAnsi="Times New Roman" w:cs="Times New Roman"/>
          <w:sz w:val="28"/>
          <w:szCs w:val="28"/>
        </w:rPr>
        <w:br/>
        <w:t xml:space="preserve">400 гр. соли </w:t>
      </w:r>
      <w:r>
        <w:rPr>
          <w:rFonts w:ascii="Times New Roman" w:hAnsi="Times New Roman" w:cs="Times New Roman"/>
          <w:sz w:val="28"/>
          <w:szCs w:val="28"/>
        </w:rPr>
        <w:br/>
        <w:t xml:space="preserve">125 мл воды </w:t>
      </w:r>
    </w:p>
    <w:p w:rsidR="00D327A3" w:rsidRDefault="00D327A3" w:rsidP="009A4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327A3" w:rsidRDefault="009A48B9" w:rsidP="009A4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B9">
        <w:rPr>
          <w:rFonts w:ascii="Times New Roman" w:hAnsi="Times New Roman" w:cs="Times New Roman"/>
          <w:b/>
          <w:i/>
          <w:sz w:val="28"/>
          <w:szCs w:val="28"/>
        </w:rPr>
        <w:t xml:space="preserve">Тесто для тонких работ: </w:t>
      </w:r>
      <w:r w:rsidRPr="009A48B9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327A3" w:rsidRDefault="009A48B9" w:rsidP="009A4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300 гр. муки </w:t>
      </w:r>
      <w:r w:rsidRPr="00EE41CB">
        <w:rPr>
          <w:rFonts w:ascii="Times New Roman" w:hAnsi="Times New Roman" w:cs="Times New Roman"/>
          <w:sz w:val="28"/>
          <w:szCs w:val="28"/>
        </w:rPr>
        <w:br/>
        <w:t xml:space="preserve">200 гр. соли </w:t>
      </w:r>
      <w:r w:rsidRPr="00EE41CB">
        <w:rPr>
          <w:rFonts w:ascii="Times New Roman" w:hAnsi="Times New Roman" w:cs="Times New Roman"/>
          <w:sz w:val="28"/>
          <w:szCs w:val="28"/>
        </w:rPr>
        <w:br/>
        <w:t xml:space="preserve">4 </w:t>
      </w:r>
      <w:proofErr w:type="spellStart"/>
      <w:r w:rsidRPr="00EE41C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EE41CB">
        <w:rPr>
          <w:rFonts w:ascii="Times New Roman" w:hAnsi="Times New Roman" w:cs="Times New Roman"/>
          <w:sz w:val="28"/>
          <w:szCs w:val="28"/>
        </w:rPr>
        <w:t xml:space="preserve">. глицерина (можно приобрести в аптеке) </w:t>
      </w:r>
      <w:r w:rsidRPr="00EE41CB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EE41C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EE41CB">
        <w:rPr>
          <w:rFonts w:ascii="Times New Roman" w:hAnsi="Times New Roman" w:cs="Times New Roman"/>
          <w:sz w:val="28"/>
          <w:szCs w:val="28"/>
        </w:rPr>
        <w:t>. клея для простых обоев + 125-150 м</w:t>
      </w:r>
      <w:r w:rsidR="00D327A3">
        <w:rPr>
          <w:rFonts w:ascii="Times New Roman" w:hAnsi="Times New Roman" w:cs="Times New Roman"/>
          <w:sz w:val="28"/>
          <w:szCs w:val="28"/>
        </w:rPr>
        <w:t>л воды предварительно смешать</w:t>
      </w:r>
      <w:proofErr w:type="gramStart"/>
      <w:r w:rsidR="00D327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27A3" w:rsidRDefault="00D327A3" w:rsidP="00D327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A48B9" w:rsidRPr="00C439F3" w:rsidRDefault="009A48B9" w:rsidP="00D327A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Для замеса лучше использовать миксер – это упростит задачу, да и тесто получится качественнее. </w:t>
      </w:r>
      <w:r w:rsidRPr="00EE41CB">
        <w:rPr>
          <w:rFonts w:ascii="Times New Roman" w:hAnsi="Times New Roman" w:cs="Times New Roman"/>
          <w:sz w:val="28"/>
          <w:szCs w:val="28"/>
        </w:rPr>
        <w:br/>
      </w:r>
      <w:r w:rsidR="00D32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41CB">
        <w:rPr>
          <w:rFonts w:ascii="Times New Roman" w:hAnsi="Times New Roman" w:cs="Times New Roman"/>
          <w:sz w:val="28"/>
          <w:szCs w:val="28"/>
        </w:rPr>
        <w:t xml:space="preserve">При подкрашивании надо учитывать, что после высыхания цвет станет менее насыщенным, но если вы покроете поделку лаком - снова станет ярче. </w:t>
      </w:r>
    </w:p>
    <w:p w:rsidR="00DB0782" w:rsidRDefault="00251B1A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Солёное тесто </w:t>
      </w:r>
      <w:r w:rsidRPr="0025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51B1A">
        <w:rPr>
          <w:rFonts w:ascii="Times New Roman" w:hAnsi="Times New Roman" w:cs="Times New Roman"/>
          <w:sz w:val="28"/>
          <w:szCs w:val="28"/>
        </w:rPr>
        <w:t>заготовить впрок, хранить в холодильнике несколько дней.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B1A">
        <w:rPr>
          <w:rFonts w:ascii="Times New Roman" w:hAnsi="Times New Roman" w:cs="Times New Roman"/>
          <w:sz w:val="28"/>
          <w:szCs w:val="28"/>
        </w:rPr>
        <w:t xml:space="preserve"> украсить свой дом или подарить сувениры своим родным и близким людям. Тестопластика является одним из видов народно-прикладного искусства. </w:t>
      </w:r>
    </w:p>
    <w:p w:rsidR="00B6659B" w:rsidRPr="00EE41CB" w:rsidRDefault="00B6659B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Сегодня вы научитесь придумывать и создавать всей семьёй игрушки  и картины своими руками.</w:t>
      </w:r>
      <w:r w:rsidR="009A48B9">
        <w:rPr>
          <w:rFonts w:ascii="Times New Roman" w:hAnsi="Times New Roman" w:cs="Times New Roman"/>
          <w:sz w:val="28"/>
          <w:szCs w:val="28"/>
        </w:rPr>
        <w:t xml:space="preserve"> </w:t>
      </w:r>
      <w:r w:rsidRPr="00EE41CB">
        <w:rPr>
          <w:rFonts w:ascii="Times New Roman" w:hAnsi="Times New Roman" w:cs="Times New Roman"/>
          <w:sz w:val="28"/>
          <w:szCs w:val="28"/>
        </w:rPr>
        <w:t xml:space="preserve">Работая с тестом, вы очень скоро заметите, что пальчики вашего ребёнка стали более ловкими, а движения — более точными. Сначала попробуйте вылепить фигурки по образцам, предложенным в буклетах. </w:t>
      </w:r>
    </w:p>
    <w:p w:rsidR="00296FAC" w:rsidRPr="00EE41CB" w:rsidRDefault="00296FAC" w:rsidP="00DB07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Пригласите друзей и</w:t>
      </w:r>
      <w:r w:rsidR="00DB0782">
        <w:rPr>
          <w:rFonts w:ascii="Times New Roman" w:hAnsi="Times New Roman" w:cs="Times New Roman"/>
          <w:sz w:val="28"/>
          <w:szCs w:val="28"/>
        </w:rPr>
        <w:t xml:space="preserve"> ребёнка, </w:t>
      </w:r>
      <w:r w:rsidRPr="00EE41CB">
        <w:rPr>
          <w:rFonts w:ascii="Times New Roman" w:hAnsi="Times New Roman" w:cs="Times New Roman"/>
          <w:sz w:val="28"/>
          <w:szCs w:val="28"/>
        </w:rPr>
        <w:t xml:space="preserve"> вместе лепить намного интереснее и </w:t>
      </w:r>
      <w:r w:rsidR="00DB0782" w:rsidRPr="00EE41CB">
        <w:rPr>
          <w:rFonts w:ascii="Times New Roman" w:hAnsi="Times New Roman" w:cs="Times New Roman"/>
          <w:sz w:val="28"/>
          <w:szCs w:val="28"/>
        </w:rPr>
        <w:t>веселее</w:t>
      </w:r>
      <w:r w:rsidRPr="00EE41CB">
        <w:rPr>
          <w:rFonts w:ascii="Times New Roman" w:hAnsi="Times New Roman" w:cs="Times New Roman"/>
          <w:sz w:val="28"/>
          <w:szCs w:val="28"/>
        </w:rPr>
        <w:t>.</w:t>
      </w:r>
    </w:p>
    <w:p w:rsidR="004921AB" w:rsidRPr="00EE41CB" w:rsidRDefault="00DB0782" w:rsidP="009A48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нужно</w:t>
      </w:r>
      <w:r w:rsidR="006468BC" w:rsidRPr="00EE41CB">
        <w:rPr>
          <w:rFonts w:ascii="Times New Roman" w:hAnsi="Times New Roman" w:cs="Times New Roman"/>
          <w:sz w:val="28"/>
          <w:szCs w:val="28"/>
        </w:rPr>
        <w:t xml:space="preserve"> об</w:t>
      </w:r>
      <w:r w:rsidR="001D1E32" w:rsidRPr="00EE41CB">
        <w:rPr>
          <w:rFonts w:ascii="Times New Roman" w:hAnsi="Times New Roman" w:cs="Times New Roman"/>
          <w:sz w:val="28"/>
          <w:szCs w:val="28"/>
        </w:rPr>
        <w:t>судить с ребёнком общий замысел</w:t>
      </w:r>
      <w:r w:rsidR="006468BC" w:rsidRPr="00EE41CB">
        <w:rPr>
          <w:rFonts w:ascii="Times New Roman" w:hAnsi="Times New Roman" w:cs="Times New Roman"/>
          <w:sz w:val="28"/>
          <w:szCs w:val="28"/>
        </w:rPr>
        <w:t xml:space="preserve">, подготовить основу для будущей композиции, </w:t>
      </w:r>
      <w:r w:rsidR="00296FAC" w:rsidRPr="00EE41CB">
        <w:rPr>
          <w:rFonts w:ascii="Times New Roman" w:hAnsi="Times New Roman" w:cs="Times New Roman"/>
          <w:sz w:val="28"/>
          <w:szCs w:val="28"/>
        </w:rPr>
        <w:t>можно набросать эскиз на листе бумаги, чтобы представить свой замысел во всех деталях и ничего не упустить во время работы. Сверяясь с эскизом, договоритесь с ребёнком</w:t>
      </w:r>
      <w:r w:rsidR="006468BC" w:rsidRPr="00EE41CB">
        <w:rPr>
          <w:rFonts w:ascii="Times New Roman" w:hAnsi="Times New Roman" w:cs="Times New Roman"/>
          <w:sz w:val="28"/>
          <w:szCs w:val="28"/>
        </w:rPr>
        <w:t xml:space="preserve"> о размерах фигурок (чтобы человек не оказался выше деревьев и т.д.) и можно начинать лепить. Каждый из членов семь слепит свою забавную фигурку животного или </w:t>
      </w:r>
      <w:r w:rsidR="001D1E32" w:rsidRPr="00EE41CB">
        <w:rPr>
          <w:rFonts w:ascii="Times New Roman" w:hAnsi="Times New Roman" w:cs="Times New Roman"/>
          <w:sz w:val="28"/>
          <w:szCs w:val="28"/>
        </w:rPr>
        <w:t>человека, своё причудливое растение. При этом все будут учиться друг у друга. Чем разнообразнее техника, тем более интересной, необычной будет ваша композиция или сказочный персонаж.</w:t>
      </w:r>
    </w:p>
    <w:p w:rsidR="001D1E32" w:rsidRPr="00EE41CB" w:rsidRDefault="001D1E32" w:rsidP="009A48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Что слепить, какие техники использовать вам помогут  книги,  представленные на выставке и </w:t>
      </w:r>
      <w:r w:rsidR="009A48B9">
        <w:rPr>
          <w:rFonts w:ascii="Times New Roman" w:hAnsi="Times New Roman" w:cs="Times New Roman"/>
          <w:sz w:val="28"/>
          <w:szCs w:val="28"/>
        </w:rPr>
        <w:t>слайдах.</w:t>
      </w:r>
    </w:p>
    <w:p w:rsidR="00D327A3" w:rsidRPr="00E64200" w:rsidRDefault="00B6659B" w:rsidP="00E6420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 xml:space="preserve">Объединив несколько игрушек на одной картинке, вы получите сюжетную картинку. Придумайте вместе с ребёнком название картине. А </w:t>
      </w:r>
      <w:r w:rsidR="009A48B9">
        <w:rPr>
          <w:rFonts w:ascii="Times New Roman" w:hAnsi="Times New Roman" w:cs="Times New Roman"/>
          <w:sz w:val="28"/>
          <w:szCs w:val="28"/>
        </w:rPr>
        <w:t>затем подарите друзьям или украсьте детскую комнату вашего ребёнка.</w:t>
      </w:r>
      <w:r w:rsidRPr="00EE41CB">
        <w:rPr>
          <w:rFonts w:ascii="Times New Roman" w:hAnsi="Times New Roman" w:cs="Times New Roman"/>
          <w:sz w:val="28"/>
          <w:szCs w:val="28"/>
        </w:rPr>
        <w:t xml:space="preserve"> </w:t>
      </w:r>
      <w:r w:rsidRPr="00EE41C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bookmarkStart w:id="0" w:name="_GoBack"/>
      <w:bookmarkEnd w:id="0"/>
    </w:p>
    <w:p w:rsidR="00B6659B" w:rsidRPr="00EE41CB" w:rsidRDefault="00B6659B" w:rsidP="00EE41CB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E41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 xml:space="preserve"> </w:t>
      </w:r>
      <w:r w:rsidR="00EE41CB" w:rsidRPr="00EE41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младшего дошкольного возраста:</w:t>
      </w:r>
    </w:p>
    <w:p w:rsidR="00D327A3" w:rsidRDefault="00B6659B" w:rsidP="00EE41C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1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659B" w:rsidRPr="00EE41CB" w:rsidRDefault="00B6659B" w:rsidP="00EE41C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1CB">
        <w:rPr>
          <w:rFonts w:ascii="Times New Roman" w:hAnsi="Times New Roman" w:cs="Times New Roman"/>
          <w:iCs/>
          <w:sz w:val="28"/>
          <w:szCs w:val="28"/>
        </w:rPr>
        <w:t xml:space="preserve">Все игрушки </w:t>
      </w:r>
      <w:r w:rsidR="00EE41CB" w:rsidRPr="00EE41CB">
        <w:rPr>
          <w:rFonts w:ascii="Times New Roman" w:hAnsi="Times New Roman" w:cs="Times New Roman"/>
          <w:iCs/>
          <w:sz w:val="28"/>
          <w:szCs w:val="28"/>
        </w:rPr>
        <w:t>лепят</w:t>
      </w:r>
      <w:r w:rsidRPr="00EE41CB">
        <w:rPr>
          <w:rFonts w:ascii="Times New Roman" w:hAnsi="Times New Roman" w:cs="Times New Roman"/>
          <w:iCs/>
          <w:sz w:val="28"/>
          <w:szCs w:val="28"/>
        </w:rPr>
        <w:t xml:space="preserve">  из отдельных деталей: шариков, лепёшек, толстых и тонких колбасок, пластинок. </w:t>
      </w:r>
      <w:r w:rsidR="00EE41CB" w:rsidRPr="00EE41CB">
        <w:rPr>
          <w:rFonts w:ascii="Times New Roman" w:hAnsi="Times New Roman" w:cs="Times New Roman"/>
          <w:iCs/>
          <w:sz w:val="28"/>
          <w:szCs w:val="28"/>
        </w:rPr>
        <w:t>Делают их разной величины и соединяют</w:t>
      </w:r>
      <w:r w:rsidR="00EE41CB">
        <w:rPr>
          <w:rFonts w:ascii="Times New Roman" w:hAnsi="Times New Roman" w:cs="Times New Roman"/>
          <w:iCs/>
          <w:sz w:val="28"/>
          <w:szCs w:val="28"/>
        </w:rPr>
        <w:t xml:space="preserve"> между собой.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b/>
          <w:i/>
          <w:sz w:val="28"/>
          <w:szCs w:val="28"/>
        </w:rPr>
        <w:t>Шарик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Берём кусочек солёного теста, придаём ему пальцами форму шара. Затем кладём его между ладонями и катаем круговыми движениями, п</w:t>
      </w:r>
      <w:r w:rsidR="00EE41CB" w:rsidRPr="00EE41CB">
        <w:rPr>
          <w:rFonts w:ascii="Times New Roman" w:hAnsi="Times New Roman" w:cs="Times New Roman"/>
          <w:sz w:val="28"/>
          <w:szCs w:val="28"/>
        </w:rPr>
        <w:t>ока не получится круглый шарик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b/>
          <w:i/>
          <w:sz w:val="28"/>
          <w:szCs w:val="28"/>
        </w:rPr>
        <w:t>Колбаска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Придаём кусочку теста  вытянутую форму и катаем его между ладонями вперёд-назад. Чем дольше раскатывать,</w:t>
      </w:r>
      <w:r w:rsidR="00EE41CB" w:rsidRPr="00EE41CB">
        <w:rPr>
          <w:rFonts w:ascii="Times New Roman" w:hAnsi="Times New Roman" w:cs="Times New Roman"/>
          <w:sz w:val="28"/>
          <w:szCs w:val="28"/>
        </w:rPr>
        <w:t xml:space="preserve"> тем тоньше получится колбаска.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b/>
          <w:i/>
          <w:sz w:val="28"/>
          <w:szCs w:val="28"/>
        </w:rPr>
        <w:t>Пластинка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Сплющиваем толстую колбаску — получится замечательная заготовка, на</w:t>
      </w:r>
      <w:r w:rsidR="00EE41CB" w:rsidRPr="00EE41CB">
        <w:rPr>
          <w:rFonts w:ascii="Times New Roman" w:hAnsi="Times New Roman" w:cs="Times New Roman"/>
          <w:sz w:val="28"/>
          <w:szCs w:val="28"/>
        </w:rPr>
        <w:t>пример, для туловища человечка.</w:t>
      </w:r>
    </w:p>
    <w:p w:rsidR="00B6659B" w:rsidRPr="00EE41CB" w:rsidRDefault="00B6659B" w:rsidP="00EE41C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E41CB">
        <w:rPr>
          <w:rFonts w:ascii="Times New Roman" w:hAnsi="Times New Roman" w:cs="Times New Roman"/>
          <w:b/>
          <w:i/>
          <w:sz w:val="28"/>
          <w:szCs w:val="28"/>
        </w:rPr>
        <w:t>Лепёшка</w:t>
      </w:r>
    </w:p>
    <w:p w:rsidR="00D327A3" w:rsidRPr="00D327A3" w:rsidRDefault="00B6659B" w:rsidP="00112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1CB">
        <w:rPr>
          <w:rFonts w:ascii="Times New Roman" w:hAnsi="Times New Roman" w:cs="Times New Roman"/>
          <w:sz w:val="28"/>
          <w:szCs w:val="28"/>
        </w:rPr>
        <w:t>Это не менее важный элемент. Шарик расплющиваем пальцами — получается лепёшка. Иногда удобно расплющивать шарик прямо на том месте, где лепёшка будет находитьс</w:t>
      </w:r>
      <w:r w:rsidR="009A48B9">
        <w:rPr>
          <w:rFonts w:ascii="Times New Roman" w:hAnsi="Times New Roman" w:cs="Times New Roman"/>
          <w:sz w:val="28"/>
          <w:szCs w:val="28"/>
        </w:rPr>
        <w:t>я.</w:t>
      </w:r>
    </w:p>
    <w:p w:rsidR="0011239C" w:rsidRPr="0011239C" w:rsidRDefault="0011239C" w:rsidP="0011239C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старшего дошкольного возраста</w:t>
      </w:r>
    </w:p>
    <w:p w:rsidR="0011239C" w:rsidRPr="0011239C" w:rsidRDefault="0011239C" w:rsidP="0011239C">
      <w:pPr>
        <w:pStyle w:val="a4"/>
        <w:jc w:val="both"/>
        <w:rPr>
          <w:rFonts w:ascii="Times New Roman" w:hAnsi="Times New Roman" w:cs="Times New Roman"/>
          <w:sz w:val="28"/>
        </w:rPr>
      </w:pPr>
      <w:r w:rsidRPr="0011239C">
        <w:rPr>
          <w:rFonts w:ascii="Times New Roman" w:hAnsi="Times New Roman" w:cs="Times New Roman"/>
          <w:sz w:val="28"/>
        </w:rPr>
        <w:t>Предлагала детям отпечатать на поверхности</w:t>
      </w:r>
      <w:r w:rsidR="00C439F3">
        <w:rPr>
          <w:rFonts w:ascii="Times New Roman" w:hAnsi="Times New Roman" w:cs="Times New Roman"/>
          <w:sz w:val="28"/>
        </w:rPr>
        <w:t xml:space="preserve"> </w:t>
      </w:r>
      <w:r w:rsidRPr="0011239C">
        <w:rPr>
          <w:rFonts w:ascii="Times New Roman" w:hAnsi="Times New Roman" w:cs="Times New Roman"/>
          <w:sz w:val="28"/>
        </w:rPr>
        <w:t>теста предметы с фактурой</w:t>
      </w:r>
      <w:r w:rsidR="00C439F3">
        <w:rPr>
          <w:rFonts w:ascii="Times New Roman" w:hAnsi="Times New Roman" w:cs="Times New Roman"/>
          <w:sz w:val="28"/>
        </w:rPr>
        <w:t xml:space="preserve"> </w:t>
      </w:r>
      <w:r w:rsidRPr="0011239C">
        <w:rPr>
          <w:rFonts w:ascii="Times New Roman" w:hAnsi="Times New Roman" w:cs="Times New Roman"/>
          <w:sz w:val="28"/>
        </w:rPr>
        <w:t xml:space="preserve">- пуговицы, колпачки от фломастеров, пробки, болтики, стеки и другие предметы. Сначала </w:t>
      </w:r>
      <w:r w:rsidR="00C439F3">
        <w:rPr>
          <w:rFonts w:ascii="Times New Roman" w:hAnsi="Times New Roman" w:cs="Times New Roman"/>
          <w:sz w:val="28"/>
        </w:rPr>
        <w:t>вместе с ребёнком лепите и украшайте</w:t>
      </w:r>
      <w:r w:rsidRPr="0011239C">
        <w:rPr>
          <w:rFonts w:ascii="Times New Roman" w:hAnsi="Times New Roman" w:cs="Times New Roman"/>
          <w:sz w:val="28"/>
        </w:rPr>
        <w:t xml:space="preserve"> плоские фигурк</w:t>
      </w:r>
      <w:proofErr w:type="gramStart"/>
      <w:r w:rsidRPr="0011239C">
        <w:rPr>
          <w:rFonts w:ascii="Times New Roman" w:hAnsi="Times New Roman" w:cs="Times New Roman"/>
          <w:sz w:val="28"/>
        </w:rPr>
        <w:t>и-</w:t>
      </w:r>
      <w:proofErr w:type="gramEnd"/>
      <w:r w:rsidRPr="0011239C">
        <w:rPr>
          <w:rFonts w:ascii="Times New Roman" w:hAnsi="Times New Roman" w:cs="Times New Roman"/>
          <w:sz w:val="28"/>
        </w:rPr>
        <w:t xml:space="preserve"> декоративные пластины</w:t>
      </w:r>
      <w:r w:rsidR="00C439F3">
        <w:rPr>
          <w:rFonts w:ascii="Times New Roman" w:hAnsi="Times New Roman" w:cs="Times New Roman"/>
          <w:sz w:val="28"/>
        </w:rPr>
        <w:t xml:space="preserve"> разной геометрической формы</w:t>
      </w:r>
      <w:r w:rsidRPr="0011239C">
        <w:rPr>
          <w:rFonts w:ascii="Times New Roman" w:hAnsi="Times New Roman" w:cs="Times New Roman"/>
          <w:sz w:val="28"/>
        </w:rPr>
        <w:t xml:space="preserve">, </w:t>
      </w:r>
      <w:r w:rsidR="00C439F3">
        <w:rPr>
          <w:rFonts w:ascii="Times New Roman" w:hAnsi="Times New Roman" w:cs="Times New Roman"/>
          <w:sz w:val="28"/>
        </w:rPr>
        <w:t xml:space="preserve">затем </w:t>
      </w:r>
      <w:r w:rsidRPr="0011239C">
        <w:rPr>
          <w:rFonts w:ascii="Times New Roman" w:hAnsi="Times New Roman" w:cs="Times New Roman"/>
          <w:sz w:val="28"/>
        </w:rPr>
        <w:t>игрушки. Для раскатывания использ</w:t>
      </w:r>
      <w:r w:rsidR="00C439F3">
        <w:rPr>
          <w:rFonts w:ascii="Times New Roman" w:hAnsi="Times New Roman" w:cs="Times New Roman"/>
          <w:sz w:val="28"/>
        </w:rPr>
        <w:t>уйте</w:t>
      </w:r>
      <w:r w:rsidRPr="0011239C">
        <w:rPr>
          <w:rFonts w:ascii="Times New Roman" w:hAnsi="Times New Roman" w:cs="Times New Roman"/>
          <w:sz w:val="28"/>
        </w:rPr>
        <w:t xml:space="preserve"> скалочки, а для вырезания</w:t>
      </w:r>
      <w:r w:rsidR="00C439F3">
        <w:rPr>
          <w:rFonts w:ascii="Times New Roman" w:hAnsi="Times New Roman" w:cs="Times New Roman"/>
          <w:sz w:val="28"/>
        </w:rPr>
        <w:t xml:space="preserve"> - формочки для печенья, </w:t>
      </w:r>
      <w:r w:rsidRPr="0011239C">
        <w:rPr>
          <w:rFonts w:ascii="Times New Roman" w:hAnsi="Times New Roman" w:cs="Times New Roman"/>
          <w:sz w:val="28"/>
        </w:rPr>
        <w:t xml:space="preserve">крышки от бутылок. Затем </w:t>
      </w:r>
      <w:r w:rsidR="00C439F3">
        <w:rPr>
          <w:rFonts w:ascii="Times New Roman" w:hAnsi="Times New Roman" w:cs="Times New Roman"/>
          <w:sz w:val="28"/>
        </w:rPr>
        <w:t>начинаем</w:t>
      </w:r>
      <w:r w:rsidRPr="0011239C">
        <w:rPr>
          <w:rFonts w:ascii="Times New Roman" w:hAnsi="Times New Roman" w:cs="Times New Roman"/>
          <w:sz w:val="28"/>
        </w:rPr>
        <w:t xml:space="preserve"> лепить объемные формы</w:t>
      </w:r>
      <w:r w:rsidR="00C439F3">
        <w:rPr>
          <w:rFonts w:ascii="Times New Roman" w:hAnsi="Times New Roman" w:cs="Times New Roman"/>
          <w:sz w:val="28"/>
        </w:rPr>
        <w:t>.</w:t>
      </w:r>
    </w:p>
    <w:p w:rsidR="00D327A3" w:rsidRDefault="00D327A3" w:rsidP="00D327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5B">
        <w:rPr>
          <w:rFonts w:ascii="Times New Roman" w:hAnsi="Times New Roman" w:cs="Times New Roman"/>
          <w:sz w:val="28"/>
          <w:szCs w:val="28"/>
        </w:rPr>
        <w:t>Для воспитания у дошкольников значимости</w:t>
      </w:r>
      <w:r>
        <w:rPr>
          <w:rFonts w:ascii="Times New Roman" w:hAnsi="Times New Roman" w:cs="Times New Roman"/>
          <w:sz w:val="28"/>
          <w:szCs w:val="28"/>
        </w:rPr>
        <w:t xml:space="preserve"> и полезности их труда используйте продукт</w:t>
      </w:r>
      <w:r w:rsidRPr="00721D5B">
        <w:rPr>
          <w:rFonts w:ascii="Times New Roman" w:hAnsi="Times New Roman" w:cs="Times New Roman"/>
          <w:sz w:val="28"/>
          <w:szCs w:val="28"/>
        </w:rPr>
        <w:t xml:space="preserve"> детского творчества  в качестве подарков для </w:t>
      </w:r>
      <w:r>
        <w:rPr>
          <w:rFonts w:ascii="Times New Roman" w:hAnsi="Times New Roman" w:cs="Times New Roman"/>
          <w:sz w:val="28"/>
          <w:szCs w:val="28"/>
        </w:rPr>
        <w:t>родственников</w:t>
      </w:r>
      <w:r w:rsidRPr="00721D5B">
        <w:rPr>
          <w:rFonts w:ascii="Times New Roman" w:hAnsi="Times New Roman" w:cs="Times New Roman"/>
          <w:sz w:val="28"/>
          <w:szCs w:val="28"/>
        </w:rPr>
        <w:t xml:space="preserve"> и младших воспитанников, сувениров к праздникам,  атрибутов к играм.</w:t>
      </w:r>
    </w:p>
    <w:p w:rsidR="00C439F3" w:rsidRDefault="00C439F3" w:rsidP="001123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E41CB" w:rsidRDefault="00A17510" w:rsidP="009A4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239C">
        <w:rPr>
          <w:rFonts w:ascii="Times New Roman" w:hAnsi="Times New Roman" w:cs="Times New Roman"/>
          <w:sz w:val="28"/>
        </w:rPr>
        <w:t>Фантазируйте и лепите свои забавные игрушки всей семьёй!</w:t>
      </w:r>
      <w:r w:rsidR="009A48B9" w:rsidRPr="009A48B9">
        <w:rPr>
          <w:rFonts w:ascii="Times New Roman" w:hAnsi="Times New Roman" w:cs="Times New Roman"/>
          <w:sz w:val="28"/>
          <w:szCs w:val="28"/>
        </w:rPr>
        <w:t xml:space="preserve"> </w:t>
      </w:r>
      <w:r w:rsidR="009A48B9" w:rsidRPr="00EE41CB">
        <w:rPr>
          <w:rFonts w:ascii="Times New Roman" w:hAnsi="Times New Roman" w:cs="Times New Roman"/>
          <w:sz w:val="28"/>
          <w:szCs w:val="28"/>
        </w:rPr>
        <w:t>Удачи вам!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E41CB" w:rsidTr="00A549E3">
        <w:trPr>
          <w:trHeight w:val="3249"/>
        </w:trPr>
        <w:tc>
          <w:tcPr>
            <w:tcW w:w="4786" w:type="dxa"/>
          </w:tcPr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  <w:p w:rsidR="00EE41CB" w:rsidRPr="00A549E3" w:rsidRDefault="00A549E3" w:rsidP="00EE4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53D021A" wp14:editId="7086871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220345</wp:posOffset>
                  </wp:positionV>
                  <wp:extent cx="1139190" cy="1485900"/>
                  <wp:effectExtent l="0" t="0" r="381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1CB" w:rsidRPr="00A549E3"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  <w:t>«ЦЫПЛЁНОК»</w:t>
            </w:r>
          </w:p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Лепим из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два шарика  </w:t>
            </w:r>
          </w:p>
          <w:p w:rsid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 один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другой поменьше. </w:t>
            </w:r>
          </w:p>
          <w:p w:rsidR="00EE41CB" w:rsidRP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Соединяем шарики.</w:t>
            </w:r>
          </w:p>
          <w:p w:rsidR="00EE41CB" w:rsidRP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Из маленького  кусочка теста вылепим клювик.</w:t>
            </w:r>
          </w:p>
          <w:p w:rsidR="00EE41CB" w:rsidRPr="00EE41CB" w:rsidRDefault="00EE41CB" w:rsidP="00EE41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Лапки можно сделать  из проволоки.</w:t>
            </w:r>
          </w:p>
          <w:p w:rsidR="00EE41CB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CB" w:rsidTr="00EE41CB">
        <w:trPr>
          <w:trHeight w:val="3384"/>
        </w:trPr>
        <w:tc>
          <w:tcPr>
            <w:tcW w:w="4786" w:type="dxa"/>
          </w:tcPr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</w:pPr>
          </w:p>
          <w:p w:rsidR="00EE41CB" w:rsidRPr="00A549E3" w:rsidRDefault="00EE41CB" w:rsidP="00EE4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  <w:t>«УЛИТКА»</w:t>
            </w:r>
          </w:p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F89F64" wp14:editId="2407C813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188595</wp:posOffset>
                  </wp:positionV>
                  <wp:extent cx="1581150" cy="13335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EE41CB" w:rsidRPr="00EE41CB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Лепим две колбаски одну длинную, другую  </w:t>
            </w:r>
            <w:proofErr w:type="gramStart"/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покороче</w:t>
            </w:r>
            <w:proofErr w:type="gramEnd"/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. Длинную колбаску сворачиваем спиралькой и прикрепляем к середине второй    колбаски.</w:t>
            </w:r>
          </w:p>
          <w:p w:rsidR="00EE41CB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   Из спичек делаем рожки, отломив серные головки. На их место прикрепляем маленькие шарики из теста.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няем улитку глазками-бусинками.</w:t>
            </w:r>
          </w:p>
        </w:tc>
      </w:tr>
      <w:tr w:rsidR="00EE41CB" w:rsidTr="00A549E3">
        <w:trPr>
          <w:trHeight w:val="2975"/>
        </w:trPr>
        <w:tc>
          <w:tcPr>
            <w:tcW w:w="4786" w:type="dxa"/>
          </w:tcPr>
          <w:p w:rsidR="00EE41CB" w:rsidRPr="00A549E3" w:rsidRDefault="00EE41CB" w:rsidP="00EE41CB">
            <w:pPr>
              <w:pStyle w:val="a4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</w:pPr>
          </w:p>
          <w:p w:rsidR="00EE41CB" w:rsidRPr="00A549E3" w:rsidRDefault="00A549E3" w:rsidP="00EE4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934769" wp14:editId="02275E1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233045</wp:posOffset>
                  </wp:positionV>
                  <wp:extent cx="1596390" cy="1356995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9639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1CB" w:rsidRPr="00A549E3"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  <w:t>«ЁЖИК»</w:t>
            </w:r>
          </w:p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E41CB" w:rsidRPr="00EE41CB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    Шарик сплющиваем с двух сторон — получается овал. Лепим четыре небольших шарика для ножек. Из пуговиц делаем глазки, на кончик носа прикрепляем маленький шарик. Для колючек можно использовать зубочистки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шариками из пластилина сверху.</w:t>
            </w:r>
          </w:p>
        </w:tc>
      </w:tr>
      <w:tr w:rsidR="00EE41CB" w:rsidTr="00EE41CB">
        <w:trPr>
          <w:trHeight w:val="3065"/>
        </w:trPr>
        <w:tc>
          <w:tcPr>
            <w:tcW w:w="4786" w:type="dxa"/>
          </w:tcPr>
          <w:p w:rsidR="00EE41CB" w:rsidRPr="00A549E3" w:rsidRDefault="00EE41CB" w:rsidP="00EE41CB">
            <w:pPr>
              <w:pStyle w:val="a4"/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  <w:t xml:space="preserve"> </w:t>
            </w:r>
          </w:p>
          <w:p w:rsidR="00EE41CB" w:rsidRPr="00A549E3" w:rsidRDefault="00A549E3" w:rsidP="00EE41CB">
            <w:pPr>
              <w:pStyle w:val="a4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B505A43" wp14:editId="14A39D0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1051560</wp:posOffset>
                  </wp:positionV>
                  <wp:extent cx="884555" cy="170116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0933" y="21286"/>
                      <wp:lineTo x="20933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3CADF9E" wp14:editId="78F18956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206375</wp:posOffset>
                  </wp:positionV>
                  <wp:extent cx="892175" cy="1712595"/>
                  <wp:effectExtent l="0" t="0" r="3175" b="1905"/>
                  <wp:wrapThrough wrapText="bothSides">
                    <wp:wrapPolygon edited="0">
                      <wp:start x="21600" y="21600"/>
                      <wp:lineTo x="21600" y="216"/>
                      <wp:lineTo x="384" y="216"/>
                      <wp:lineTo x="384" y="21600"/>
                      <wp:lineTo x="21600" y="2160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9217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1CB" w:rsidRPr="00A549E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    </w:t>
            </w:r>
            <w:r w:rsidR="00EE41CB" w:rsidRPr="00A549E3"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  <w:t xml:space="preserve"> </w:t>
            </w:r>
            <w:r w:rsidR="00EE41CB" w:rsidRPr="00A549E3"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highlight w:val="yellow"/>
              </w:rPr>
              <w:t>«ВЕСЁЛЫЕ ЧЕЛОВЕЧКИ»</w:t>
            </w:r>
          </w:p>
          <w:p w:rsidR="00EE41CB" w:rsidRPr="00A549E3" w:rsidRDefault="00A549E3" w:rsidP="00EE41CB">
            <w:pPr>
              <w:pStyle w:val="a4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highlight w:val="yellow"/>
              </w:rPr>
            </w:pPr>
            <w:r w:rsidRPr="00A549E3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52E9962" wp14:editId="47BF291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169035" cy="169735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119" y="21333"/>
                      <wp:lineTo x="2111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ам понадобится заготовить из теста:</w:t>
            </w:r>
          </w:p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одну короткую толстую колбаску, приплюснутую с двух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один шарик</w:t>
            </w:r>
          </w:p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четыре тонкие колбаски</w:t>
            </w:r>
          </w:p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 немного теста для отделки</w:t>
            </w:r>
          </w:p>
          <w:p w:rsidR="00A549E3" w:rsidRPr="00EE41CB" w:rsidRDefault="00A549E3" w:rsidP="00A54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</w:t>
            </w:r>
            <w:proofErr w:type="gramStart"/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короткую</w:t>
            </w:r>
            <w:proofErr w:type="gramEnd"/>
            <w:r w:rsidRPr="00EE41CB">
              <w:rPr>
                <w:rFonts w:ascii="Times New Roman" w:hAnsi="Times New Roman" w:cs="Times New Roman"/>
                <w:sz w:val="28"/>
                <w:szCs w:val="28"/>
              </w:rPr>
              <w:t xml:space="preserve"> толстую колбас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1CB">
              <w:rPr>
                <w:rFonts w:ascii="Times New Roman" w:hAnsi="Times New Roman" w:cs="Times New Roman"/>
                <w:sz w:val="28"/>
                <w:szCs w:val="28"/>
              </w:rPr>
              <w:t>ку и шарик — это туловище и голова. Присоедините тонкие колбаски — руки и ноги. Вылепите ботинки и шляпу. Из маленьких шариков сделайте нос и глаза, а из маленьких колбасок — ротик и волосы. Ножом можно сделать несколько разрезов на ручках — получатся пальцы.</w:t>
            </w:r>
          </w:p>
          <w:p w:rsidR="00EE41CB" w:rsidRDefault="00EE41CB" w:rsidP="00EE41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A3" w:rsidRDefault="008E4BA3" w:rsidP="008E4B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4BA3" w:rsidRDefault="008E4BA3" w:rsidP="00D327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4BA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8E4BA3" w:rsidRPr="008E4BA3" w:rsidRDefault="008E4BA3" w:rsidP="008E4B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4BA3" w:rsidRPr="00D327A3" w:rsidRDefault="008E4BA3" w:rsidP="00D327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Сенсомоторное развитие дошкольников на занятиях по изобразительному искусству”. (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педагогика).</w:t>
      </w:r>
    </w:p>
    <w:p w:rsidR="008E4BA3" w:rsidRPr="00D327A3" w:rsidRDefault="008E4BA3" w:rsidP="008E4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“Лепим из соленого теста”. 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E4BA3" w:rsidRPr="00D327A3" w:rsidRDefault="008E4BA3" w:rsidP="008E4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“Воспитание ребенка дошкольника. (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Прорграмма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“Росинка”) 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Л.В., Мерзлякова С.И.</w:t>
      </w:r>
    </w:p>
    <w:p w:rsidR="00833F6C" w:rsidRPr="00EE41CB" w:rsidRDefault="008E4BA3" w:rsidP="008E4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“Путешествие в мир искусств” 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С.К.</w:t>
      </w:r>
    </w:p>
    <w:sectPr w:rsidR="00833F6C" w:rsidRPr="00EE41CB" w:rsidSect="00E642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E2"/>
    <w:multiLevelType w:val="hybridMultilevel"/>
    <w:tmpl w:val="503ED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F5B"/>
    <w:multiLevelType w:val="hybridMultilevel"/>
    <w:tmpl w:val="1EA4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4EED"/>
    <w:multiLevelType w:val="hybridMultilevel"/>
    <w:tmpl w:val="42E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0E4"/>
    <w:multiLevelType w:val="hybridMultilevel"/>
    <w:tmpl w:val="11AE8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C"/>
    <w:rsid w:val="0011239C"/>
    <w:rsid w:val="001D1E32"/>
    <w:rsid w:val="00223779"/>
    <w:rsid w:val="00251B1A"/>
    <w:rsid w:val="002956EB"/>
    <w:rsid w:val="00296FAC"/>
    <w:rsid w:val="002C3D26"/>
    <w:rsid w:val="00392373"/>
    <w:rsid w:val="004921AB"/>
    <w:rsid w:val="006468BC"/>
    <w:rsid w:val="006642BA"/>
    <w:rsid w:val="00721D5B"/>
    <w:rsid w:val="00833F6C"/>
    <w:rsid w:val="008E4BA3"/>
    <w:rsid w:val="00923930"/>
    <w:rsid w:val="00943F13"/>
    <w:rsid w:val="009A48B9"/>
    <w:rsid w:val="00A17510"/>
    <w:rsid w:val="00A549E3"/>
    <w:rsid w:val="00AB57AC"/>
    <w:rsid w:val="00B6659B"/>
    <w:rsid w:val="00C439F3"/>
    <w:rsid w:val="00D327A3"/>
    <w:rsid w:val="00DB0782"/>
    <w:rsid w:val="00E64200"/>
    <w:rsid w:val="00EE41CB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659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1E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659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B665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6659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4BA3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D327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327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659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1E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659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B665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6659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4BA3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D327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327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4F1C-B29C-4B3E-890D-E6C4B69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2013-01-24T13:18:00Z</dcterms:created>
  <dcterms:modified xsi:type="dcterms:W3CDTF">2013-01-25T17:27:00Z</dcterms:modified>
</cp:coreProperties>
</file>