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00E" w:rsidRPr="00BA000E" w:rsidRDefault="00BA000E" w:rsidP="00BA000E">
      <w:pPr>
        <w:jc w:val="center"/>
        <w:rPr>
          <w:rFonts w:ascii="Arial" w:hAnsi="Arial" w:cs="Arial"/>
          <w:b/>
          <w:color w:val="121212"/>
          <w:sz w:val="28"/>
          <w:szCs w:val="28"/>
          <w:shd w:val="clear" w:color="auto" w:fill="F9F8F4"/>
        </w:rPr>
      </w:pPr>
      <w:r w:rsidRPr="00BA000E">
        <w:rPr>
          <w:rFonts w:ascii="Arial" w:hAnsi="Arial" w:cs="Arial"/>
          <w:b/>
          <w:i/>
          <w:color w:val="121212"/>
          <w:sz w:val="28"/>
          <w:szCs w:val="28"/>
          <w:shd w:val="clear" w:color="auto" w:fill="F9F8F4"/>
        </w:rPr>
        <w:t>Закаливание детей</w:t>
      </w:r>
      <w:r>
        <w:rPr>
          <w:rFonts w:ascii="Arial" w:hAnsi="Arial" w:cs="Arial"/>
          <w:b/>
          <w:color w:val="121212"/>
          <w:sz w:val="28"/>
          <w:szCs w:val="28"/>
          <w:shd w:val="clear" w:color="auto" w:fill="F9F8F4"/>
        </w:rPr>
        <w:t>.</w:t>
      </w:r>
    </w:p>
    <w:p w:rsidR="00BA000E" w:rsidRDefault="00BA000E">
      <w:pPr>
        <w:rPr>
          <w:rFonts w:ascii="Arial" w:hAnsi="Arial" w:cs="Arial"/>
          <w:color w:val="121212"/>
          <w:sz w:val="28"/>
          <w:szCs w:val="28"/>
          <w:shd w:val="clear" w:color="auto" w:fill="F9F8F4"/>
        </w:rPr>
      </w:pPr>
    </w:p>
    <w:p w:rsidR="00AF1045" w:rsidRPr="00BA000E" w:rsidRDefault="00BA000E">
      <w:pPr>
        <w:rPr>
          <w:rFonts w:ascii="Arial" w:hAnsi="Arial" w:cs="Arial"/>
          <w:color w:val="121212"/>
          <w:sz w:val="28"/>
          <w:szCs w:val="28"/>
          <w:shd w:val="clear" w:color="auto" w:fill="F9F8F4"/>
        </w:rPr>
      </w:pPr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>Эффективным методом укрепления здоровья ребенка является закаливание детей в состоянии полного здоровья. В результате правильно проводимого детского закаливания, снижается заболеваемость детей, отмечаются улучшения в состоянии их здоровья. Некоторые факторы окружающей среды: повышенная или пониженная температура воздуха, вода, солнце, могут оказывать неблагоприятное воздействие на организм ребенка, если он к ним не подготовлен.</w:t>
      </w:r>
    </w:p>
    <w:p w:rsidR="00BA000E" w:rsidRPr="00BA000E" w:rsidRDefault="00BA000E" w:rsidP="00BA000E">
      <w:pPr>
        <w:pStyle w:val="a4"/>
        <w:numPr>
          <w:ilvl w:val="0"/>
          <w:numId w:val="1"/>
        </w:numPr>
        <w:rPr>
          <w:rFonts w:ascii="Arial" w:hAnsi="Arial" w:cs="Arial"/>
          <w:color w:val="121212"/>
          <w:sz w:val="28"/>
          <w:szCs w:val="28"/>
          <w:shd w:val="clear" w:color="auto" w:fill="F9F8F4"/>
        </w:rPr>
      </w:pPr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 xml:space="preserve">Это </w:t>
      </w:r>
      <w:proofErr w:type="gramStart"/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>означает</w:t>
      </w:r>
      <w:proofErr w:type="gramEnd"/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 xml:space="preserve"> что начинать закаливание следует с наименее воспринимаемой силой раздражителя. Например, при закаливании холодной водой, нужно понижать ее температуру постепенно;</w:t>
      </w:r>
      <w:r w:rsidRPr="00BA000E">
        <w:rPr>
          <w:rFonts w:ascii="Arial" w:hAnsi="Arial" w:cs="Arial"/>
          <w:color w:val="121212"/>
          <w:sz w:val="28"/>
          <w:szCs w:val="28"/>
        </w:rPr>
        <w:br/>
      </w:r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>2) Систематическое регулярное и ежедневное проведение закаливающих процедур.</w:t>
      </w:r>
      <w:r w:rsidRPr="00BA000E">
        <w:rPr>
          <w:rFonts w:ascii="Arial" w:hAnsi="Arial" w:cs="Arial"/>
          <w:color w:val="121212"/>
          <w:sz w:val="28"/>
          <w:szCs w:val="28"/>
        </w:rPr>
        <w:br/>
      </w:r>
      <w:proofErr w:type="gramStart"/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>При этом следует помнить, что закаливание детей должно совмещаться с гигиеническими процедурами и двигательной активностью детей;</w:t>
      </w:r>
      <w:r w:rsidRPr="00BA000E">
        <w:rPr>
          <w:rFonts w:ascii="Arial" w:hAnsi="Arial" w:cs="Arial"/>
          <w:color w:val="121212"/>
          <w:sz w:val="28"/>
          <w:szCs w:val="28"/>
        </w:rPr>
        <w:br/>
      </w:r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>3) Закаливающие процедуры начинают проводить в состоянии полного здоровья;</w:t>
      </w:r>
      <w:r w:rsidRPr="00BA000E">
        <w:rPr>
          <w:rFonts w:ascii="Arial" w:hAnsi="Arial" w:cs="Arial"/>
          <w:color w:val="121212"/>
          <w:sz w:val="28"/>
          <w:szCs w:val="28"/>
        </w:rPr>
        <w:br/>
      </w:r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>4) Необходимо учитывать индивидуальные и возрастные особенности ребенка;</w:t>
      </w:r>
      <w:r w:rsidRPr="00BA000E">
        <w:rPr>
          <w:rFonts w:ascii="Arial" w:hAnsi="Arial" w:cs="Arial"/>
          <w:color w:val="121212"/>
          <w:sz w:val="28"/>
          <w:szCs w:val="28"/>
        </w:rPr>
        <w:br/>
      </w:r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>5) Во время закаливания следует добиваться положительных эмоций;</w:t>
      </w:r>
      <w:r w:rsidRPr="00BA000E">
        <w:rPr>
          <w:rFonts w:ascii="Arial" w:hAnsi="Arial" w:cs="Arial"/>
          <w:color w:val="121212"/>
          <w:sz w:val="28"/>
          <w:szCs w:val="28"/>
        </w:rPr>
        <w:br/>
      </w:r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>6) Начинать закаливание ребенка можно в любое время года, но лучше в теплое.</w:t>
      </w:r>
      <w:proofErr w:type="gramEnd"/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 xml:space="preserve"> Так оно лучше переносится детьми;</w:t>
      </w:r>
      <w:r w:rsidRPr="00BA000E">
        <w:rPr>
          <w:rFonts w:ascii="Arial" w:hAnsi="Arial" w:cs="Arial"/>
          <w:color w:val="121212"/>
          <w:sz w:val="28"/>
          <w:szCs w:val="28"/>
        </w:rPr>
        <w:br/>
      </w:r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>7) Если закаливание пришлось временно прекратить, то возобновляют закаливание детей с начальной температуры.</w:t>
      </w:r>
      <w:r w:rsidRPr="00BA000E">
        <w:rPr>
          <w:rFonts w:ascii="Arial" w:hAnsi="Arial" w:cs="Arial"/>
          <w:color w:val="121212"/>
          <w:sz w:val="28"/>
          <w:szCs w:val="28"/>
        </w:rPr>
        <w:br/>
      </w:r>
      <w:r w:rsidRPr="00BA000E">
        <w:rPr>
          <w:rStyle w:val="a3"/>
          <w:rFonts w:ascii="Arial" w:hAnsi="Arial" w:cs="Arial"/>
          <w:color w:val="008000"/>
          <w:sz w:val="28"/>
          <w:szCs w:val="28"/>
          <w:shd w:val="clear" w:color="auto" w:fill="F9F8F4"/>
        </w:rPr>
        <w:t>Классификация процедур для закаливания детей</w:t>
      </w:r>
      <w:r w:rsidRPr="00BA000E">
        <w:rPr>
          <w:rFonts w:ascii="Arial" w:hAnsi="Arial" w:cs="Arial"/>
          <w:color w:val="121212"/>
          <w:sz w:val="28"/>
          <w:szCs w:val="28"/>
        </w:rPr>
        <w:br/>
      </w:r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 xml:space="preserve">К </w:t>
      </w:r>
      <w:r w:rsidR="009340DC"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>закаливающем</w:t>
      </w:r>
      <w:bookmarkStart w:id="0" w:name="_GoBack"/>
      <w:bookmarkEnd w:id="0"/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 xml:space="preserve"> процедурам относятся:</w:t>
      </w:r>
      <w:r w:rsidRPr="00BA000E">
        <w:rPr>
          <w:rFonts w:ascii="Arial" w:hAnsi="Arial" w:cs="Arial"/>
          <w:color w:val="121212"/>
          <w:sz w:val="28"/>
          <w:szCs w:val="28"/>
        </w:rPr>
        <w:br/>
      </w:r>
      <w:r w:rsidRPr="00BA000E">
        <w:rPr>
          <w:rStyle w:val="a3"/>
          <w:rFonts w:ascii="Arial" w:hAnsi="Arial" w:cs="Arial"/>
          <w:color w:val="99CC00"/>
          <w:sz w:val="28"/>
          <w:szCs w:val="28"/>
          <w:shd w:val="clear" w:color="auto" w:fill="F9F8F4"/>
        </w:rPr>
        <w:t>Закаливание воздухом:</w:t>
      </w:r>
      <w:r w:rsidRPr="00BA000E">
        <w:rPr>
          <w:rFonts w:ascii="Arial" w:hAnsi="Arial" w:cs="Arial"/>
          <w:color w:val="121212"/>
          <w:sz w:val="28"/>
          <w:szCs w:val="28"/>
        </w:rPr>
        <w:br/>
      </w:r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>1)</w:t>
      </w:r>
      <w:r w:rsidRPr="00BA000E">
        <w:rPr>
          <w:rStyle w:val="apple-converted-space"/>
          <w:rFonts w:ascii="Arial" w:hAnsi="Arial" w:cs="Arial"/>
          <w:color w:val="121212"/>
          <w:sz w:val="28"/>
          <w:szCs w:val="28"/>
          <w:shd w:val="clear" w:color="auto" w:fill="F9F8F4"/>
        </w:rPr>
        <w:t> </w:t>
      </w:r>
      <w:r w:rsidRPr="00BA000E">
        <w:rPr>
          <w:rStyle w:val="a3"/>
          <w:rFonts w:ascii="Arial" w:hAnsi="Arial" w:cs="Arial"/>
          <w:color w:val="121212"/>
          <w:sz w:val="28"/>
          <w:szCs w:val="28"/>
          <w:shd w:val="clear" w:color="auto" w:fill="F9F8F4"/>
        </w:rPr>
        <w:t>Периодическое проветривание комнаты</w:t>
      </w:r>
      <w:r w:rsidRPr="00BA000E">
        <w:rPr>
          <w:rFonts w:ascii="Arial" w:hAnsi="Arial" w:cs="Arial"/>
          <w:color w:val="121212"/>
          <w:sz w:val="28"/>
          <w:szCs w:val="28"/>
        </w:rPr>
        <w:br/>
      </w:r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 xml:space="preserve">Проветривание комнаты следует проводить 4-5 раз в день. Продолжительность проветривания - от 5 до 15 минут. Длительность проветривания определяется температурой наружного воздуха и степенью </w:t>
      </w:r>
      <w:proofErr w:type="spellStart"/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>ветренности</w:t>
      </w:r>
      <w:proofErr w:type="spellEnd"/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 xml:space="preserve"> погоды. </w:t>
      </w:r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lastRenderedPageBreak/>
        <w:t>Проветривание следует проводить в момент отсутствия ребенка в помещении.</w:t>
      </w:r>
      <w:r w:rsidRPr="00BA000E">
        <w:rPr>
          <w:rFonts w:ascii="Arial" w:hAnsi="Arial" w:cs="Arial"/>
          <w:color w:val="121212"/>
          <w:sz w:val="28"/>
          <w:szCs w:val="28"/>
        </w:rPr>
        <w:br/>
      </w:r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>2)</w:t>
      </w:r>
      <w:r w:rsidRPr="00BA000E">
        <w:rPr>
          <w:rStyle w:val="apple-converted-space"/>
          <w:rFonts w:ascii="Arial" w:hAnsi="Arial" w:cs="Arial"/>
          <w:color w:val="121212"/>
          <w:sz w:val="28"/>
          <w:szCs w:val="28"/>
          <w:shd w:val="clear" w:color="auto" w:fill="F9F8F4"/>
        </w:rPr>
        <w:t> </w:t>
      </w:r>
      <w:r w:rsidRPr="00BA000E">
        <w:rPr>
          <w:rStyle w:val="a3"/>
          <w:rFonts w:ascii="Arial" w:hAnsi="Arial" w:cs="Arial"/>
          <w:color w:val="121212"/>
          <w:sz w:val="28"/>
          <w:szCs w:val="28"/>
          <w:shd w:val="clear" w:color="auto" w:fill="F9F8F4"/>
        </w:rPr>
        <w:t>Воздушные ванны</w:t>
      </w:r>
      <w:r w:rsidRPr="00BA000E">
        <w:rPr>
          <w:rFonts w:ascii="Arial" w:hAnsi="Arial" w:cs="Arial"/>
          <w:color w:val="121212"/>
          <w:sz w:val="28"/>
          <w:szCs w:val="28"/>
        </w:rPr>
        <w:br/>
      </w:r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>Воздушные ванны можно начинать проводить с 2-3-х недельного возраста. Оптимальная температура воздуха в комнате для детей до года - 22-21 градус Цельсия. От 1 года до 2-х лет - 21-20 С. От двух до четырех лет - 20-19 С. От четырех до семи - 19-18 С.</w:t>
      </w:r>
      <w:r w:rsidRPr="00BA000E">
        <w:rPr>
          <w:rStyle w:val="apple-converted-space"/>
          <w:rFonts w:ascii="Arial" w:hAnsi="Arial" w:cs="Arial"/>
          <w:color w:val="121212"/>
          <w:sz w:val="28"/>
          <w:szCs w:val="28"/>
          <w:shd w:val="clear" w:color="auto" w:fill="F9F8F4"/>
        </w:rPr>
        <w:t> </w:t>
      </w:r>
      <w:r w:rsidRPr="00BA000E">
        <w:rPr>
          <w:rFonts w:ascii="Arial" w:hAnsi="Arial" w:cs="Arial"/>
          <w:color w:val="121212"/>
          <w:sz w:val="28"/>
          <w:szCs w:val="28"/>
        </w:rPr>
        <w:br/>
      </w:r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>Воздушные ванны проводятся 2-3 раза в день. Обычно, при смене одежды, после дневного и ночного сна. Начинают с температуры 22</w:t>
      </w:r>
      <w:proofErr w:type="gramStart"/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 xml:space="preserve"> С</w:t>
      </w:r>
      <w:proofErr w:type="gramEnd"/>
      <w:r>
        <w:rPr>
          <w:rFonts w:ascii="Arial" w:hAnsi="Arial" w:cs="Arial"/>
          <w:color w:val="121212"/>
          <w:sz w:val="28"/>
          <w:szCs w:val="28"/>
          <w:shd w:val="clear" w:color="auto" w:fill="F9F8F4"/>
        </w:rPr>
        <w:t xml:space="preserve"> </w:t>
      </w:r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 xml:space="preserve"> </w:t>
      </w:r>
      <w:proofErr w:type="spellStart"/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>с</w:t>
      </w:r>
      <w:proofErr w:type="spellEnd"/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 xml:space="preserve"> дальнейшем ее снижением каждые 3-4 ванны, на 0,5-1 градус, доводя ее до возрастной нормы. Продолжительность ванны с трех-четырех минут постепенно увеличивают до 15-20 минут. Удлинение процедуры производят через каждые 4-5 ванн на 3-5 минут. У детей до 1 года, можно использовать поэтапный прием с раздеванием. Облегчение одежды проводят постепенно. Вначале, закатывают рукава, через 4-5 ванн можно снять рубашку, затем, ползунки (колготки), оставляя ребенка в трусиках и майке.</w:t>
      </w:r>
      <w:r w:rsidRPr="00BA000E">
        <w:rPr>
          <w:rFonts w:ascii="Arial" w:hAnsi="Arial" w:cs="Arial"/>
          <w:color w:val="121212"/>
          <w:sz w:val="28"/>
          <w:szCs w:val="28"/>
        </w:rPr>
        <w:br/>
      </w:r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>3)</w:t>
      </w:r>
      <w:r w:rsidRPr="00BA000E">
        <w:rPr>
          <w:rStyle w:val="apple-converted-space"/>
          <w:rFonts w:ascii="Arial" w:hAnsi="Arial" w:cs="Arial"/>
          <w:color w:val="121212"/>
          <w:sz w:val="28"/>
          <w:szCs w:val="28"/>
          <w:shd w:val="clear" w:color="auto" w:fill="F9F8F4"/>
        </w:rPr>
        <w:t> </w:t>
      </w:r>
      <w:r w:rsidRPr="00BA000E">
        <w:rPr>
          <w:rStyle w:val="a3"/>
          <w:rFonts w:ascii="Arial" w:hAnsi="Arial" w:cs="Arial"/>
          <w:color w:val="121212"/>
          <w:sz w:val="28"/>
          <w:szCs w:val="28"/>
          <w:shd w:val="clear" w:color="auto" w:fill="F9F8F4"/>
        </w:rPr>
        <w:t>Прогулки на свежем воздухе</w:t>
      </w:r>
      <w:r w:rsidRPr="00BA000E">
        <w:rPr>
          <w:rFonts w:ascii="Arial" w:hAnsi="Arial" w:cs="Arial"/>
          <w:color w:val="121212"/>
          <w:sz w:val="28"/>
          <w:szCs w:val="28"/>
        </w:rPr>
        <w:br/>
      </w:r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>Первую прогулку с новорожденным можно проводить с двухнедельного возраста. Для новорожденных, а также детей грудного возраста прогулки проводятся при температуре окружающего воздуха не ниже -5 градусов Цельсия, а если погода безветренная, допускается до -10 градусов. Продолжительность прогулки - начиная от 15-20 минут до 1,5 часов (5-8 часов в день в летнее время). Прогулку следует проводить как минимум 2 раза в день. В общей сложности, дети после года, должны быть на свежем воздухе в холодное время года - 2-5 часов, а в летнее - 10-12 часов.</w:t>
      </w:r>
    </w:p>
    <w:p w:rsidR="00BA000E" w:rsidRPr="00BA000E" w:rsidRDefault="00BA000E" w:rsidP="00BA000E">
      <w:pPr>
        <w:pStyle w:val="a4"/>
        <w:rPr>
          <w:sz w:val="28"/>
          <w:szCs w:val="28"/>
        </w:rPr>
      </w:pPr>
    </w:p>
    <w:p w:rsidR="00BA000E" w:rsidRPr="00BA000E" w:rsidRDefault="00BA000E" w:rsidP="00BA000E">
      <w:pPr>
        <w:pStyle w:val="a4"/>
        <w:numPr>
          <w:ilvl w:val="0"/>
          <w:numId w:val="2"/>
        </w:numPr>
        <w:rPr>
          <w:rFonts w:ascii="Arial" w:hAnsi="Arial" w:cs="Arial"/>
          <w:color w:val="121212"/>
          <w:sz w:val="28"/>
          <w:szCs w:val="28"/>
          <w:shd w:val="clear" w:color="auto" w:fill="F9F8F4"/>
        </w:rPr>
      </w:pPr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>Умывание ребенка</w:t>
      </w:r>
      <w:proofErr w:type="gramStart"/>
      <w:r>
        <w:rPr>
          <w:rFonts w:ascii="Arial" w:hAnsi="Arial" w:cs="Arial"/>
          <w:color w:val="121212"/>
          <w:sz w:val="28"/>
          <w:szCs w:val="28"/>
          <w:shd w:val="clear" w:color="auto" w:fill="F9F8F4"/>
        </w:rPr>
        <w:t xml:space="preserve"> </w:t>
      </w:r>
      <w:r w:rsidRPr="00BA000E">
        <w:rPr>
          <w:rFonts w:ascii="Arial" w:hAnsi="Arial" w:cs="Arial"/>
          <w:color w:val="121212"/>
          <w:sz w:val="28"/>
          <w:szCs w:val="28"/>
        </w:rPr>
        <w:br/>
      </w:r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>Я</w:t>
      </w:r>
      <w:proofErr w:type="gramEnd"/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>вляется одновременно как гигиеническим так и закаливающим мероприятием. Проводится 2 раза в день, утром и вечером. Начинать следует с умывания теплой водой (35-36 градусов) с постепенным снижением температуры каждые 2-3 дня на 0,5-1 градус до температуры 26-28 градусов.</w:t>
      </w:r>
      <w:r w:rsidRPr="00BA000E">
        <w:rPr>
          <w:rFonts w:ascii="Arial" w:hAnsi="Arial" w:cs="Arial"/>
          <w:color w:val="121212"/>
          <w:sz w:val="28"/>
          <w:szCs w:val="28"/>
        </w:rPr>
        <w:br/>
      </w:r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>2) Полоскание рта</w:t>
      </w:r>
      <w:proofErr w:type="gramStart"/>
      <w:r>
        <w:rPr>
          <w:rFonts w:ascii="Arial" w:hAnsi="Arial" w:cs="Arial"/>
          <w:color w:val="121212"/>
          <w:sz w:val="28"/>
          <w:szCs w:val="28"/>
          <w:shd w:val="clear" w:color="auto" w:fill="F9F8F4"/>
        </w:rPr>
        <w:t xml:space="preserve">  </w:t>
      </w:r>
      <w:r w:rsidRPr="00BA000E">
        <w:rPr>
          <w:rFonts w:ascii="Arial" w:hAnsi="Arial" w:cs="Arial"/>
          <w:color w:val="121212"/>
          <w:sz w:val="28"/>
          <w:szCs w:val="28"/>
        </w:rPr>
        <w:br/>
      </w:r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lastRenderedPageBreak/>
        <w:t>С</w:t>
      </w:r>
      <w:proofErr w:type="gramEnd"/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 xml:space="preserve"> 2-х 3-х летнего возраста следует приучать детей ежедневно полоскать рот. Полоскать рот нужно кипяченой водой комнатной температуры. С 4-5 лет можно приучать ребенка полоскать горло. При этом используют 70-100 мл кипяченой воды комнатной температуры.</w:t>
      </w:r>
      <w:r w:rsidRPr="00BA000E">
        <w:rPr>
          <w:rFonts w:ascii="Arial" w:hAnsi="Arial" w:cs="Arial"/>
          <w:color w:val="121212"/>
          <w:sz w:val="28"/>
          <w:szCs w:val="28"/>
        </w:rPr>
        <w:br/>
      </w:r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>3) Обтирание</w:t>
      </w:r>
      <w:proofErr w:type="gramStart"/>
      <w:r>
        <w:rPr>
          <w:rFonts w:ascii="Arial" w:hAnsi="Arial" w:cs="Arial"/>
          <w:color w:val="121212"/>
          <w:sz w:val="28"/>
          <w:szCs w:val="28"/>
          <w:shd w:val="clear" w:color="auto" w:fill="F9F8F4"/>
        </w:rPr>
        <w:t xml:space="preserve">  </w:t>
      </w:r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 xml:space="preserve"> </w:t>
      </w:r>
      <w:r w:rsidRPr="00BA000E">
        <w:rPr>
          <w:rFonts w:ascii="Arial" w:hAnsi="Arial" w:cs="Arial"/>
          <w:color w:val="121212"/>
          <w:sz w:val="28"/>
          <w:szCs w:val="28"/>
        </w:rPr>
        <w:br/>
      </w:r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>Н</w:t>
      </w:r>
      <w:proofErr w:type="gramEnd"/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>ачинают обтирание в возрасте 6 месяцев. Вначале, первые 2 раза обтирают сухой мягкой тканью. После этого, переходят к обтиранию мокрой тканью. Последовательно обтирают верхние и нижние конечности снизу вверх. Затем, грудь, животик, спинку. Начинают с температуры воды 35-33 градуса, через неделю начинают постепенно снижать на 1-2 градуса каждые 2-3 дня до температуры в зависимости от возраста ребенка. На 1-м году до 30-28 градусов; от 1 до 3-х лет - 26-25 градусов; от 4-х до 6 лет - 18-16 градусов.</w:t>
      </w:r>
      <w:r w:rsidRPr="00BA000E">
        <w:rPr>
          <w:rFonts w:ascii="Arial" w:hAnsi="Arial" w:cs="Arial"/>
          <w:color w:val="121212"/>
          <w:sz w:val="28"/>
          <w:szCs w:val="28"/>
        </w:rPr>
        <w:br/>
      </w:r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>4) Обливание</w:t>
      </w:r>
      <w:r>
        <w:rPr>
          <w:rFonts w:ascii="Arial" w:hAnsi="Arial" w:cs="Arial"/>
          <w:color w:val="121212"/>
          <w:sz w:val="28"/>
          <w:szCs w:val="28"/>
          <w:shd w:val="clear" w:color="auto" w:fill="F9F8F4"/>
        </w:rPr>
        <w:t>.</w:t>
      </w:r>
      <w:r w:rsidRPr="00BA000E">
        <w:rPr>
          <w:rFonts w:ascii="Arial" w:hAnsi="Arial" w:cs="Arial"/>
          <w:color w:val="121212"/>
          <w:sz w:val="28"/>
          <w:szCs w:val="28"/>
        </w:rPr>
        <w:br/>
      </w:r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>Обливание бывает местное и общее. Местное обливание включает в себя обливание рук и ног. Его следует начинать с температуры 35 градусов, постепенно снижая до 28 градусов для детей в возрасте от 1 до 2-х лет, и 24-22 градуса для дошкольников (3-5 лет).</w:t>
      </w:r>
      <w:r w:rsidRPr="00BA000E">
        <w:rPr>
          <w:rFonts w:ascii="Arial" w:hAnsi="Arial" w:cs="Arial"/>
          <w:color w:val="121212"/>
          <w:sz w:val="28"/>
          <w:szCs w:val="28"/>
        </w:rPr>
        <w:br/>
      </w:r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>Общее обливание начинают в возрасте 1,5-2 года. Начальная температура воды - 35-33 градуса. Снижают до 28-27 градусов для детей 4-х лет, до 25-22 градусов - 4-6 лет.</w:t>
      </w:r>
      <w:r w:rsidRPr="00BA000E">
        <w:rPr>
          <w:rFonts w:ascii="Arial" w:hAnsi="Arial" w:cs="Arial"/>
          <w:color w:val="121212"/>
          <w:sz w:val="28"/>
          <w:szCs w:val="28"/>
        </w:rPr>
        <w:br/>
      </w:r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>5) Купание в открытых водоемах</w:t>
      </w:r>
      <w:proofErr w:type="gramStart"/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 xml:space="preserve"> </w:t>
      </w:r>
      <w:r>
        <w:rPr>
          <w:rFonts w:ascii="Arial" w:hAnsi="Arial" w:cs="Arial"/>
          <w:color w:val="121212"/>
          <w:sz w:val="28"/>
          <w:szCs w:val="28"/>
          <w:shd w:val="clear" w:color="auto" w:fill="F9F8F4"/>
        </w:rPr>
        <w:t xml:space="preserve"> </w:t>
      </w:r>
      <w:r w:rsidRPr="00BA000E">
        <w:rPr>
          <w:rFonts w:ascii="Arial" w:hAnsi="Arial" w:cs="Arial"/>
          <w:color w:val="121212"/>
          <w:sz w:val="28"/>
          <w:szCs w:val="28"/>
        </w:rPr>
        <w:br/>
      </w:r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>Э</w:t>
      </w:r>
      <w:proofErr w:type="gramEnd"/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>тот вид закаливания следует начинать не раньше чем с 3-х летнего возраста. Необходимо обратить внимание на чистоту водоема и безопасность для ребенка. Купание должно проводиться в теплое время года.</w:t>
      </w:r>
      <w:r w:rsidRPr="00BA000E">
        <w:rPr>
          <w:rFonts w:ascii="Arial" w:hAnsi="Arial" w:cs="Arial"/>
          <w:color w:val="121212"/>
          <w:sz w:val="28"/>
          <w:szCs w:val="28"/>
        </w:rPr>
        <w:br/>
      </w:r>
      <w:r w:rsidRPr="00BA000E">
        <w:rPr>
          <w:rFonts w:ascii="Arial" w:hAnsi="Arial" w:cs="Arial"/>
          <w:color w:val="121212"/>
          <w:sz w:val="28"/>
          <w:szCs w:val="28"/>
          <w:shd w:val="clear" w:color="auto" w:fill="F9F8F4"/>
        </w:rPr>
        <w:t>Закаливание водой проводят в помещении при обычной комнатной температуре воздуха (18-20 градусов), без сквозняков. Водная процедура заканчивается вытиранием кожи насухо. Затем, на ребенка одевают обычную одежду.</w:t>
      </w:r>
    </w:p>
    <w:p w:rsidR="00BA000E" w:rsidRPr="00BA000E" w:rsidRDefault="00BA000E" w:rsidP="00BA000E">
      <w:pPr>
        <w:pStyle w:val="a4"/>
        <w:ind w:left="1080"/>
        <w:rPr>
          <w:rFonts w:ascii="Arial" w:hAnsi="Arial" w:cs="Arial"/>
          <w:color w:val="121212"/>
          <w:sz w:val="28"/>
          <w:szCs w:val="28"/>
          <w:shd w:val="clear" w:color="auto" w:fill="F9F8F4"/>
        </w:rPr>
      </w:pPr>
    </w:p>
    <w:p w:rsidR="00BA000E" w:rsidRPr="00BA000E" w:rsidRDefault="00BA000E" w:rsidP="00BA000E">
      <w:pPr>
        <w:pStyle w:val="a4"/>
        <w:ind w:left="1080"/>
        <w:rPr>
          <w:sz w:val="28"/>
          <w:szCs w:val="28"/>
        </w:rPr>
      </w:pPr>
      <w:r w:rsidRPr="00BA000E">
        <w:rPr>
          <w:rFonts w:ascii="Arial" w:hAnsi="Arial" w:cs="Arial"/>
          <w:color w:val="000000"/>
          <w:sz w:val="28"/>
          <w:szCs w:val="28"/>
          <w:shd w:val="clear" w:color="auto" w:fill="F9F8F4"/>
        </w:rPr>
        <w:t>Закаливание в виде солнечных ванн начинают в возрасте 12 месяцев.</w:t>
      </w:r>
      <w:r w:rsidRPr="00BA000E">
        <w:rPr>
          <w:rFonts w:ascii="Arial" w:hAnsi="Arial" w:cs="Arial"/>
          <w:color w:val="121212"/>
          <w:sz w:val="28"/>
          <w:szCs w:val="28"/>
        </w:rPr>
        <w:br/>
      </w:r>
      <w:r w:rsidRPr="00BA000E">
        <w:rPr>
          <w:rStyle w:val="a3"/>
          <w:rFonts w:ascii="Arial" w:hAnsi="Arial" w:cs="Arial"/>
          <w:color w:val="121212"/>
          <w:sz w:val="28"/>
          <w:szCs w:val="28"/>
          <w:shd w:val="clear" w:color="auto" w:fill="F9F8F4"/>
        </w:rPr>
        <w:t>Закаливание солнцем</w:t>
      </w:r>
      <w:proofErr w:type="gramStart"/>
      <w:r>
        <w:rPr>
          <w:rStyle w:val="a3"/>
          <w:rFonts w:ascii="Arial" w:hAnsi="Arial" w:cs="Arial"/>
          <w:color w:val="121212"/>
          <w:sz w:val="28"/>
          <w:szCs w:val="28"/>
          <w:shd w:val="clear" w:color="auto" w:fill="F9F8F4"/>
        </w:rPr>
        <w:t xml:space="preserve"> </w:t>
      </w:r>
      <w:r w:rsidRPr="00BA000E">
        <w:rPr>
          <w:rFonts w:ascii="Arial" w:hAnsi="Arial" w:cs="Arial"/>
          <w:b/>
          <w:bCs/>
          <w:color w:val="99CC00"/>
          <w:sz w:val="28"/>
          <w:szCs w:val="28"/>
          <w:shd w:val="clear" w:color="auto" w:fill="F9F8F4"/>
        </w:rPr>
        <w:br/>
      </w:r>
      <w:r w:rsidRPr="00BA000E">
        <w:rPr>
          <w:rFonts w:ascii="Arial" w:hAnsi="Arial" w:cs="Arial"/>
          <w:color w:val="000000"/>
          <w:sz w:val="28"/>
          <w:szCs w:val="28"/>
          <w:shd w:val="clear" w:color="auto" w:fill="F9F8F4"/>
        </w:rPr>
        <w:t>С</w:t>
      </w:r>
      <w:proofErr w:type="gramEnd"/>
      <w:r w:rsidRPr="00BA000E">
        <w:rPr>
          <w:rFonts w:ascii="Arial" w:hAnsi="Arial" w:cs="Arial"/>
          <w:color w:val="000000"/>
          <w:sz w:val="28"/>
          <w:szCs w:val="28"/>
          <w:shd w:val="clear" w:color="auto" w:fill="F9F8F4"/>
        </w:rPr>
        <w:t xml:space="preserve">амым оптимальным для принятия солнечных ванн является утреннее время с 9.00 до 11.00. Продолжительность </w:t>
      </w:r>
      <w:r w:rsidRPr="00BA000E">
        <w:rPr>
          <w:rFonts w:ascii="Arial" w:hAnsi="Arial" w:cs="Arial"/>
          <w:color w:val="000000"/>
          <w:sz w:val="28"/>
          <w:szCs w:val="28"/>
          <w:shd w:val="clear" w:color="auto" w:fill="F9F8F4"/>
        </w:rPr>
        <w:lastRenderedPageBreak/>
        <w:t>закаливания солнцем - от 3-5минут с постепенным увеличением до 10-20 минут.</w:t>
      </w:r>
      <w:r w:rsidRPr="00BA000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9F8F4"/>
        </w:rPr>
        <w:t> </w:t>
      </w:r>
      <w:r w:rsidRPr="00BA000E">
        <w:rPr>
          <w:rFonts w:ascii="Arial" w:hAnsi="Arial" w:cs="Arial"/>
          <w:color w:val="000000"/>
          <w:sz w:val="28"/>
          <w:szCs w:val="28"/>
          <w:shd w:val="clear" w:color="auto" w:fill="F9F8F4"/>
        </w:rPr>
        <w:br/>
        <w:t xml:space="preserve">В летнее время года, закаливание солнечными лучами может </w:t>
      </w:r>
      <w:proofErr w:type="gramStart"/>
      <w:r w:rsidRPr="00BA000E">
        <w:rPr>
          <w:rFonts w:ascii="Arial" w:hAnsi="Arial" w:cs="Arial"/>
          <w:color w:val="000000"/>
          <w:sz w:val="28"/>
          <w:szCs w:val="28"/>
          <w:shd w:val="clear" w:color="auto" w:fill="F9F8F4"/>
        </w:rPr>
        <w:t>проводится</w:t>
      </w:r>
      <w:proofErr w:type="gramEnd"/>
      <w:r w:rsidRPr="00BA000E">
        <w:rPr>
          <w:rFonts w:ascii="Arial" w:hAnsi="Arial" w:cs="Arial"/>
          <w:color w:val="000000"/>
          <w:sz w:val="28"/>
          <w:szCs w:val="28"/>
          <w:shd w:val="clear" w:color="auto" w:fill="F9F8F4"/>
        </w:rPr>
        <w:t xml:space="preserve"> на площадке, которая имеет участки тени и светотени. Лучше, если тень от зелени или от листвы деревьев, чем от навеса.</w:t>
      </w:r>
      <w:r w:rsidRPr="00BA000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9F8F4"/>
        </w:rPr>
        <w:t> </w:t>
      </w:r>
      <w:r w:rsidRPr="00BA000E">
        <w:rPr>
          <w:rFonts w:ascii="Arial" w:hAnsi="Arial" w:cs="Arial"/>
          <w:color w:val="000000"/>
          <w:sz w:val="28"/>
          <w:szCs w:val="28"/>
          <w:shd w:val="clear" w:color="auto" w:fill="F9F8F4"/>
        </w:rPr>
        <w:br/>
        <w:t>Детей до года под прямые солнечные лучи лучше не выносить. Их следует держать в светотени, образуемой кроной деревьев или навесами.</w:t>
      </w:r>
      <w:r w:rsidRPr="00BA000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9F8F4"/>
        </w:rPr>
        <w:t> </w:t>
      </w:r>
      <w:r w:rsidRPr="00BA000E">
        <w:rPr>
          <w:rFonts w:ascii="Arial" w:hAnsi="Arial" w:cs="Arial"/>
          <w:color w:val="000000"/>
          <w:sz w:val="28"/>
          <w:szCs w:val="28"/>
          <w:shd w:val="clear" w:color="auto" w:fill="F9F8F4"/>
        </w:rPr>
        <w:br/>
        <w:t>Дети старше 2-х лет могут находиться под прямыми солнечными лучами от 5-6 минут в первые дни, после появления хорошего загара до 10-20 минут по 2-3 раза в день. В утреннее время с 9.00 до 11.00, а в вечернее с 16.00 до 18.00.</w:t>
      </w:r>
      <w:r w:rsidRPr="00BA000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9F8F4"/>
        </w:rPr>
        <w:t> </w:t>
      </w:r>
      <w:r w:rsidRPr="00BA000E">
        <w:rPr>
          <w:rFonts w:ascii="Arial" w:hAnsi="Arial" w:cs="Arial"/>
          <w:color w:val="000000"/>
          <w:sz w:val="28"/>
          <w:szCs w:val="28"/>
          <w:shd w:val="clear" w:color="auto" w:fill="F9F8F4"/>
        </w:rPr>
        <w:br/>
        <w:t>Следует помнить, что перегревание ребенка не менее вредно, чем переохлаждение. Поэтому одежда должна быть рационально подобрана. На голове обязательно должен быть головной убор светлого цвета, который убережет от избыточного облучения и перегревания.</w:t>
      </w:r>
      <w:r w:rsidRPr="00BA000E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9F8F4"/>
        </w:rPr>
        <w:t> </w:t>
      </w:r>
      <w:r w:rsidRPr="00BA000E">
        <w:rPr>
          <w:rFonts w:ascii="Arial" w:hAnsi="Arial" w:cs="Arial"/>
          <w:color w:val="000000"/>
          <w:sz w:val="28"/>
          <w:szCs w:val="28"/>
          <w:shd w:val="clear" w:color="auto" w:fill="F9F8F4"/>
        </w:rPr>
        <w:br/>
        <w:t>Соблюдение принципа постепенности, то есть постепенное увеличение площади оголяемой поверхности тела ребенка и постепенное увеличение времени пребывания на солнце, так же предупредит избыточное облучение.</w:t>
      </w:r>
    </w:p>
    <w:sectPr w:rsidR="00BA000E" w:rsidRPr="00BA0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FB2" w:rsidRDefault="00E81FB2" w:rsidP="00BA000E">
      <w:pPr>
        <w:spacing w:after="0" w:line="240" w:lineRule="auto"/>
      </w:pPr>
      <w:r>
        <w:separator/>
      </w:r>
    </w:p>
  </w:endnote>
  <w:endnote w:type="continuationSeparator" w:id="0">
    <w:p w:rsidR="00E81FB2" w:rsidRDefault="00E81FB2" w:rsidP="00BA0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FB2" w:rsidRDefault="00E81FB2" w:rsidP="00BA000E">
      <w:pPr>
        <w:spacing w:after="0" w:line="240" w:lineRule="auto"/>
      </w:pPr>
      <w:r>
        <w:separator/>
      </w:r>
    </w:p>
  </w:footnote>
  <w:footnote w:type="continuationSeparator" w:id="0">
    <w:p w:rsidR="00E81FB2" w:rsidRDefault="00E81FB2" w:rsidP="00BA0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EA5"/>
    <w:multiLevelType w:val="hybridMultilevel"/>
    <w:tmpl w:val="ECB44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60875"/>
    <w:multiLevelType w:val="hybridMultilevel"/>
    <w:tmpl w:val="7882A844"/>
    <w:lvl w:ilvl="0" w:tplc="0D164C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EB"/>
    <w:rsid w:val="005E393B"/>
    <w:rsid w:val="005E42EB"/>
    <w:rsid w:val="009340DC"/>
    <w:rsid w:val="00AF1045"/>
    <w:rsid w:val="00BA000E"/>
    <w:rsid w:val="00E8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00E"/>
    <w:rPr>
      <w:b/>
      <w:bCs/>
    </w:rPr>
  </w:style>
  <w:style w:type="character" w:customStyle="1" w:styleId="apple-converted-space">
    <w:name w:val="apple-converted-space"/>
    <w:basedOn w:val="a0"/>
    <w:rsid w:val="00BA000E"/>
  </w:style>
  <w:style w:type="paragraph" w:styleId="a4">
    <w:name w:val="List Paragraph"/>
    <w:basedOn w:val="a"/>
    <w:uiPriority w:val="34"/>
    <w:qFormat/>
    <w:rsid w:val="00BA000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A0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000E"/>
  </w:style>
  <w:style w:type="paragraph" w:styleId="a7">
    <w:name w:val="footer"/>
    <w:basedOn w:val="a"/>
    <w:link w:val="a8"/>
    <w:uiPriority w:val="99"/>
    <w:unhideWhenUsed/>
    <w:rsid w:val="00BA0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0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00E"/>
    <w:rPr>
      <w:b/>
      <w:bCs/>
    </w:rPr>
  </w:style>
  <w:style w:type="character" w:customStyle="1" w:styleId="apple-converted-space">
    <w:name w:val="apple-converted-space"/>
    <w:basedOn w:val="a0"/>
    <w:rsid w:val="00BA000E"/>
  </w:style>
  <w:style w:type="paragraph" w:styleId="a4">
    <w:name w:val="List Paragraph"/>
    <w:basedOn w:val="a"/>
    <w:uiPriority w:val="34"/>
    <w:qFormat/>
    <w:rsid w:val="00BA000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A0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000E"/>
  </w:style>
  <w:style w:type="paragraph" w:styleId="a7">
    <w:name w:val="footer"/>
    <w:basedOn w:val="a"/>
    <w:link w:val="a8"/>
    <w:uiPriority w:val="99"/>
    <w:unhideWhenUsed/>
    <w:rsid w:val="00BA0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0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953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2013-12-19T12:03:00Z</dcterms:created>
  <dcterms:modified xsi:type="dcterms:W3CDTF">2013-12-19T12:11:00Z</dcterms:modified>
</cp:coreProperties>
</file>