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4" w:rsidRPr="009C6659" w:rsidRDefault="007443D4" w:rsidP="007443D4">
      <w:pPr>
        <w:pStyle w:val="1"/>
        <w:spacing w:line="360" w:lineRule="auto"/>
        <w:jc w:val="center"/>
        <w:rPr>
          <w:sz w:val="28"/>
          <w:szCs w:val="28"/>
        </w:rPr>
      </w:pPr>
      <w:r w:rsidRPr="009C6659">
        <w:rPr>
          <w:sz w:val="28"/>
          <w:szCs w:val="28"/>
        </w:rPr>
        <w:t xml:space="preserve">Гений или вундеркинд? </w:t>
      </w:r>
    </w:p>
    <w:p w:rsidR="00774F12" w:rsidRDefault="007443D4" w:rsidP="007443D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Люди отличаются друг от друга не только внешне, но и поведенческими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разными типами характера, темпераментом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склонностями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к тем или иным навыкам. </w:t>
      </w:r>
    </w:p>
    <w:p w:rsidR="007443D4" w:rsidRPr="009C6659" w:rsidRDefault="007443D4" w:rsidP="007443D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Задача родителей – выявить способности и склонности своего ребенка как можно раньше, правильно их развивать, чтобы помочь детям совершенствовать таланты и сформировать навыки для будущей профессии. </w:t>
      </w:r>
    </w:p>
    <w:p w:rsidR="007443D4" w:rsidRPr="009C6659" w:rsidRDefault="007443D4" w:rsidP="007443D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C6659">
        <w:rPr>
          <w:sz w:val="28"/>
          <w:szCs w:val="28"/>
        </w:rPr>
        <w:t>Мудрые родители задаются целью, как выявить талант у ребенка? Может ли быть наш ребенок одаренным?</w:t>
      </w:r>
      <w:r w:rsidRPr="009C6659">
        <w:rPr>
          <w:rStyle w:val="a5"/>
          <w:rFonts w:eastAsiaTheme="majorEastAsia"/>
          <w:b w:val="0"/>
          <w:sz w:val="28"/>
          <w:szCs w:val="28"/>
        </w:rPr>
        <w:t xml:space="preserve"> Однако</w:t>
      </w:r>
      <w:proofErr w:type="gramStart"/>
      <w:r w:rsidRPr="009C6659">
        <w:rPr>
          <w:rStyle w:val="a5"/>
          <w:rFonts w:eastAsiaTheme="majorEastAsia"/>
          <w:b w:val="0"/>
          <w:sz w:val="28"/>
          <w:szCs w:val="28"/>
        </w:rPr>
        <w:t>,</w:t>
      </w:r>
      <w:proofErr w:type="gramEnd"/>
      <w:r w:rsidRPr="009C6659">
        <w:rPr>
          <w:rStyle w:val="a5"/>
          <w:rFonts w:eastAsiaTheme="majorEastAsia"/>
          <w:b w:val="0"/>
          <w:sz w:val="28"/>
          <w:szCs w:val="28"/>
        </w:rPr>
        <w:t xml:space="preserve"> есть разница между одаренностью и талантом.</w:t>
      </w:r>
    </w:p>
    <w:p w:rsidR="007443D4" w:rsidRPr="009C6659" w:rsidRDefault="00774F12" w:rsidP="007443D4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>Одаренность</w:t>
      </w:r>
      <w:r w:rsidR="007443D4" w:rsidRPr="009C6659">
        <w:rPr>
          <w:rStyle w:val="a5"/>
          <w:rFonts w:eastAsiaTheme="majorEastAsia"/>
          <w:b w:val="0"/>
          <w:sz w:val="28"/>
          <w:szCs w:val="28"/>
        </w:rPr>
        <w:t>– специфическое развитие личности</w:t>
      </w:r>
      <w:r w:rsidR="007443D4" w:rsidRPr="009C6659">
        <w:rPr>
          <w:sz w:val="28"/>
          <w:szCs w:val="28"/>
        </w:rPr>
        <w:t>, сочетающее в себе выдающиеся способности, высокий потенциал в достижении поставленных целей.</w:t>
      </w:r>
      <w:r w:rsidR="007443D4" w:rsidRPr="009C6659">
        <w:rPr>
          <w:rStyle w:val="a5"/>
          <w:rFonts w:eastAsiaTheme="majorEastAsia"/>
          <w:b w:val="0"/>
          <w:sz w:val="28"/>
          <w:szCs w:val="28"/>
        </w:rPr>
        <w:t xml:space="preserve"> Одаренность проявляется в одной или более областях</w:t>
      </w:r>
      <w:r w:rsidR="007443D4" w:rsidRPr="009C6659">
        <w:rPr>
          <w:sz w:val="28"/>
          <w:szCs w:val="28"/>
        </w:rPr>
        <w:t xml:space="preserve"> – высокий интеллект, креативное мышление, необычные способности к обучению, к искусству, к спорту и т.д. По-настоящему одаренные дети зачастую намного опережают сверстников в этих областях.</w:t>
      </w:r>
    </w:p>
    <w:p w:rsidR="007443D4" w:rsidRPr="009C6659" w:rsidRDefault="007443D4" w:rsidP="007443D4">
      <w:pPr>
        <w:pStyle w:val="a4"/>
        <w:spacing w:line="360" w:lineRule="auto"/>
        <w:jc w:val="both"/>
        <w:rPr>
          <w:sz w:val="28"/>
          <w:szCs w:val="28"/>
        </w:rPr>
      </w:pPr>
      <w:r w:rsidRPr="009C6659">
        <w:rPr>
          <w:rStyle w:val="a5"/>
          <w:rFonts w:eastAsiaTheme="majorEastAsia"/>
          <w:b w:val="0"/>
          <w:sz w:val="28"/>
          <w:szCs w:val="28"/>
        </w:rPr>
        <w:t>Талант можно определить как хорошо развитую способность</w:t>
      </w:r>
      <w:r w:rsidRPr="009C6659">
        <w:rPr>
          <w:sz w:val="28"/>
          <w:szCs w:val="28"/>
        </w:rPr>
        <w:t>. Роль родителей – разглядеть скрытые возможности своего ребенка и помочь таланту проявиться.</w:t>
      </w:r>
      <w:r>
        <w:rPr>
          <w:sz w:val="28"/>
          <w:szCs w:val="28"/>
        </w:rPr>
        <w:t xml:space="preserve"> </w:t>
      </w:r>
      <w:r w:rsidRPr="009C6659">
        <w:rPr>
          <w:rStyle w:val="a5"/>
          <w:rFonts w:eastAsiaTheme="majorEastAsia"/>
          <w:b w:val="0"/>
          <w:sz w:val="28"/>
          <w:szCs w:val="28"/>
        </w:rPr>
        <w:t>С первых лет жизни нужно дать шанс ребенку попробовать себя в различной деятельности</w:t>
      </w:r>
      <w:r w:rsidRPr="009C6659">
        <w:rPr>
          <w:sz w:val="28"/>
          <w:szCs w:val="28"/>
        </w:rPr>
        <w:t xml:space="preserve">: интеллектуальной, творческой (изобразительная, исполнительская), психомоторной (спорт, танцы). </w:t>
      </w:r>
      <w:r w:rsidRPr="009C6659">
        <w:rPr>
          <w:rStyle w:val="a5"/>
          <w:rFonts w:eastAsiaTheme="majorEastAsia"/>
          <w:b w:val="0"/>
          <w:sz w:val="28"/>
          <w:szCs w:val="28"/>
        </w:rPr>
        <w:t>Развитие познавательных способностей основано на стимулировании процессов мышления, внимания, памяти, восприятия</w:t>
      </w:r>
      <w:r w:rsidRPr="009C6659">
        <w:rPr>
          <w:sz w:val="28"/>
          <w:szCs w:val="28"/>
        </w:rPr>
        <w:t>. Старайтесь расширять кругозор, обогащая словарный запас ребенка. Не пренебрегайте загадками, простыми логическими задачками, всевозможными ребусами и шифровками. Таким образом</w:t>
      </w:r>
      <w:r>
        <w:rPr>
          <w:sz w:val="28"/>
          <w:szCs w:val="28"/>
        </w:rPr>
        <w:t>,</w:t>
      </w:r>
      <w:r w:rsidRPr="009C6659">
        <w:rPr>
          <w:sz w:val="28"/>
          <w:szCs w:val="28"/>
        </w:rPr>
        <w:t xml:space="preserve"> вы будете развивать оригинальность и абстрактность мышления. </w:t>
      </w:r>
      <w:proofErr w:type="gramStart"/>
      <w:r w:rsidRPr="009C6659">
        <w:rPr>
          <w:sz w:val="28"/>
          <w:szCs w:val="28"/>
        </w:rPr>
        <w:t>Научите ребенка искать причинно-следственные связи (Почему это происходит?</w:t>
      </w:r>
      <w:proofErr w:type="gramEnd"/>
      <w:r w:rsidRPr="009C6659">
        <w:rPr>
          <w:sz w:val="28"/>
          <w:szCs w:val="28"/>
        </w:rPr>
        <w:t xml:space="preserve"> </w:t>
      </w:r>
      <w:proofErr w:type="gramStart"/>
      <w:r w:rsidRPr="009C6659">
        <w:rPr>
          <w:sz w:val="28"/>
          <w:szCs w:val="28"/>
        </w:rPr>
        <w:t xml:space="preserve">Что </w:t>
      </w:r>
      <w:r w:rsidRPr="009C6659">
        <w:rPr>
          <w:sz w:val="28"/>
          <w:szCs w:val="28"/>
        </w:rPr>
        <w:lastRenderedPageBreak/>
        <w:t>будет, если …?), обобщать и сравнивать группы предметов.</w:t>
      </w:r>
      <w:proofErr w:type="gramEnd"/>
      <w:r w:rsidRPr="009C6659">
        <w:rPr>
          <w:sz w:val="28"/>
          <w:szCs w:val="28"/>
        </w:rPr>
        <w:br/>
        <w:t>Фантазия и воображение – первые помощники креативного мышления и творческого человека. Сочинение сказок, рисование воображаемых предметов и явлений подталкивают ребенка к самостоятельному творческому процессу.</w:t>
      </w:r>
    </w:p>
    <w:p w:rsidR="007443D4" w:rsidRDefault="007443D4" w:rsidP="007443D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C6659">
        <w:rPr>
          <w:sz w:val="28"/>
          <w:szCs w:val="28"/>
        </w:rPr>
        <w:t xml:space="preserve">Возникает вопрос  </w:t>
      </w:r>
      <w:r w:rsidRPr="009C6659">
        <w:rPr>
          <w:rStyle w:val="a5"/>
          <w:b w:val="0"/>
          <w:sz w:val="28"/>
          <w:szCs w:val="28"/>
        </w:rPr>
        <w:t xml:space="preserve">как же </w:t>
      </w:r>
      <w:hyperlink r:id="rId4" w:history="1">
        <w:r w:rsidRPr="009C6659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выявить талант у ребенка</w:t>
        </w:r>
      </w:hyperlink>
      <w:r w:rsidRPr="009C6659">
        <w:rPr>
          <w:sz w:val="28"/>
          <w:szCs w:val="28"/>
        </w:rPr>
        <w:t>, как не упустить момент и вовремя развить способности,  данные ему от природы? Для того</w:t>
      </w:r>
      <w:proofErr w:type="gramStart"/>
      <w:r w:rsidRPr="009C6659">
        <w:rPr>
          <w:sz w:val="28"/>
          <w:szCs w:val="28"/>
        </w:rPr>
        <w:t>,</w:t>
      </w:r>
      <w:proofErr w:type="gramEnd"/>
      <w:r w:rsidRPr="009C6659">
        <w:rPr>
          <w:sz w:val="28"/>
          <w:szCs w:val="28"/>
        </w:rPr>
        <w:t xml:space="preserve"> чтобы в будущем ваш ребенок был счастлив и занимался любимым делом, с детства вам стоит выявить талант и </w:t>
      </w:r>
      <w:r w:rsidRPr="009C6659">
        <w:rPr>
          <w:rStyle w:val="a5"/>
          <w:b w:val="0"/>
          <w:sz w:val="28"/>
          <w:szCs w:val="28"/>
        </w:rPr>
        <w:t>задуматься о его развитии</w:t>
      </w:r>
      <w:r w:rsidRPr="009C6659">
        <w:rPr>
          <w:sz w:val="28"/>
          <w:szCs w:val="28"/>
        </w:rPr>
        <w:t xml:space="preserve">. Как правило, темперамент и основные черты характера ребенка видны и  становятся понятны родителям </w:t>
      </w:r>
      <w:r w:rsidRPr="009C6659">
        <w:rPr>
          <w:rStyle w:val="a5"/>
          <w:b w:val="0"/>
          <w:sz w:val="28"/>
          <w:szCs w:val="28"/>
        </w:rPr>
        <w:t>еще в самом раннем детстве</w:t>
      </w:r>
      <w:r w:rsidRPr="009C6659">
        <w:rPr>
          <w:sz w:val="28"/>
          <w:szCs w:val="28"/>
        </w:rPr>
        <w:t xml:space="preserve">. Психологи утверждают, что база для развития природных данных и таланта формируется </w:t>
      </w:r>
      <w:r w:rsidRPr="009C6659">
        <w:rPr>
          <w:rStyle w:val="a5"/>
          <w:b w:val="0"/>
          <w:sz w:val="28"/>
          <w:szCs w:val="28"/>
        </w:rPr>
        <w:t>в первые три года жизни</w:t>
      </w:r>
      <w:r w:rsidRPr="009C6659">
        <w:rPr>
          <w:sz w:val="28"/>
          <w:szCs w:val="28"/>
        </w:rPr>
        <w:t xml:space="preserve">. Наверняка вы замечали, что ваш ребенок замирает и внимательно прислушивается к красивой мелодии, улыбается, видя красивые танцы, и пытается повторить движения или же увлеченно может вырисовывать пальцами на листе бумаги картины, поражая вас буйством  своей фантазии. Все это говорит о том, что </w:t>
      </w:r>
      <w:r w:rsidRPr="009C6659">
        <w:rPr>
          <w:rStyle w:val="a5"/>
          <w:b w:val="0"/>
          <w:sz w:val="28"/>
          <w:szCs w:val="28"/>
        </w:rPr>
        <w:t>у ребенка заложены природой определенные способности</w:t>
      </w:r>
      <w:r w:rsidRPr="009C6659">
        <w:rPr>
          <w:sz w:val="28"/>
          <w:szCs w:val="28"/>
        </w:rPr>
        <w:t xml:space="preserve">, и </w:t>
      </w:r>
      <w:hyperlink r:id="rId5" w:history="1">
        <w:r w:rsidRPr="009C6659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выявить талант</w:t>
        </w:r>
      </w:hyperlink>
      <w:r w:rsidRPr="009C6659">
        <w:rPr>
          <w:sz w:val="28"/>
          <w:szCs w:val="28"/>
        </w:rPr>
        <w:t xml:space="preserve"> вам не составит особого труда. </w:t>
      </w:r>
      <w:r w:rsidRPr="009C6659">
        <w:rPr>
          <w:rStyle w:val="a5"/>
          <w:b w:val="0"/>
          <w:sz w:val="28"/>
          <w:szCs w:val="28"/>
        </w:rPr>
        <w:t>Внимательно присмотритесь к ребенку</w:t>
      </w:r>
      <w:r w:rsidRPr="009C6659">
        <w:rPr>
          <w:sz w:val="28"/>
          <w:szCs w:val="28"/>
        </w:rPr>
        <w:t>, понаблюдайте за его поведением среди друзей, обратите внимание на то, как он проводит свое свободное время.</w:t>
      </w:r>
    </w:p>
    <w:p w:rsidR="007443D4" w:rsidRPr="00D52401" w:rsidRDefault="007443D4" w:rsidP="007443D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D52401">
        <w:rPr>
          <w:sz w:val="28"/>
          <w:szCs w:val="28"/>
        </w:rPr>
        <w:t xml:space="preserve">Можно сделать вывод, что у  ребенка есть </w:t>
      </w:r>
      <w:r w:rsidRPr="00D52401">
        <w:rPr>
          <w:rStyle w:val="a5"/>
          <w:bCs w:val="0"/>
          <w:sz w:val="28"/>
          <w:szCs w:val="28"/>
        </w:rPr>
        <w:t>музыкальные способности</w:t>
      </w:r>
      <w:r w:rsidRPr="00D52401">
        <w:rPr>
          <w:sz w:val="28"/>
          <w:szCs w:val="28"/>
        </w:rPr>
        <w:t>, если: он быстро запоминает мелодию, напевает ее время от времени, придумывает свои незаурядные тексты на понравившуюся ему музыку. Услышанную ранее мелодию ваш малыш распознает с первых аккордов, он всегда стремится туда, где играет музыка. Ваше чадо на ходу придумывает собственные песенки. Если ребенку присуще чувство ритма, а мелодии, воспроизводимые им, четки и музыкально точны, значит, он обладает хорошим музыкальным слухом.</w:t>
      </w:r>
    </w:p>
    <w:p w:rsidR="007443D4" w:rsidRPr="009C6659" w:rsidRDefault="007443D4" w:rsidP="007443D4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C66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У ребенка присутствует </w:t>
      </w:r>
      <w:r w:rsidRPr="00D52401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артистический талант</w:t>
      </w:r>
      <w:r w:rsidRPr="00D5240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7443D4" w:rsidRPr="009C6659" w:rsidRDefault="007443D4" w:rsidP="007443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Артистические способности, как правило, в дошкольном возрасте распознать довольно сложно. Все же родителям стоит обратить внимание, если ребенок любит выражать свои мысли и эмоции с помощью жестов, мимики, телодвижений. Он мастерски читает стихи или в лицах рассказывает интересные истории, вызывая эмоции у своих слушателей. Умеет уловить повадки людей и изобразить их характерные черты, говорит другими голосами, легко воспроизводит разные позы. Малыш не стесняется выступать перед взрослой аудиторией, никогда не упустит случая забраться на табуретку и продекламировать стихотворение. </w:t>
      </w:r>
    </w:p>
    <w:p w:rsidR="007443D4" w:rsidRPr="009C6659" w:rsidRDefault="007443D4" w:rsidP="007443D4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52401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Художественный талант</w:t>
      </w:r>
      <w:r w:rsidRPr="009C66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9C66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проявляется</w:t>
      </w:r>
      <w:proofErr w:type="gramEnd"/>
      <w:r w:rsidRPr="009C66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если </w:t>
      </w:r>
      <w:r w:rsidRPr="009C665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ребенок  не рисует стандартные и знакомые ему фигуры и картинки, а постоянно придумывает новые образы, которые никто не показывал ему, как правильно рисовать; </w:t>
      </w:r>
      <w:r w:rsidRPr="009C665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br/>
        <w:t xml:space="preserve">или вместо того, чтобы поиграть в какую-нибудь игру, он предпочитает лепить, чертить, раскрашивать и т.д.; или малыш стремится декорировать дом и предметы интерьера, пытается каким-то образом украсить одежду. </w:t>
      </w:r>
      <w:r w:rsidRPr="009C665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br/>
        <w:t>Как правило, такие дети более молчаливы и вдумчивы, чем их сверстники, проявляют интерес к предметам искусства, в юном возрасте умеют сочетать цвета, комбинировать одежду, постоянно удивляют родителей неожиданными рисунками</w:t>
      </w:r>
    </w:p>
    <w:p w:rsidR="007443D4" w:rsidRPr="009C6659" w:rsidRDefault="007443D4" w:rsidP="00744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12">
        <w:rPr>
          <w:rFonts w:ascii="Times New Roman" w:hAnsi="Times New Roman" w:cs="Times New Roman"/>
          <w:b/>
          <w:sz w:val="28"/>
          <w:szCs w:val="28"/>
        </w:rPr>
        <w:t>Будущий спортсмен,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9C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любящий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 подвижны</w:t>
      </w:r>
      <w:r>
        <w:rPr>
          <w:rFonts w:ascii="Times New Roman" w:hAnsi="Times New Roman" w:cs="Times New Roman"/>
          <w:color w:val="000000"/>
          <w:sz w:val="28"/>
          <w:szCs w:val="28"/>
        </w:rPr>
        <w:t>е игры, легко осваивающий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езду на велосипеде, катание на ролика</w:t>
      </w:r>
      <w:r>
        <w:rPr>
          <w:rFonts w:ascii="Times New Roman" w:hAnsi="Times New Roman" w:cs="Times New Roman"/>
          <w:color w:val="000000"/>
          <w:sz w:val="28"/>
          <w:szCs w:val="28"/>
        </w:rPr>
        <w:t>х или коньках, ловко управляющий  с мячом, двигающийся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четко и пластично, физически более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, чем его сверстники. </w:t>
      </w:r>
    </w:p>
    <w:p w:rsidR="007443D4" w:rsidRPr="009C6659" w:rsidRDefault="007443D4" w:rsidP="007443D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659">
        <w:rPr>
          <w:rFonts w:ascii="Times New Roman" w:hAnsi="Times New Roman" w:cs="Times New Roman"/>
          <w:color w:val="000000"/>
          <w:sz w:val="28"/>
          <w:szCs w:val="28"/>
        </w:rPr>
        <w:t>Многие родители начинают переживать, если их ребенок в юном возрасте не демонстрирует явных склонностей к определенным сферам деятельности.</w:t>
      </w:r>
    </w:p>
    <w:p w:rsidR="007443D4" w:rsidRPr="009C6659" w:rsidRDefault="007443D4" w:rsidP="007443D4">
      <w:pPr>
        <w:spacing w:line="360" w:lineRule="auto"/>
        <w:ind w:firstLine="708"/>
        <w:jc w:val="both"/>
        <w:rPr>
          <w:rFonts w:ascii="Times New Roman" w:hAnsi="Times New Roman" w:cs="Times New Roman"/>
          <w:color w:val="BB0000"/>
          <w:sz w:val="28"/>
          <w:szCs w:val="28"/>
        </w:rPr>
      </w:pPr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развивать в ребенке лидерские качества. Если ребенок при разных обстоятельствах демонстрируют уверенность в себе, могут 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организовывать других детей и руководить ходом игры, легко общаются </w:t>
      </w:r>
      <w:proofErr w:type="gramStart"/>
      <w:r w:rsidRPr="009C665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C665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или сверстниками, это признаки лидерства. Дети, имеющие управленческие качества, стремятся руководить везде: дома пытаются командовать родителями, в саду или школе строят своих сверстников, в командных играх берут на себя обязанности капитана, сами способны придумывать новые правила и организовывать игры. </w:t>
      </w:r>
      <w:r w:rsidRPr="009C66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Вполне нормально, если ваш малыш недостаточно артистичен, зачастую не усидчив, не может долго сосредоточиться на одном занятии, не проявляет интерес к конкретным видам деятельности. Скорее всего, склонности к изучению наук сформируются у ребенка, когда он пойдет в школу. </w:t>
      </w:r>
    </w:p>
    <w:p w:rsidR="007443D4" w:rsidRDefault="007443D4" w:rsidP="007443D4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6659">
        <w:rPr>
          <w:color w:val="000000"/>
          <w:sz w:val="28"/>
          <w:szCs w:val="28"/>
        </w:rPr>
        <w:t>Внимательно присмотритесь к тому, что именно интересует ребенка, понаблюдайте за ним, старайтесь отдавать ему все свое свободное время. Именно ваши жизненные наблюдения и подскажут, к чему склонен ваш малыш и в каком направлении ему надо развиваться.</w:t>
      </w:r>
    </w:p>
    <w:p w:rsidR="007443D4" w:rsidRDefault="007443D4" w:rsidP="007443D4">
      <w:pPr>
        <w:pStyle w:val="a4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Статью подготовил:</w:t>
      </w:r>
    </w:p>
    <w:p w:rsidR="007443D4" w:rsidRDefault="007443D4" w:rsidP="007443D4">
      <w:pPr>
        <w:pStyle w:val="a4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Музыкальный руководитель МБДОУ № 99 Горючко Г.О. </w:t>
      </w:r>
    </w:p>
    <w:p w:rsidR="007443D4" w:rsidRPr="009C6659" w:rsidRDefault="007443D4" w:rsidP="007443D4">
      <w:pPr>
        <w:pStyle w:val="a4"/>
        <w:spacing w:line="360" w:lineRule="auto"/>
        <w:ind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Таганрог 2012</w:t>
      </w:r>
    </w:p>
    <w:p w:rsidR="009B7E6B" w:rsidRDefault="009B7E6B"/>
    <w:sectPr w:rsidR="009B7E6B" w:rsidSect="0025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43D4"/>
    <w:rsid w:val="00397231"/>
    <w:rsid w:val="005D5B38"/>
    <w:rsid w:val="007443D4"/>
    <w:rsid w:val="00774F12"/>
    <w:rsid w:val="009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44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44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3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443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4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mams.ru/vyyavit-talant-u-shkolnika.htm" TargetMode="External"/><Relationship Id="rId4" Type="http://schemas.openxmlformats.org/officeDocument/2006/relationships/hyperlink" Target="http://supermams.ru/vyyavit-talant-u-shkoln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5435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2012-08-15T19:29:00Z</dcterms:created>
  <dcterms:modified xsi:type="dcterms:W3CDTF">2013-03-25T19:23:00Z</dcterms:modified>
</cp:coreProperties>
</file>