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90" w:rsidRDefault="003A5D90"/>
    <w:p w:rsidR="00CA7101" w:rsidRDefault="00CA7101" w:rsidP="00A5679E">
      <w:pPr>
        <w:spacing w:before="100" w:beforeAutospacing="1" w:after="100" w:afterAutospacing="1" w:line="240" w:lineRule="auto"/>
        <w:jc w:val="right"/>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 xml:space="preserve">Государственное </w:t>
      </w:r>
      <w:r w:rsidR="003A5D90" w:rsidRPr="009B767E">
        <w:rPr>
          <w:rFonts w:ascii="Times New Roman" w:eastAsia="Times New Roman" w:hAnsi="Times New Roman" w:cs="Times New Roman"/>
          <w:caps/>
          <w:sz w:val="26"/>
          <w:szCs w:val="26"/>
          <w:lang w:eastAsia="ru-RU"/>
        </w:rPr>
        <w:t xml:space="preserve">образовательное учреждение </w:t>
      </w:r>
    </w:p>
    <w:p w:rsidR="003A5D90" w:rsidRPr="009B767E" w:rsidRDefault="003A5D90" w:rsidP="00A5679E">
      <w:pPr>
        <w:spacing w:before="100" w:beforeAutospacing="1" w:after="100" w:afterAutospacing="1" w:line="240" w:lineRule="auto"/>
        <w:ind w:firstLine="2410"/>
        <w:rPr>
          <w:rFonts w:ascii="Times New Roman" w:eastAsia="Times New Roman" w:hAnsi="Times New Roman" w:cs="Times New Roman"/>
          <w:caps/>
          <w:sz w:val="26"/>
          <w:szCs w:val="26"/>
          <w:lang w:eastAsia="ru-RU"/>
        </w:rPr>
      </w:pPr>
      <w:r w:rsidRPr="009B767E">
        <w:rPr>
          <w:rFonts w:ascii="Times New Roman" w:eastAsia="Times New Roman" w:hAnsi="Times New Roman" w:cs="Times New Roman"/>
          <w:caps/>
          <w:sz w:val="26"/>
          <w:szCs w:val="26"/>
          <w:lang w:eastAsia="ru-RU"/>
        </w:rPr>
        <w:t>детский сад № 1014</w:t>
      </w:r>
    </w:p>
    <w:tbl>
      <w:tblPr>
        <w:tblW w:w="4035" w:type="pct"/>
        <w:jc w:val="right"/>
        <w:tblCellSpacing w:w="15" w:type="dxa"/>
        <w:tblCellMar>
          <w:top w:w="15" w:type="dxa"/>
          <w:left w:w="15" w:type="dxa"/>
          <w:bottom w:w="15" w:type="dxa"/>
          <w:right w:w="15" w:type="dxa"/>
        </w:tblCellMar>
        <w:tblLook w:val="04A0"/>
      </w:tblPr>
      <w:tblGrid>
        <w:gridCol w:w="7408"/>
        <w:gridCol w:w="66"/>
        <w:gridCol w:w="66"/>
        <w:gridCol w:w="81"/>
      </w:tblGrid>
      <w:tr w:rsidR="003A5D90" w:rsidRPr="00810610" w:rsidTr="003A5D90">
        <w:trPr>
          <w:tblCellSpacing w:w="15" w:type="dxa"/>
          <w:jc w:val="right"/>
        </w:trPr>
        <w:tc>
          <w:tcPr>
            <w:tcW w:w="4831" w:type="pct"/>
            <w:vAlign w:val="center"/>
            <w:hideMark/>
          </w:tcPr>
          <w:p w:rsidR="003A5D90" w:rsidRPr="00810610" w:rsidRDefault="003A5D90" w:rsidP="00EC0965">
            <w:pPr>
              <w:spacing w:after="0" w:line="240" w:lineRule="auto"/>
              <w:rPr>
                <w:rFonts w:ascii="Times New Roman" w:eastAsia="Times New Roman" w:hAnsi="Times New Roman" w:cs="Times New Roman"/>
                <w:sz w:val="24"/>
                <w:szCs w:val="24"/>
                <w:lang w:eastAsia="ru-RU"/>
              </w:rPr>
            </w:pPr>
          </w:p>
        </w:tc>
        <w:tc>
          <w:tcPr>
            <w:tcW w:w="24" w:type="pct"/>
            <w:vAlign w:val="center"/>
            <w:hideMark/>
          </w:tcPr>
          <w:p w:rsidR="003A5D90" w:rsidRPr="00810610" w:rsidRDefault="003A5D90" w:rsidP="00EC0965">
            <w:pPr>
              <w:spacing w:after="0" w:line="240" w:lineRule="auto"/>
              <w:jc w:val="right"/>
              <w:rPr>
                <w:rFonts w:ascii="Times New Roman" w:eastAsia="Times New Roman" w:hAnsi="Times New Roman" w:cs="Times New Roman"/>
                <w:sz w:val="24"/>
                <w:szCs w:val="24"/>
                <w:lang w:eastAsia="ru-RU"/>
              </w:rPr>
            </w:pPr>
          </w:p>
        </w:tc>
        <w:tc>
          <w:tcPr>
            <w:tcW w:w="24" w:type="pct"/>
            <w:vAlign w:val="center"/>
            <w:hideMark/>
          </w:tcPr>
          <w:p w:rsidR="003A5D90" w:rsidRPr="00810610" w:rsidRDefault="003A5D90" w:rsidP="00EC0965">
            <w:pPr>
              <w:spacing w:after="0" w:line="240" w:lineRule="auto"/>
              <w:jc w:val="right"/>
              <w:rPr>
                <w:rFonts w:ascii="Times New Roman" w:eastAsia="Times New Roman" w:hAnsi="Times New Roman" w:cs="Times New Roman"/>
                <w:sz w:val="24"/>
                <w:szCs w:val="24"/>
                <w:lang w:eastAsia="ru-RU"/>
              </w:rPr>
            </w:pPr>
          </w:p>
        </w:tc>
        <w:tc>
          <w:tcPr>
            <w:tcW w:w="24" w:type="pct"/>
            <w:vAlign w:val="center"/>
            <w:hideMark/>
          </w:tcPr>
          <w:p w:rsidR="003A5D90" w:rsidRPr="00810610" w:rsidRDefault="003A5D90" w:rsidP="00EC0965">
            <w:pPr>
              <w:spacing w:after="0" w:line="240" w:lineRule="auto"/>
              <w:jc w:val="right"/>
              <w:rPr>
                <w:rFonts w:ascii="Times New Roman" w:eastAsia="Times New Roman" w:hAnsi="Times New Roman" w:cs="Times New Roman"/>
                <w:sz w:val="24"/>
                <w:szCs w:val="24"/>
                <w:lang w:eastAsia="ru-RU"/>
              </w:rPr>
            </w:pPr>
          </w:p>
        </w:tc>
      </w:tr>
    </w:tbl>
    <w:p w:rsidR="003A5D90" w:rsidRDefault="003A5D90"/>
    <w:p w:rsidR="003A5D90" w:rsidRPr="003A5D90" w:rsidRDefault="003A5D90" w:rsidP="00CA7101">
      <w:pPr>
        <w:spacing w:line="360" w:lineRule="auto"/>
        <w:jc w:val="center"/>
        <w:rPr>
          <w:rFonts w:ascii="Arial" w:eastAsia="Times New Roman" w:hAnsi="Arial" w:cs="Arial"/>
          <w:sz w:val="48"/>
          <w:szCs w:val="48"/>
          <w:lang w:eastAsia="ru-RU"/>
        </w:rPr>
      </w:pPr>
      <w:r w:rsidRPr="003A5D90">
        <w:rPr>
          <w:rFonts w:ascii="Arial" w:eastAsia="Times New Roman" w:hAnsi="Arial" w:cs="Arial"/>
          <w:sz w:val="48"/>
          <w:szCs w:val="48"/>
          <w:lang w:eastAsia="ru-RU"/>
        </w:rPr>
        <w:t>Конспект занятия по лепке</w:t>
      </w:r>
    </w:p>
    <w:p w:rsidR="003A5D90" w:rsidRPr="003A5D90" w:rsidRDefault="003A5D90" w:rsidP="00CA7101">
      <w:pPr>
        <w:spacing w:line="360" w:lineRule="auto"/>
        <w:jc w:val="center"/>
        <w:rPr>
          <w:rFonts w:ascii="Times New Roman" w:eastAsia="Times New Roman" w:hAnsi="Times New Roman" w:cs="Times New Roman"/>
          <w:i/>
          <w:sz w:val="40"/>
          <w:szCs w:val="40"/>
          <w:lang w:eastAsia="ru-RU"/>
        </w:rPr>
      </w:pPr>
      <w:r w:rsidRPr="003A5D90">
        <w:rPr>
          <w:rFonts w:ascii="Times New Roman" w:eastAsia="Times New Roman" w:hAnsi="Times New Roman" w:cs="Times New Roman"/>
          <w:i/>
          <w:sz w:val="40"/>
          <w:szCs w:val="40"/>
          <w:lang w:eastAsia="ru-RU"/>
        </w:rPr>
        <w:t>в первой младшей группе</w:t>
      </w:r>
    </w:p>
    <w:p w:rsidR="003A5D90" w:rsidRPr="003A5D90" w:rsidRDefault="003A5D90" w:rsidP="00CA7101">
      <w:pPr>
        <w:spacing w:line="360" w:lineRule="auto"/>
        <w:jc w:val="center"/>
        <w:rPr>
          <w:b/>
          <w:sz w:val="44"/>
          <w:szCs w:val="44"/>
        </w:rPr>
      </w:pPr>
      <w:r w:rsidRPr="003A5D90">
        <w:rPr>
          <w:rFonts w:ascii="Times New Roman" w:eastAsia="Times New Roman" w:hAnsi="Times New Roman" w:cs="Times New Roman"/>
          <w:b/>
          <w:sz w:val="44"/>
          <w:szCs w:val="44"/>
          <w:lang w:eastAsia="ru-RU"/>
        </w:rPr>
        <w:t>на тему: "Заборчик вокруг домика"</w:t>
      </w:r>
    </w:p>
    <w:p w:rsidR="00CA7101" w:rsidRPr="004A055C" w:rsidRDefault="00CA7101" w:rsidP="004A055C">
      <w:pPr>
        <w:spacing w:before="100" w:beforeAutospacing="1" w:after="100" w:afterAutospacing="1" w:line="240" w:lineRule="auto"/>
        <w:ind w:firstLine="5387"/>
        <w:outlineLvl w:val="3"/>
        <w:rPr>
          <w:rFonts w:ascii="Times New Roman" w:eastAsia="Times New Roman" w:hAnsi="Times New Roman" w:cs="Times New Roman"/>
          <w:bCs/>
          <w:sz w:val="28"/>
          <w:szCs w:val="28"/>
          <w:lang w:eastAsia="ru-RU"/>
        </w:rPr>
      </w:pPr>
      <w:r w:rsidRPr="004A055C">
        <w:rPr>
          <w:rFonts w:ascii="Times New Roman" w:eastAsia="Times New Roman" w:hAnsi="Times New Roman" w:cs="Times New Roman"/>
          <w:bCs/>
          <w:sz w:val="28"/>
          <w:szCs w:val="28"/>
          <w:lang w:eastAsia="ru-RU"/>
        </w:rPr>
        <w:t>Составила и провела:</w:t>
      </w:r>
    </w:p>
    <w:p w:rsidR="00CA7101" w:rsidRPr="004A055C" w:rsidRDefault="00CA7101" w:rsidP="004A055C">
      <w:pPr>
        <w:spacing w:before="100" w:beforeAutospacing="1" w:after="100" w:afterAutospacing="1" w:line="240" w:lineRule="auto"/>
        <w:ind w:firstLine="5387"/>
        <w:outlineLvl w:val="3"/>
        <w:rPr>
          <w:rFonts w:ascii="Times New Roman" w:eastAsia="Times New Roman" w:hAnsi="Times New Roman" w:cs="Times New Roman"/>
          <w:bCs/>
          <w:sz w:val="28"/>
          <w:szCs w:val="28"/>
          <w:lang w:eastAsia="ru-RU"/>
        </w:rPr>
      </w:pPr>
      <w:proofErr w:type="spellStart"/>
      <w:r w:rsidRPr="004A055C">
        <w:rPr>
          <w:rFonts w:ascii="Times New Roman" w:eastAsia="Times New Roman" w:hAnsi="Times New Roman" w:cs="Times New Roman"/>
          <w:bCs/>
          <w:sz w:val="28"/>
          <w:szCs w:val="28"/>
          <w:lang w:eastAsia="ru-RU"/>
        </w:rPr>
        <w:t>Садикова</w:t>
      </w:r>
      <w:proofErr w:type="spellEnd"/>
      <w:r w:rsidRPr="004A055C">
        <w:rPr>
          <w:rFonts w:ascii="Times New Roman" w:eastAsia="Times New Roman" w:hAnsi="Times New Roman" w:cs="Times New Roman"/>
          <w:bCs/>
          <w:sz w:val="28"/>
          <w:szCs w:val="28"/>
          <w:lang w:eastAsia="ru-RU"/>
        </w:rPr>
        <w:t xml:space="preserve"> Наталья Вячеславовна</w:t>
      </w:r>
    </w:p>
    <w:tbl>
      <w:tblPr>
        <w:tblW w:w="4035" w:type="pct"/>
        <w:jc w:val="center"/>
        <w:tblCellSpacing w:w="15" w:type="dxa"/>
        <w:tblCellMar>
          <w:top w:w="15" w:type="dxa"/>
          <w:left w:w="15" w:type="dxa"/>
          <w:bottom w:w="15" w:type="dxa"/>
          <w:right w:w="15" w:type="dxa"/>
        </w:tblCellMar>
        <w:tblLook w:val="04A0"/>
      </w:tblPr>
      <w:tblGrid>
        <w:gridCol w:w="7408"/>
        <w:gridCol w:w="66"/>
        <w:gridCol w:w="66"/>
        <w:gridCol w:w="81"/>
      </w:tblGrid>
      <w:tr w:rsidR="00810610" w:rsidRPr="002D0EA4" w:rsidTr="00CA7101">
        <w:trPr>
          <w:tblCellSpacing w:w="15" w:type="dxa"/>
          <w:jc w:val="center"/>
        </w:trPr>
        <w:tc>
          <w:tcPr>
            <w:tcW w:w="4831" w:type="pct"/>
            <w:vAlign w:val="center"/>
            <w:hideMark/>
          </w:tcPr>
          <w:p w:rsidR="00CA7101" w:rsidRPr="002D0EA4" w:rsidRDefault="00CA7101" w:rsidP="002D0EA4">
            <w:pPr>
              <w:spacing w:after="0" w:line="240" w:lineRule="auto"/>
              <w:rPr>
                <w:rFonts w:ascii="Times New Roman" w:eastAsia="Times New Roman" w:hAnsi="Times New Roman" w:cs="Times New Roman"/>
                <w:sz w:val="10"/>
                <w:szCs w:val="10"/>
                <w:lang w:eastAsia="ru-RU"/>
              </w:rPr>
            </w:pPr>
          </w:p>
        </w:tc>
        <w:tc>
          <w:tcPr>
            <w:tcW w:w="24" w:type="pct"/>
            <w:vAlign w:val="center"/>
            <w:hideMark/>
          </w:tcPr>
          <w:p w:rsidR="00810610" w:rsidRPr="002D0EA4" w:rsidRDefault="00810610" w:rsidP="00810610">
            <w:pPr>
              <w:spacing w:after="0" w:line="240" w:lineRule="auto"/>
              <w:jc w:val="right"/>
              <w:rPr>
                <w:rFonts w:ascii="Times New Roman" w:eastAsia="Times New Roman" w:hAnsi="Times New Roman" w:cs="Times New Roman"/>
                <w:sz w:val="40"/>
                <w:szCs w:val="24"/>
                <w:lang w:eastAsia="ru-RU"/>
              </w:rPr>
            </w:pPr>
          </w:p>
        </w:tc>
        <w:tc>
          <w:tcPr>
            <w:tcW w:w="24" w:type="pct"/>
            <w:vAlign w:val="center"/>
            <w:hideMark/>
          </w:tcPr>
          <w:p w:rsidR="00810610" w:rsidRPr="002D0EA4" w:rsidRDefault="00810610" w:rsidP="00810610">
            <w:pPr>
              <w:spacing w:after="0" w:line="240" w:lineRule="auto"/>
              <w:jc w:val="right"/>
              <w:rPr>
                <w:rFonts w:ascii="Times New Roman" w:eastAsia="Times New Roman" w:hAnsi="Times New Roman" w:cs="Times New Roman"/>
                <w:sz w:val="40"/>
                <w:szCs w:val="24"/>
                <w:lang w:eastAsia="ru-RU"/>
              </w:rPr>
            </w:pPr>
          </w:p>
        </w:tc>
        <w:tc>
          <w:tcPr>
            <w:tcW w:w="24" w:type="pct"/>
            <w:vAlign w:val="center"/>
            <w:hideMark/>
          </w:tcPr>
          <w:p w:rsidR="00810610" w:rsidRPr="002D0EA4" w:rsidRDefault="00810610" w:rsidP="00810610">
            <w:pPr>
              <w:spacing w:after="0" w:line="240" w:lineRule="auto"/>
              <w:jc w:val="right"/>
              <w:rPr>
                <w:rFonts w:ascii="Times New Roman" w:eastAsia="Times New Roman" w:hAnsi="Times New Roman" w:cs="Times New Roman"/>
                <w:sz w:val="40"/>
                <w:szCs w:val="24"/>
                <w:lang w:eastAsia="ru-RU"/>
              </w:rPr>
            </w:pPr>
          </w:p>
        </w:tc>
      </w:tr>
    </w:tbl>
    <w:p w:rsidR="00810610" w:rsidRPr="00810610" w:rsidRDefault="00810610" w:rsidP="0081061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4"/>
      </w:tblGrid>
      <w:tr w:rsidR="00810610" w:rsidRPr="00CA7101" w:rsidTr="00810610">
        <w:trPr>
          <w:tblCellSpacing w:w="15" w:type="dxa"/>
        </w:trPr>
        <w:tc>
          <w:tcPr>
            <w:tcW w:w="0" w:type="auto"/>
            <w:hideMark/>
          </w:tcPr>
          <w:p w:rsidR="00DC2E79" w:rsidRPr="00CA7101" w:rsidRDefault="003A5D90" w:rsidP="00810610">
            <w:pPr>
              <w:spacing w:before="100" w:beforeAutospacing="1" w:after="100" w:afterAutospacing="1" w:line="240" w:lineRule="auto"/>
              <w:rPr>
                <w:rFonts w:ascii="Times New Roman" w:eastAsia="Times New Roman" w:hAnsi="Times New Roman" w:cs="Times New Roman"/>
                <w:b/>
                <w:bCs/>
                <w:i/>
                <w:iCs/>
                <w:sz w:val="32"/>
                <w:szCs w:val="32"/>
                <w:lang w:val="en-US" w:eastAsia="ru-RU"/>
              </w:rPr>
            </w:pPr>
            <w:r w:rsidRPr="00CA7101">
              <w:rPr>
                <w:rFonts w:ascii="Times New Roman" w:eastAsia="Times New Roman" w:hAnsi="Times New Roman" w:cs="Times New Roman"/>
                <w:b/>
                <w:bCs/>
                <w:i/>
                <w:iCs/>
                <w:sz w:val="32"/>
                <w:szCs w:val="32"/>
                <w:lang w:eastAsia="ru-RU"/>
              </w:rPr>
              <w:t>Задачи:</w:t>
            </w:r>
          </w:p>
          <w:p w:rsidR="00DC2E79" w:rsidRPr="00CA7101" w:rsidRDefault="00810610" w:rsidP="00D11E82">
            <w:pPr>
              <w:pStyle w:val="a8"/>
              <w:numPr>
                <w:ilvl w:val="0"/>
                <w:numId w:val="1"/>
              </w:numPr>
              <w:spacing w:before="100" w:beforeAutospacing="1" w:after="100" w:afterAutospacing="1" w:line="360" w:lineRule="auto"/>
              <w:ind w:hanging="357"/>
              <w:jc w:val="both"/>
              <w:rPr>
                <w:rFonts w:ascii="Times New Roman" w:eastAsia="Times New Roman" w:hAnsi="Times New Roman" w:cs="Times New Roman"/>
                <w:sz w:val="28"/>
                <w:szCs w:val="28"/>
                <w:lang w:eastAsia="ru-RU"/>
              </w:rPr>
            </w:pPr>
            <w:r w:rsidRPr="00CA7101">
              <w:rPr>
                <w:rFonts w:ascii="Times New Roman" w:eastAsia="Times New Roman" w:hAnsi="Times New Roman" w:cs="Times New Roman"/>
                <w:sz w:val="28"/>
                <w:szCs w:val="28"/>
                <w:lang w:eastAsia="ru-RU"/>
              </w:rPr>
              <w:t>учить детей лепить столбики для забор</w:t>
            </w:r>
            <w:r w:rsidR="00DC2E79" w:rsidRPr="00CA7101">
              <w:rPr>
                <w:rFonts w:ascii="Times New Roman" w:eastAsia="Times New Roman" w:hAnsi="Times New Roman" w:cs="Times New Roman"/>
                <w:sz w:val="28"/>
                <w:szCs w:val="28"/>
                <w:lang w:eastAsia="ru-RU"/>
              </w:rPr>
              <w:t>чика, раскатывая кусочек пластилина</w:t>
            </w:r>
            <w:r w:rsidRPr="00CA7101">
              <w:rPr>
                <w:rFonts w:ascii="Times New Roman" w:eastAsia="Times New Roman" w:hAnsi="Times New Roman" w:cs="Times New Roman"/>
                <w:sz w:val="28"/>
                <w:szCs w:val="28"/>
                <w:lang w:eastAsia="ru-RU"/>
              </w:rPr>
              <w:t xml:space="preserve"> продольными движениями ладоней рук; </w:t>
            </w:r>
          </w:p>
          <w:p w:rsidR="00810610" w:rsidRDefault="00810610" w:rsidP="00D11E82">
            <w:pPr>
              <w:pStyle w:val="a8"/>
              <w:numPr>
                <w:ilvl w:val="0"/>
                <w:numId w:val="1"/>
              </w:numPr>
              <w:spacing w:before="100" w:beforeAutospacing="1" w:after="100" w:afterAutospacing="1" w:line="360" w:lineRule="auto"/>
              <w:ind w:hanging="357"/>
              <w:jc w:val="both"/>
              <w:rPr>
                <w:rFonts w:ascii="Times New Roman" w:eastAsia="Times New Roman" w:hAnsi="Times New Roman" w:cs="Times New Roman"/>
                <w:sz w:val="28"/>
                <w:szCs w:val="28"/>
                <w:lang w:eastAsia="ru-RU"/>
              </w:rPr>
            </w:pPr>
            <w:r w:rsidRPr="00CA7101">
              <w:rPr>
                <w:rFonts w:ascii="Times New Roman" w:eastAsia="Times New Roman" w:hAnsi="Times New Roman" w:cs="Times New Roman"/>
                <w:sz w:val="28"/>
                <w:szCs w:val="28"/>
                <w:lang w:eastAsia="ru-RU"/>
              </w:rPr>
              <w:t>учить составлять вокруг домика один общий заборчик из столбиков, вылепленных каждым ребенком.</w:t>
            </w:r>
          </w:p>
          <w:p w:rsidR="00810610" w:rsidRDefault="00810610" w:rsidP="00D11E82">
            <w:pPr>
              <w:spacing w:before="100" w:beforeAutospacing="1" w:after="100" w:afterAutospacing="1" w:line="360" w:lineRule="auto"/>
              <w:rPr>
                <w:rFonts w:ascii="Times New Roman" w:eastAsia="Times New Roman" w:hAnsi="Times New Roman" w:cs="Times New Roman"/>
                <w:sz w:val="28"/>
                <w:szCs w:val="28"/>
                <w:lang w:eastAsia="ru-RU"/>
              </w:rPr>
            </w:pPr>
            <w:r w:rsidRPr="00CA7101">
              <w:rPr>
                <w:rFonts w:ascii="Times New Roman" w:eastAsia="Times New Roman" w:hAnsi="Times New Roman" w:cs="Times New Roman"/>
                <w:b/>
                <w:bCs/>
                <w:i/>
                <w:iCs/>
                <w:sz w:val="32"/>
                <w:szCs w:val="32"/>
                <w:lang w:eastAsia="ru-RU"/>
              </w:rPr>
              <w:t>Материал:</w:t>
            </w:r>
            <w:r w:rsidR="00DC2E79" w:rsidRPr="00CA7101">
              <w:rPr>
                <w:rFonts w:ascii="Times New Roman" w:eastAsia="Times New Roman" w:hAnsi="Times New Roman" w:cs="Times New Roman"/>
                <w:sz w:val="32"/>
                <w:szCs w:val="32"/>
                <w:lang w:eastAsia="ru-RU"/>
              </w:rPr>
              <w:t xml:space="preserve"> </w:t>
            </w:r>
            <w:r w:rsidR="00DC2E79" w:rsidRPr="00CA7101">
              <w:rPr>
                <w:rFonts w:ascii="Times New Roman" w:eastAsia="Times New Roman" w:hAnsi="Times New Roman" w:cs="Times New Roman"/>
                <w:sz w:val="28"/>
                <w:szCs w:val="28"/>
                <w:lang w:eastAsia="ru-RU"/>
              </w:rPr>
              <w:t>пластилин</w:t>
            </w:r>
            <w:r w:rsidRPr="00CA7101">
              <w:rPr>
                <w:rFonts w:ascii="Times New Roman" w:eastAsia="Times New Roman" w:hAnsi="Times New Roman" w:cs="Times New Roman"/>
                <w:sz w:val="28"/>
                <w:szCs w:val="28"/>
                <w:lang w:eastAsia="ru-RU"/>
              </w:rPr>
              <w:t>,</w:t>
            </w:r>
            <w:r w:rsidR="00D11E82">
              <w:rPr>
                <w:rFonts w:ascii="Times New Roman" w:eastAsia="Times New Roman" w:hAnsi="Times New Roman" w:cs="Times New Roman"/>
                <w:sz w:val="28"/>
                <w:szCs w:val="28"/>
                <w:lang w:eastAsia="ru-RU"/>
              </w:rPr>
              <w:t xml:space="preserve"> доски,</w:t>
            </w:r>
            <w:r w:rsidRPr="00CA7101">
              <w:rPr>
                <w:rFonts w:ascii="Times New Roman" w:eastAsia="Times New Roman" w:hAnsi="Times New Roman" w:cs="Times New Roman"/>
                <w:sz w:val="28"/>
                <w:szCs w:val="28"/>
                <w:lang w:eastAsia="ru-RU"/>
              </w:rPr>
              <w:t xml:space="preserve"> вла</w:t>
            </w:r>
            <w:r w:rsidR="00D11E82">
              <w:rPr>
                <w:rFonts w:ascii="Times New Roman" w:eastAsia="Times New Roman" w:hAnsi="Times New Roman" w:cs="Times New Roman"/>
                <w:sz w:val="28"/>
                <w:szCs w:val="28"/>
                <w:lang w:eastAsia="ru-RU"/>
              </w:rPr>
              <w:t xml:space="preserve">жные тряпочки 20 </w:t>
            </w:r>
            <w:proofErr w:type="spellStart"/>
            <w:r w:rsidR="00D11E82">
              <w:rPr>
                <w:rFonts w:ascii="Times New Roman" w:eastAsia="Times New Roman" w:hAnsi="Times New Roman" w:cs="Times New Roman"/>
                <w:sz w:val="28"/>
                <w:szCs w:val="28"/>
                <w:lang w:eastAsia="ru-RU"/>
              </w:rPr>
              <w:t>х</w:t>
            </w:r>
            <w:proofErr w:type="spellEnd"/>
            <w:r w:rsidR="00D11E82">
              <w:rPr>
                <w:rFonts w:ascii="Times New Roman" w:eastAsia="Times New Roman" w:hAnsi="Times New Roman" w:cs="Times New Roman"/>
                <w:sz w:val="28"/>
                <w:szCs w:val="28"/>
                <w:lang w:eastAsia="ru-RU"/>
              </w:rPr>
              <w:t xml:space="preserve"> 20 см, </w:t>
            </w:r>
            <w:r w:rsidR="00222105">
              <w:rPr>
                <w:rFonts w:ascii="Times New Roman" w:eastAsia="Times New Roman" w:hAnsi="Times New Roman" w:cs="Times New Roman"/>
                <w:sz w:val="28"/>
                <w:szCs w:val="28"/>
                <w:lang w:eastAsia="ru-RU"/>
              </w:rPr>
              <w:t>макет избушки</w:t>
            </w:r>
            <w:r w:rsidRPr="00CA7101">
              <w:rPr>
                <w:rFonts w:ascii="Times New Roman" w:eastAsia="Times New Roman" w:hAnsi="Times New Roman" w:cs="Times New Roman"/>
                <w:sz w:val="28"/>
                <w:szCs w:val="28"/>
                <w:lang w:eastAsia="ru-RU"/>
              </w:rPr>
              <w:t>, мелкие игрушки с изображением петушка и лисы.</w:t>
            </w:r>
          </w:p>
          <w:p w:rsidR="00810610" w:rsidRPr="00CA7101" w:rsidRDefault="00810610" w:rsidP="00D11E82">
            <w:pPr>
              <w:spacing w:before="100" w:beforeAutospacing="1" w:after="100" w:afterAutospacing="1" w:line="360" w:lineRule="auto"/>
              <w:rPr>
                <w:rFonts w:ascii="Times New Roman" w:eastAsia="Times New Roman" w:hAnsi="Times New Roman" w:cs="Times New Roman"/>
                <w:sz w:val="32"/>
                <w:szCs w:val="32"/>
                <w:lang w:eastAsia="ru-RU"/>
              </w:rPr>
            </w:pPr>
            <w:r w:rsidRPr="00CA7101">
              <w:rPr>
                <w:rFonts w:ascii="Times New Roman" w:eastAsia="Times New Roman" w:hAnsi="Times New Roman" w:cs="Times New Roman"/>
                <w:b/>
                <w:bCs/>
                <w:i/>
                <w:iCs/>
                <w:sz w:val="32"/>
                <w:szCs w:val="32"/>
                <w:lang w:eastAsia="ru-RU"/>
              </w:rPr>
              <w:t>Ход занятия:</w:t>
            </w:r>
          </w:p>
          <w:p w:rsidR="00810610" w:rsidRPr="00CA7101" w:rsidRDefault="00D11E82" w:rsidP="00D11E82">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0610" w:rsidRPr="00CA7101">
              <w:rPr>
                <w:rFonts w:ascii="Times New Roman" w:eastAsia="Times New Roman" w:hAnsi="Times New Roman" w:cs="Times New Roman"/>
                <w:sz w:val="28"/>
                <w:szCs w:val="28"/>
                <w:lang w:eastAsia="ru-RU"/>
              </w:rPr>
              <w:t>Воспитатель обращает внимание детей на домик, на петушка, который ходит около домика, но заборчика вокруг домика нет, петушку может грозить опасность. Предлагает каждому вылепить столбики и построить заборчик для домика петушка. Показывает детям, как надо отщипывать кусочки глины от целого куска, как раскатывать глину продольными движениями ладоней рук, чтобы столбики получились ровными. После лепки каждый ребенок расставляет свои столбики для заборчика вокруг домика.</w:t>
            </w:r>
          </w:p>
          <w:p w:rsidR="00D11E82" w:rsidRDefault="00D11E82" w:rsidP="004A055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10610" w:rsidRPr="00CA7101">
              <w:rPr>
                <w:rFonts w:ascii="Times New Roman" w:eastAsia="Times New Roman" w:hAnsi="Times New Roman" w:cs="Times New Roman"/>
                <w:sz w:val="28"/>
                <w:szCs w:val="28"/>
                <w:lang w:eastAsia="ru-RU"/>
              </w:rPr>
              <w:t>В конце занятия воспитатель играет с детьми в сказку, в которой лиса хочет унести петушка, но заборчик ей мешает, петушок радуется, громко кричит «ку-ка-ре-ку», благодарит детей.</w:t>
            </w:r>
          </w:p>
          <w:p w:rsidR="004A055C" w:rsidRPr="00CA7101" w:rsidRDefault="004A055C" w:rsidP="004A055C">
            <w:pPr>
              <w:spacing w:before="100" w:beforeAutospacing="1" w:after="100" w:afterAutospacing="1" w:line="360" w:lineRule="auto"/>
              <w:jc w:val="both"/>
              <w:rPr>
                <w:rFonts w:ascii="Times New Roman" w:eastAsia="Times New Roman" w:hAnsi="Times New Roman" w:cs="Times New Roman"/>
                <w:sz w:val="32"/>
                <w:szCs w:val="32"/>
                <w:lang w:eastAsia="ru-RU"/>
              </w:rPr>
            </w:pPr>
          </w:p>
        </w:tc>
      </w:tr>
      <w:tr w:rsidR="00D11E82" w:rsidRPr="00CA7101" w:rsidTr="00810610">
        <w:trPr>
          <w:tblCellSpacing w:w="15" w:type="dxa"/>
        </w:trPr>
        <w:tc>
          <w:tcPr>
            <w:tcW w:w="0" w:type="auto"/>
          </w:tcPr>
          <w:p w:rsidR="002F434B" w:rsidRDefault="002F434B" w:rsidP="002F434B">
            <w:pPr>
              <w:spacing w:before="100" w:beforeAutospacing="1" w:after="100" w:afterAutospacing="1" w:line="240" w:lineRule="auto"/>
              <w:rPr>
                <w:rFonts w:ascii="Times New Roman" w:eastAsia="Times New Roman" w:hAnsi="Times New Roman" w:cs="Times New Roman"/>
                <w:b/>
                <w:bCs/>
                <w:i/>
                <w:iCs/>
                <w:sz w:val="32"/>
                <w:szCs w:val="32"/>
                <w:lang w:eastAsia="ru-RU"/>
              </w:rPr>
            </w:pPr>
            <w:r>
              <w:rPr>
                <w:rFonts w:ascii="Times New Roman" w:eastAsia="Times New Roman" w:hAnsi="Times New Roman" w:cs="Times New Roman"/>
                <w:b/>
                <w:bCs/>
                <w:i/>
                <w:iCs/>
                <w:noProof/>
                <w:sz w:val="32"/>
                <w:szCs w:val="32"/>
                <w:lang w:eastAsia="ru-RU"/>
              </w:rPr>
              <w:lastRenderedPageBreak/>
              <w:drawing>
                <wp:inline distT="0" distB="0" distL="0" distR="0">
                  <wp:extent cx="3708398" cy="2781300"/>
                  <wp:effectExtent l="19050" t="0" r="6352" b="0"/>
                  <wp:docPr id="5" name="Рисунок 5" descr="C:\Users\Натали\Pictures\ФОТО занятий\Лепка 2008 и Интегральные з когда адаптация 2012\IMGP8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и\Pictures\ФОТО занятий\Лепка 2008 и Интегральные з когда адаптация 2012\IMGP8545.JPG"/>
                          <pic:cNvPicPr>
                            <a:picLocks noChangeAspect="1" noChangeArrowheads="1"/>
                          </pic:cNvPicPr>
                        </pic:nvPicPr>
                        <pic:blipFill>
                          <a:blip r:embed="rId6" cstate="print"/>
                          <a:srcRect/>
                          <a:stretch>
                            <a:fillRect/>
                          </a:stretch>
                        </pic:blipFill>
                        <pic:spPr bwMode="auto">
                          <a:xfrm>
                            <a:off x="0" y="0"/>
                            <a:ext cx="3714347" cy="2785761"/>
                          </a:xfrm>
                          <a:prstGeom prst="rect">
                            <a:avLst/>
                          </a:prstGeom>
                          <a:noFill/>
                          <a:ln w="9525">
                            <a:noFill/>
                            <a:miter lim="800000"/>
                            <a:headEnd/>
                            <a:tailEnd/>
                          </a:ln>
                        </pic:spPr>
                      </pic:pic>
                    </a:graphicData>
                  </a:graphic>
                </wp:inline>
              </w:drawing>
            </w:r>
          </w:p>
          <w:p w:rsidR="002F434B" w:rsidRPr="00CA7101" w:rsidRDefault="002F434B" w:rsidP="00810610">
            <w:pPr>
              <w:spacing w:before="100" w:beforeAutospacing="1" w:after="100" w:afterAutospacing="1" w:line="240" w:lineRule="auto"/>
              <w:rPr>
                <w:rFonts w:ascii="Times New Roman" w:eastAsia="Times New Roman" w:hAnsi="Times New Roman" w:cs="Times New Roman"/>
                <w:b/>
                <w:bCs/>
                <w:i/>
                <w:iCs/>
                <w:sz w:val="32"/>
                <w:szCs w:val="32"/>
                <w:lang w:eastAsia="ru-RU"/>
              </w:rPr>
            </w:pPr>
          </w:p>
        </w:tc>
      </w:tr>
      <w:tr w:rsidR="00D11E82" w:rsidRPr="00CA7101" w:rsidTr="00810610">
        <w:trPr>
          <w:tblCellSpacing w:w="15" w:type="dxa"/>
        </w:trPr>
        <w:tc>
          <w:tcPr>
            <w:tcW w:w="0" w:type="auto"/>
          </w:tcPr>
          <w:p w:rsidR="00D11E82" w:rsidRPr="00CA7101" w:rsidRDefault="00D11E82" w:rsidP="00810610">
            <w:pPr>
              <w:spacing w:before="100" w:beforeAutospacing="1" w:after="100" w:afterAutospacing="1" w:line="240" w:lineRule="auto"/>
              <w:rPr>
                <w:rFonts w:ascii="Times New Roman" w:eastAsia="Times New Roman" w:hAnsi="Times New Roman" w:cs="Times New Roman"/>
                <w:b/>
                <w:bCs/>
                <w:i/>
                <w:iCs/>
                <w:sz w:val="32"/>
                <w:szCs w:val="32"/>
                <w:lang w:eastAsia="ru-RU"/>
              </w:rPr>
            </w:pPr>
          </w:p>
        </w:tc>
      </w:tr>
    </w:tbl>
    <w:p w:rsidR="007C464A" w:rsidRDefault="002F434B">
      <w:r>
        <w:rPr>
          <w:noProof/>
          <w:lang w:eastAsia="ru-RU"/>
        </w:rPr>
        <w:t xml:space="preserve">                                                     </w:t>
      </w:r>
      <w:r>
        <w:rPr>
          <w:noProof/>
          <w:lang w:eastAsia="ru-RU"/>
        </w:rPr>
        <w:drawing>
          <wp:inline distT="0" distB="0" distL="0" distR="0">
            <wp:extent cx="3727450" cy="2795588"/>
            <wp:effectExtent l="19050" t="0" r="6350" b="0"/>
            <wp:docPr id="1" name="Рисунок 1" descr="C:\Users\Натали\Pictures\ФОТО занятий\Лепка 2008 и Интегральные з когда адаптация 2012\IMGP8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Pictures\ФОТО занятий\Лепка 2008 и Интегральные з когда адаптация 2012\IMGP8537.JPG"/>
                    <pic:cNvPicPr>
                      <a:picLocks noChangeAspect="1" noChangeArrowheads="1"/>
                    </pic:cNvPicPr>
                  </pic:nvPicPr>
                  <pic:blipFill>
                    <a:blip r:embed="rId7" cstate="print"/>
                    <a:srcRect/>
                    <a:stretch>
                      <a:fillRect/>
                    </a:stretch>
                  </pic:blipFill>
                  <pic:spPr bwMode="auto">
                    <a:xfrm>
                      <a:off x="0" y="0"/>
                      <a:ext cx="3738970" cy="2804228"/>
                    </a:xfrm>
                    <a:prstGeom prst="rect">
                      <a:avLst/>
                    </a:prstGeom>
                    <a:noFill/>
                    <a:ln w="9525">
                      <a:noFill/>
                      <a:miter lim="800000"/>
                      <a:headEnd/>
                      <a:tailEnd/>
                    </a:ln>
                  </pic:spPr>
                </pic:pic>
              </a:graphicData>
            </a:graphic>
          </wp:inline>
        </w:drawing>
      </w:r>
    </w:p>
    <w:sectPr w:rsidR="007C464A" w:rsidSect="004A055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CEB"/>
    <w:multiLevelType w:val="hybridMultilevel"/>
    <w:tmpl w:val="A56EF358"/>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10610"/>
    <w:rsid w:val="00187298"/>
    <w:rsid w:val="00222105"/>
    <w:rsid w:val="002D0EA4"/>
    <w:rsid w:val="002F434B"/>
    <w:rsid w:val="003A5D90"/>
    <w:rsid w:val="004A055C"/>
    <w:rsid w:val="00607138"/>
    <w:rsid w:val="007C464A"/>
    <w:rsid w:val="00810610"/>
    <w:rsid w:val="009D7F16"/>
    <w:rsid w:val="00A06175"/>
    <w:rsid w:val="00A5679E"/>
    <w:rsid w:val="00AB7E21"/>
    <w:rsid w:val="00CA7101"/>
    <w:rsid w:val="00D11E82"/>
    <w:rsid w:val="00D933A7"/>
    <w:rsid w:val="00DC2E79"/>
    <w:rsid w:val="00DE0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10610"/>
    <w:rPr>
      <w:i/>
      <w:iCs/>
    </w:rPr>
  </w:style>
  <w:style w:type="character" w:styleId="a5">
    <w:name w:val="Strong"/>
    <w:basedOn w:val="a0"/>
    <w:uiPriority w:val="22"/>
    <w:qFormat/>
    <w:rsid w:val="00810610"/>
    <w:rPr>
      <w:b/>
      <w:bCs/>
    </w:rPr>
  </w:style>
  <w:style w:type="paragraph" w:styleId="a6">
    <w:name w:val="Balloon Text"/>
    <w:basedOn w:val="a"/>
    <w:link w:val="a7"/>
    <w:uiPriority w:val="99"/>
    <w:semiHidden/>
    <w:unhideWhenUsed/>
    <w:rsid w:val="008106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0610"/>
    <w:rPr>
      <w:rFonts w:ascii="Tahoma" w:hAnsi="Tahoma" w:cs="Tahoma"/>
      <w:sz w:val="16"/>
      <w:szCs w:val="16"/>
    </w:rPr>
  </w:style>
  <w:style w:type="paragraph" w:styleId="a8">
    <w:name w:val="List Paragraph"/>
    <w:basedOn w:val="a"/>
    <w:uiPriority w:val="34"/>
    <w:qFormat/>
    <w:rsid w:val="00DC2E79"/>
    <w:pPr>
      <w:ind w:left="720"/>
      <w:contextualSpacing/>
    </w:pPr>
  </w:style>
</w:styles>
</file>

<file path=word/webSettings.xml><?xml version="1.0" encoding="utf-8"?>
<w:webSettings xmlns:r="http://schemas.openxmlformats.org/officeDocument/2006/relationships" xmlns:w="http://schemas.openxmlformats.org/wordprocessingml/2006/main">
  <w:divs>
    <w:div w:id="2110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D455C-590B-42C0-8A99-A42A3187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ROLF</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3</cp:revision>
  <dcterms:created xsi:type="dcterms:W3CDTF">2013-01-03T12:44:00Z</dcterms:created>
  <dcterms:modified xsi:type="dcterms:W3CDTF">2013-01-03T12:46:00Z</dcterms:modified>
</cp:coreProperties>
</file>