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B" w:rsidRDefault="00074DDB" w:rsidP="00074DDB">
      <w:pPr>
        <w:rPr>
          <w:rFonts w:ascii="Times New Roman" w:hAnsi="Times New Roman" w:cs="Times New Roman"/>
          <w:sz w:val="24"/>
          <w:szCs w:val="24"/>
        </w:rPr>
      </w:pPr>
    </w:p>
    <w:p w:rsidR="00074DDB" w:rsidRPr="00074DDB" w:rsidRDefault="00074DDB" w:rsidP="00074DDB">
      <w:pPr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140182">
        <w:rPr>
          <w:rFonts w:ascii="Times New Roman" w:hAnsi="Times New Roman" w:cs="Times New Roman"/>
          <w:sz w:val="28"/>
          <w:szCs w:val="28"/>
        </w:rPr>
        <w:t xml:space="preserve">взрослого и детей </w:t>
      </w:r>
      <w:r w:rsidRPr="00074D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поисках</w:t>
      </w:r>
      <w:r w:rsidRPr="00074DDB">
        <w:rPr>
          <w:rFonts w:ascii="Times New Roman" w:hAnsi="Times New Roman" w:cs="Times New Roman"/>
          <w:b/>
          <w:sz w:val="28"/>
          <w:szCs w:val="28"/>
        </w:rPr>
        <w:t xml:space="preserve"> Весны!»</w:t>
      </w:r>
    </w:p>
    <w:p w:rsidR="002B58B7" w:rsidRPr="00074DDB" w:rsidRDefault="00074DDB" w:rsidP="00074DDB">
      <w:pPr>
        <w:rPr>
          <w:rFonts w:ascii="Times New Roman" w:hAnsi="Times New Roman" w:cs="Times New Roman"/>
          <w:b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>Даниленко Татьяна Николаевна, инструктор по физической культуре</w:t>
      </w:r>
      <w:r w:rsidR="002B58B7" w:rsidRPr="00074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B58B7" w:rsidRPr="002B58B7" w:rsidRDefault="002B58B7" w:rsidP="002B5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Укреплять здоровье и повышать работоспособность детей;</w:t>
      </w:r>
    </w:p>
    <w:p w:rsidR="002B58B7" w:rsidRPr="00140182" w:rsidRDefault="002B58B7" w:rsidP="001401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Создавать благоприятные условия для развития умственных способностей через сюжетн</w:t>
      </w:r>
      <w:r w:rsidR="00140182">
        <w:rPr>
          <w:rFonts w:ascii="Times New Roman" w:hAnsi="Times New Roman" w:cs="Times New Roman"/>
          <w:sz w:val="28"/>
          <w:szCs w:val="28"/>
        </w:rPr>
        <w:t>о ролевую направленность деятельности</w:t>
      </w:r>
      <w:r w:rsidRPr="002B58B7">
        <w:rPr>
          <w:rFonts w:ascii="Times New Roman" w:hAnsi="Times New Roman" w:cs="Times New Roman"/>
          <w:sz w:val="28"/>
          <w:szCs w:val="28"/>
        </w:rPr>
        <w:t>;</w:t>
      </w:r>
    </w:p>
    <w:p w:rsidR="002B58B7" w:rsidRPr="002B58B7" w:rsidRDefault="002B58B7" w:rsidP="002B5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Совершенствовать основные виды движений: бег, ходьба, лазание, прыжки;</w:t>
      </w:r>
    </w:p>
    <w:p w:rsidR="002B58B7" w:rsidRPr="002B58B7" w:rsidRDefault="002B58B7" w:rsidP="002B5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Эффективно развивать координационные, скоростные, двигательные способности;</w:t>
      </w:r>
    </w:p>
    <w:p w:rsidR="002B58B7" w:rsidRPr="002B58B7" w:rsidRDefault="002B58B7" w:rsidP="002B5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Раскрывать творческий потенциал ребенка;</w:t>
      </w:r>
    </w:p>
    <w:p w:rsidR="002B58B7" w:rsidRPr="002B58B7" w:rsidRDefault="002B58B7" w:rsidP="002B58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Воспитывать желание совершать добрые поступки, помогать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140182">
        <w:rPr>
          <w:rFonts w:ascii="Times New Roman" w:hAnsi="Times New Roman" w:cs="Times New Roman"/>
          <w:sz w:val="28"/>
          <w:szCs w:val="28"/>
        </w:rPr>
        <w:t xml:space="preserve"> </w:t>
      </w:r>
      <w:r w:rsidRPr="002B58B7">
        <w:rPr>
          <w:rFonts w:ascii="Times New Roman" w:hAnsi="Times New Roman" w:cs="Times New Roman"/>
          <w:sz w:val="28"/>
          <w:szCs w:val="28"/>
        </w:rPr>
        <w:t xml:space="preserve">- </w:t>
      </w:r>
      <w:r w:rsidR="00140182">
        <w:rPr>
          <w:rFonts w:ascii="Times New Roman" w:hAnsi="Times New Roman" w:cs="Times New Roman"/>
          <w:sz w:val="28"/>
          <w:szCs w:val="28"/>
        </w:rPr>
        <w:t xml:space="preserve"> </w:t>
      </w:r>
      <w:r w:rsidRPr="002B58B7">
        <w:rPr>
          <w:rFonts w:ascii="Times New Roman" w:hAnsi="Times New Roman" w:cs="Times New Roman"/>
          <w:sz w:val="28"/>
          <w:szCs w:val="28"/>
        </w:rPr>
        <w:t>выручать из беды.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8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40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8B7">
        <w:rPr>
          <w:rFonts w:ascii="Times New Roman" w:hAnsi="Times New Roman" w:cs="Times New Roman"/>
          <w:sz w:val="28"/>
          <w:szCs w:val="28"/>
        </w:rPr>
        <w:t xml:space="preserve"> 6 коротких шнурков (змея), 10 мешочков с песком (камушки), 2 обруча на подставках (кусточки), тоннель, игрушка Петушок, разрезные картинки, сундучок с подарками.</w:t>
      </w:r>
      <w:proofErr w:type="gramEnd"/>
    </w:p>
    <w:p w:rsidR="002B58B7" w:rsidRPr="002B58B7" w:rsidRDefault="00140182" w:rsidP="002B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  <w:r w:rsidR="002B58B7" w:rsidRPr="002B58B7">
        <w:rPr>
          <w:rFonts w:ascii="Times New Roman" w:hAnsi="Times New Roman" w:cs="Times New Roman"/>
          <w:b/>
          <w:sz w:val="28"/>
          <w:szCs w:val="28"/>
        </w:rPr>
        <w:t>: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Ребята, сегодня сорока принесла на хвосте неприятную новость: Старуха Стужа украла волшебного Петушка, превратила его в льдинки и разбросала их в сказочном лесу. Как же нам поступить? Ведь Петушок должен пробудить Весну, а если этого не произойдет – лютый холод навсегда поселится на наших улицах. Сможем ли мы выручить Петушка? Как?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Правильное решение: мы отправимся в сказочный лес и поможем Петушку в беде!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-Для этого нам необходимо волшебное заклинание.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Дети произносят считалку «</w:t>
      </w:r>
      <w:proofErr w:type="spellStart"/>
      <w:r w:rsidRPr="002B58B7">
        <w:rPr>
          <w:rFonts w:ascii="Times New Roman" w:hAnsi="Times New Roman" w:cs="Times New Roman"/>
          <w:b/>
          <w:sz w:val="28"/>
          <w:szCs w:val="28"/>
        </w:rPr>
        <w:t>Анко-бранко</w:t>
      </w:r>
      <w:proofErr w:type="spellEnd"/>
      <w:r w:rsidRPr="002B58B7">
        <w:rPr>
          <w:rFonts w:ascii="Times New Roman" w:hAnsi="Times New Roman" w:cs="Times New Roman"/>
          <w:b/>
          <w:sz w:val="28"/>
          <w:szCs w:val="28"/>
        </w:rPr>
        <w:t xml:space="preserve">» и выполняют соответствующие  движения. После этого на некоторое время гаснет свет, включается иллюминация, звучит загадочная музыка (30 сек.), затем свет включается. 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-Дети, вот мы и очутились в сказочном лесу, дорог не видно, только одна узенькая тропинка – пойдем по ней и посмотрим, куда она нас выведет.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Чтобы Петушка найти, нужно в лес волшебный пройти.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Ноги выше поднимаем, по траве густой шагаем.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Спинки мы свои согнем, под кусточками пройдем.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Впереди лежит змея, она спит – шуметь нельзя.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lastRenderedPageBreak/>
        <w:t>На носочках мы пройдем и змею перешагнем.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Впереди бежит ручей, бежим по камушкам скорей.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В пещере темной проползем, за ней поляну мы найдем.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 xml:space="preserve">По ходу дети выполняют основные движения: ходьба с высоким подниманием колена, подлезание в обруч, перешагивание на носочках, перепрыгивание произвольным способом, ползание сквозь препятствие. 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Что-то похолодало! А наша тропинка вся снегом заметена, только на саночках и можно проехать.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Танцевальный бег парами «Саночки».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Дети двигаются под музыку, по окончании танца в зал вбегает избушка на курьих ножках, за ней – Баба Яга.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- А я говорю, стой! Стой,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пернатыя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 xml:space="preserve">! Ты куда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запропастилась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 xml:space="preserve">? В путешествие пустилась? Ты должна стоять на месте, иль ходить со мною вместе.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 xml:space="preserve"> удумала, совсем от хозяйки отбилась. Вот я тебе! (Грозит метлой).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-Бабушка, а вы попробуйте ласково, по-хорошему: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>!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Баба Яга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подзывет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>, изба подходит, ластится.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- Что такое? Никак русским духом пахнет? Кто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>? Зачем пожаловали?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Ищем мы, бабушка, ледяные осколки, которые старуха Стужа в вашем лесу разбросала, не видели?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- Ой, Стужа была, была, была! Ой, сугробы тут намела, мела, мела! А осколочки такие красивенькие, цветные? Не-не, не вдела, не видела…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>отворачивается)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 xml:space="preserve">Проводится подвижная игра «Бабка </w:t>
      </w:r>
      <w:proofErr w:type="spellStart"/>
      <w:r w:rsidRPr="002B58B7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2B58B7">
        <w:rPr>
          <w:rFonts w:ascii="Times New Roman" w:hAnsi="Times New Roman" w:cs="Times New Roman"/>
          <w:b/>
          <w:sz w:val="28"/>
          <w:szCs w:val="28"/>
        </w:rPr>
        <w:t>» - 2-3 раза.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Ну-кась, хватит дразнить старушку. Зачем осколочки вам понадобились? (Дети отвечают). Так уж и быть – кое-что видела, но сначала выполните две моих просьбы: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 xml:space="preserve">Был у меня знакомый, из 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>, Трифоном звали. Узнать бы, как он там?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Проводится хороводная игра «У дядюшки Трифона – семеро детей» -3 раза.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Все хорошо у него. Я рада. А одна тут в лесу дремучем, совсем одичала, ни песен новых, ни танцев  модных…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Бабушка, а хочешь, мы тебя новому танцу научим?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proofErr w:type="gramStart"/>
      <w:r w:rsidRPr="002B58B7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Pr="002B58B7">
        <w:rPr>
          <w:rFonts w:ascii="Times New Roman" w:hAnsi="Times New Roman" w:cs="Times New Roman"/>
          <w:b/>
          <w:sz w:val="28"/>
          <w:szCs w:val="28"/>
        </w:rPr>
        <w:t xml:space="preserve"> «Топ по паркету».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lastRenderedPageBreak/>
        <w:t>- Ой, порадовали меня, молодцы! Так уж и быть – осколочки заветные у меня! Только я их вам не отдам, иначе Стужа меня саму в осколки превратит. И не просите…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Бабушка, да вы не бойтесь! Если петушок Весну разбудит, то и Стуже конец придет – тепло станет, птички запоют, травка зазеленеет…Хорошо!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И то, правда! Надоел мороз, хочется на травке полежать, цветочки понюхать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 xml:space="preserve">тдам вам осколки, но сначала </w:t>
      </w:r>
      <w:proofErr w:type="spellStart"/>
      <w:r w:rsidRPr="002B58B7">
        <w:rPr>
          <w:rFonts w:ascii="Times New Roman" w:hAnsi="Times New Roman" w:cs="Times New Roman"/>
          <w:sz w:val="28"/>
          <w:szCs w:val="28"/>
        </w:rPr>
        <w:t>спытаю</w:t>
      </w:r>
      <w:proofErr w:type="spellEnd"/>
      <w:r w:rsidRPr="002B58B7">
        <w:rPr>
          <w:rFonts w:ascii="Times New Roman" w:hAnsi="Times New Roman" w:cs="Times New Roman"/>
          <w:sz w:val="28"/>
          <w:szCs w:val="28"/>
        </w:rPr>
        <w:t>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Проводятся игры-эстафеты:</w:t>
      </w:r>
    </w:p>
    <w:p w:rsidR="002B58B7" w:rsidRPr="002B58B7" w:rsidRDefault="002B58B7" w:rsidP="002B58B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«Сапоги-скороходы» - быстрая ходьба в одном сапоге.</w:t>
      </w:r>
    </w:p>
    <w:p w:rsidR="002B58B7" w:rsidRPr="002B58B7" w:rsidRDefault="002B58B7" w:rsidP="002B58B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«Собери хворост» - прыжки на одной ножке, поднятие прутьев.</w:t>
      </w:r>
    </w:p>
    <w:p w:rsidR="002B58B7" w:rsidRPr="002B58B7" w:rsidRDefault="002B58B7" w:rsidP="002B58B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«Испытание нового летательного аппарата» - бег на швабре вдвоем.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Вот вам осколочки заветные, только сложить их смогут</w:t>
      </w:r>
      <w:proofErr w:type="gramStart"/>
      <w:r w:rsidRPr="002B58B7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2B58B7">
        <w:rPr>
          <w:rFonts w:ascii="Times New Roman" w:hAnsi="Times New Roman" w:cs="Times New Roman"/>
          <w:sz w:val="28"/>
          <w:szCs w:val="28"/>
        </w:rPr>
        <w:t>вое из ларца – одинаковых с лица. Где их взять сейчас? Они в другой сказке.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Бабушка Яга, а у нас есть две сестрички – у них получится.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Девочки-близнецы складывают  разрезанную на несколько частей картинку Петушка.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58B7">
        <w:rPr>
          <w:rFonts w:ascii="Times New Roman" w:hAnsi="Times New Roman" w:cs="Times New Roman"/>
          <w:sz w:val="28"/>
          <w:szCs w:val="28"/>
        </w:rPr>
        <w:t>Вы отвернитесь, я Петушка оживлю – на колдовство мое глядеть запрещается – сами можете в льдинки превратиться.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Дети отворачиваются. Баба Яга колдует под волшебную музыку, включается иллюминация. В руках появляется игрушечный Петушок, он кукарекает, после этого слышится пение птиц.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Слышите, Весна проснулась!!! Хорошие вы детки – добрые, смелые, отзывчивые! За доброту вашу примите от меня сундучок с подарками, откроете его,  когда дома окажитесь. А сейчас беритесь за руки и ступайте вдоль этого ручейка – он вас к началу пути приведет.</w:t>
      </w:r>
    </w:p>
    <w:p w:rsidR="002B58B7" w:rsidRPr="002B58B7" w:rsidRDefault="002B58B7" w:rsidP="002B58B7">
      <w:pPr>
        <w:rPr>
          <w:rFonts w:ascii="Times New Roman" w:hAnsi="Times New Roman" w:cs="Times New Roman"/>
          <w:b/>
          <w:sz w:val="28"/>
          <w:szCs w:val="28"/>
        </w:rPr>
      </w:pPr>
      <w:r w:rsidRPr="002B58B7">
        <w:rPr>
          <w:rFonts w:ascii="Times New Roman" w:hAnsi="Times New Roman" w:cs="Times New Roman"/>
          <w:b/>
          <w:sz w:val="28"/>
          <w:szCs w:val="28"/>
        </w:rPr>
        <w:t>Дети выполняют медленный бег змейкой, их встречает педагог, произносят  волшебное заклинание и оказываются все в родном детском саду. Открывают сундучок с подарками.</w:t>
      </w:r>
    </w:p>
    <w:p w:rsidR="002B58B7" w:rsidRP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  <w:r w:rsidRPr="002B58B7">
        <w:rPr>
          <w:rFonts w:ascii="Times New Roman" w:hAnsi="Times New Roman" w:cs="Times New Roman"/>
          <w:sz w:val="28"/>
          <w:szCs w:val="28"/>
        </w:rPr>
        <w:t>- Молодцы, ребята! Доброе дело сделали. По заслугам и награда!</w:t>
      </w:r>
    </w:p>
    <w:p w:rsidR="002B58B7" w:rsidRDefault="002B58B7" w:rsidP="002B58B7">
      <w:pPr>
        <w:rPr>
          <w:rFonts w:ascii="Times New Roman" w:hAnsi="Times New Roman" w:cs="Times New Roman"/>
          <w:sz w:val="28"/>
          <w:szCs w:val="28"/>
        </w:rPr>
      </w:pPr>
    </w:p>
    <w:p w:rsidR="000764A4" w:rsidRDefault="000764A4"/>
    <w:sectPr w:rsidR="000764A4" w:rsidSect="002B5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6E0"/>
    <w:multiLevelType w:val="hybridMultilevel"/>
    <w:tmpl w:val="A042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C3E38"/>
    <w:multiLevelType w:val="hybridMultilevel"/>
    <w:tmpl w:val="5962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B64EE"/>
    <w:multiLevelType w:val="hybridMultilevel"/>
    <w:tmpl w:val="E11C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8B7"/>
    <w:rsid w:val="00074DDB"/>
    <w:rsid w:val="000764A4"/>
    <w:rsid w:val="00140182"/>
    <w:rsid w:val="002B58B7"/>
    <w:rsid w:val="006A201D"/>
    <w:rsid w:val="00743B5C"/>
    <w:rsid w:val="00D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788</Words>
  <Characters>4496</Characters>
  <Application>Microsoft Office Word</Application>
  <DocSecurity>0</DocSecurity>
  <Lines>37</Lines>
  <Paragraphs>10</Paragraphs>
  <ScaleCrop>false</ScaleCrop>
  <Company>*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2014-02-14T10:35:00Z</dcterms:created>
  <dcterms:modified xsi:type="dcterms:W3CDTF">2014-02-14T11:01:00Z</dcterms:modified>
</cp:coreProperties>
</file>