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E92" w:rsidRPr="002F2495" w:rsidRDefault="00DD5E92" w:rsidP="00DD5E92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2495">
        <w:rPr>
          <w:rFonts w:ascii="Times New Roman" w:hAnsi="Times New Roman" w:cs="Times New Roman"/>
          <w:b/>
          <w:sz w:val="32"/>
          <w:szCs w:val="32"/>
        </w:rPr>
        <w:t>Государственное бюджетное образовательное учреждение детский сад №2696</w:t>
      </w:r>
    </w:p>
    <w:p w:rsidR="00DD5E92" w:rsidRDefault="00DD5E92" w:rsidP="00DD5E92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4"/>
          <w:szCs w:val="24"/>
        </w:rPr>
      </w:pPr>
    </w:p>
    <w:p w:rsidR="00DD5E92" w:rsidRDefault="00DD5E92" w:rsidP="00DD5E92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4"/>
          <w:szCs w:val="24"/>
        </w:rPr>
      </w:pPr>
    </w:p>
    <w:p w:rsidR="00DD5E92" w:rsidRDefault="00DD5E92" w:rsidP="00DD5E92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4"/>
          <w:szCs w:val="24"/>
        </w:rPr>
      </w:pPr>
    </w:p>
    <w:p w:rsidR="00DD5E92" w:rsidRDefault="00DD5E92" w:rsidP="00DD5E92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4"/>
          <w:szCs w:val="24"/>
        </w:rPr>
      </w:pPr>
    </w:p>
    <w:p w:rsidR="00DD5E92" w:rsidRDefault="00DD5E92" w:rsidP="00DD5E92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4"/>
          <w:szCs w:val="24"/>
        </w:rPr>
      </w:pPr>
    </w:p>
    <w:p w:rsidR="00DD5E92" w:rsidRDefault="00DD5E92" w:rsidP="00DD5E92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4"/>
          <w:szCs w:val="24"/>
        </w:rPr>
      </w:pPr>
    </w:p>
    <w:p w:rsidR="00DD5E92" w:rsidRDefault="00DD5E92" w:rsidP="00DD5E92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4"/>
          <w:szCs w:val="24"/>
        </w:rPr>
      </w:pPr>
    </w:p>
    <w:p w:rsidR="00DD5E92" w:rsidRDefault="00DD5E92" w:rsidP="00DD5E92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4"/>
          <w:szCs w:val="24"/>
        </w:rPr>
      </w:pPr>
    </w:p>
    <w:p w:rsidR="00DD5E92" w:rsidRDefault="00DD5E92" w:rsidP="00DD5E92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4"/>
          <w:szCs w:val="24"/>
        </w:rPr>
      </w:pPr>
    </w:p>
    <w:p w:rsidR="00DD5E92" w:rsidRDefault="00DD5E92" w:rsidP="00DD5E92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4"/>
          <w:szCs w:val="24"/>
        </w:rPr>
      </w:pPr>
    </w:p>
    <w:p w:rsidR="00DD5E92" w:rsidRPr="002F2495" w:rsidRDefault="00DD5E92" w:rsidP="00DD5E92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8"/>
          <w:szCs w:val="28"/>
        </w:rPr>
      </w:pPr>
    </w:p>
    <w:p w:rsidR="00DD5E92" w:rsidRPr="002F2495" w:rsidRDefault="00DD5E92" w:rsidP="00DD5E92">
      <w:pPr>
        <w:spacing w:after="0" w:line="240" w:lineRule="auto"/>
        <w:ind w:firstLine="709"/>
        <w:mirrorIndents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F2495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>досуга «Игры народов России»</w:t>
      </w:r>
    </w:p>
    <w:p w:rsidR="00DD5E92" w:rsidRDefault="00DD5E92" w:rsidP="00DD5E92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4"/>
          <w:szCs w:val="24"/>
        </w:rPr>
      </w:pPr>
    </w:p>
    <w:p w:rsidR="00DD5E92" w:rsidRDefault="00DD5E92" w:rsidP="00DD5E92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4"/>
          <w:szCs w:val="24"/>
        </w:rPr>
      </w:pPr>
    </w:p>
    <w:p w:rsidR="00DD5E92" w:rsidRDefault="00DD5E92" w:rsidP="00DD5E92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4"/>
          <w:szCs w:val="24"/>
        </w:rPr>
      </w:pPr>
    </w:p>
    <w:p w:rsidR="00DD5E92" w:rsidRDefault="00DD5E92" w:rsidP="00DD5E92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4"/>
          <w:szCs w:val="24"/>
        </w:rPr>
      </w:pPr>
    </w:p>
    <w:p w:rsidR="00DD5E92" w:rsidRDefault="00DD5E92" w:rsidP="00DD5E92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4"/>
          <w:szCs w:val="24"/>
        </w:rPr>
      </w:pPr>
    </w:p>
    <w:p w:rsidR="00DD5E92" w:rsidRDefault="00DD5E92" w:rsidP="00DD5E92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4"/>
          <w:szCs w:val="24"/>
        </w:rPr>
      </w:pPr>
    </w:p>
    <w:p w:rsidR="00DD5E92" w:rsidRDefault="00DD5E92" w:rsidP="00DD5E92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4"/>
          <w:szCs w:val="24"/>
        </w:rPr>
      </w:pPr>
    </w:p>
    <w:p w:rsidR="00DD5E92" w:rsidRDefault="00DD5E92" w:rsidP="00DD5E92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4"/>
          <w:szCs w:val="24"/>
        </w:rPr>
      </w:pPr>
    </w:p>
    <w:p w:rsidR="00DD5E92" w:rsidRDefault="00DD5E92" w:rsidP="00DD5E92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4"/>
          <w:szCs w:val="24"/>
        </w:rPr>
      </w:pPr>
    </w:p>
    <w:p w:rsidR="00DD5E92" w:rsidRDefault="00DD5E92" w:rsidP="00DD5E92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4"/>
          <w:szCs w:val="24"/>
        </w:rPr>
      </w:pPr>
    </w:p>
    <w:p w:rsidR="00DD5E92" w:rsidRDefault="00DD5E92" w:rsidP="00DD5E92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4"/>
          <w:szCs w:val="24"/>
        </w:rPr>
      </w:pPr>
    </w:p>
    <w:p w:rsidR="00DD5E92" w:rsidRDefault="00DD5E92" w:rsidP="00DD5E92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4"/>
          <w:szCs w:val="24"/>
        </w:rPr>
      </w:pPr>
    </w:p>
    <w:p w:rsidR="00DD5E92" w:rsidRDefault="00DD5E92" w:rsidP="00DD5E92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4"/>
          <w:szCs w:val="24"/>
        </w:rPr>
      </w:pPr>
    </w:p>
    <w:p w:rsidR="00DD5E92" w:rsidRDefault="00DD5E92" w:rsidP="00DD5E92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4"/>
          <w:szCs w:val="24"/>
        </w:rPr>
      </w:pPr>
    </w:p>
    <w:p w:rsidR="00DD5E92" w:rsidRPr="002F2495" w:rsidRDefault="00DD5E92" w:rsidP="00DD5E92">
      <w:pPr>
        <w:spacing w:after="0" w:line="240" w:lineRule="auto"/>
        <w:ind w:firstLine="709"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DD5E92" w:rsidRPr="002F2495" w:rsidRDefault="00DD5E92" w:rsidP="00DD5E92">
      <w:pPr>
        <w:spacing w:after="0" w:line="240" w:lineRule="auto"/>
        <w:ind w:firstLine="709"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2F2495">
        <w:rPr>
          <w:rFonts w:ascii="Times New Roman" w:hAnsi="Times New Roman" w:cs="Times New Roman"/>
          <w:sz w:val="28"/>
          <w:szCs w:val="28"/>
        </w:rPr>
        <w:t>Выполнила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D5E92" w:rsidRPr="002F2495" w:rsidRDefault="00DD5E92" w:rsidP="00DD5E92">
      <w:pPr>
        <w:spacing w:after="0" w:line="240" w:lineRule="auto"/>
        <w:ind w:firstLine="709"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2F2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95">
        <w:rPr>
          <w:rFonts w:ascii="Times New Roman" w:hAnsi="Times New Roman" w:cs="Times New Roman"/>
          <w:sz w:val="28"/>
          <w:szCs w:val="28"/>
        </w:rPr>
        <w:t>Бигильдина</w:t>
      </w:r>
      <w:proofErr w:type="spellEnd"/>
      <w:r w:rsidRPr="002F2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495">
        <w:rPr>
          <w:rFonts w:ascii="Times New Roman" w:hAnsi="Times New Roman" w:cs="Times New Roman"/>
          <w:sz w:val="28"/>
          <w:szCs w:val="28"/>
        </w:rPr>
        <w:t>Румия</w:t>
      </w:r>
      <w:proofErr w:type="spellEnd"/>
      <w:r w:rsidRPr="002F2495">
        <w:rPr>
          <w:rFonts w:ascii="Times New Roman" w:hAnsi="Times New Roman" w:cs="Times New Roman"/>
          <w:sz w:val="28"/>
          <w:szCs w:val="28"/>
        </w:rPr>
        <w:t xml:space="preserve"> Рашидовна</w:t>
      </w:r>
    </w:p>
    <w:p w:rsidR="00DD5E92" w:rsidRDefault="00DD5E92" w:rsidP="00DD5E92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4"/>
          <w:szCs w:val="24"/>
        </w:rPr>
      </w:pPr>
    </w:p>
    <w:p w:rsidR="00DD5E92" w:rsidRDefault="00DD5E92" w:rsidP="00DD5E92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4"/>
          <w:szCs w:val="24"/>
        </w:rPr>
      </w:pPr>
    </w:p>
    <w:p w:rsidR="00DD5E92" w:rsidRDefault="00DD5E92" w:rsidP="00DD5E92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4"/>
          <w:szCs w:val="24"/>
        </w:rPr>
      </w:pPr>
    </w:p>
    <w:p w:rsidR="00DD5E92" w:rsidRDefault="00DD5E92" w:rsidP="00DD5E92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4"/>
          <w:szCs w:val="24"/>
        </w:rPr>
      </w:pPr>
    </w:p>
    <w:p w:rsidR="00DD5E92" w:rsidRDefault="00DD5E92" w:rsidP="00DD5E92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4"/>
          <w:szCs w:val="24"/>
        </w:rPr>
      </w:pPr>
    </w:p>
    <w:p w:rsidR="00DD5E92" w:rsidRDefault="00DD5E92" w:rsidP="00DD5E92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4"/>
          <w:szCs w:val="24"/>
        </w:rPr>
      </w:pPr>
    </w:p>
    <w:p w:rsidR="00DD5E92" w:rsidRDefault="00DD5E92" w:rsidP="00DD5E92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4"/>
          <w:szCs w:val="24"/>
        </w:rPr>
      </w:pPr>
    </w:p>
    <w:p w:rsidR="00DD5E92" w:rsidRDefault="00DD5E92" w:rsidP="00DD5E92">
      <w:pPr>
        <w:spacing w:after="0" w:line="240" w:lineRule="auto"/>
        <w:mirrorIndents/>
        <w:rPr>
          <w:rFonts w:ascii="Times New Roman" w:hAnsi="Times New Roman" w:cs="Times New Roman"/>
          <w:sz w:val="24"/>
          <w:szCs w:val="24"/>
        </w:rPr>
      </w:pPr>
    </w:p>
    <w:p w:rsidR="00DD5E92" w:rsidRDefault="00DD5E92" w:rsidP="00DD5E92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4"/>
          <w:szCs w:val="24"/>
        </w:rPr>
      </w:pPr>
    </w:p>
    <w:p w:rsidR="00DD5E92" w:rsidRDefault="00DD5E92" w:rsidP="00DD5E92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4"/>
          <w:szCs w:val="24"/>
        </w:rPr>
      </w:pPr>
    </w:p>
    <w:p w:rsidR="00DD5E92" w:rsidRDefault="00DD5E92" w:rsidP="00DD5E92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4"/>
          <w:szCs w:val="24"/>
        </w:rPr>
      </w:pPr>
    </w:p>
    <w:p w:rsidR="00DD5E92" w:rsidRDefault="00DD5E92" w:rsidP="00DD5E92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4"/>
          <w:szCs w:val="24"/>
        </w:rPr>
      </w:pPr>
    </w:p>
    <w:p w:rsidR="00DD5E92" w:rsidRDefault="00DD5E92" w:rsidP="00DD5E92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4"/>
          <w:szCs w:val="24"/>
        </w:rPr>
      </w:pPr>
    </w:p>
    <w:p w:rsidR="00DD5E92" w:rsidRDefault="00DD5E92" w:rsidP="00DD5E92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4"/>
          <w:szCs w:val="24"/>
        </w:rPr>
      </w:pPr>
    </w:p>
    <w:p w:rsidR="00DD5E92" w:rsidRDefault="00DD5E92" w:rsidP="00DD5E92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4"/>
          <w:szCs w:val="24"/>
        </w:rPr>
      </w:pPr>
    </w:p>
    <w:p w:rsidR="00DD5E92" w:rsidRDefault="00DD5E92" w:rsidP="00DD5E92">
      <w:pPr>
        <w:spacing w:after="0" w:line="240" w:lineRule="auto"/>
        <w:ind w:firstLine="709"/>
        <w:mirrorIndents/>
        <w:rPr>
          <w:rFonts w:ascii="Times New Roman" w:hAnsi="Times New Roman" w:cs="Times New Roman"/>
          <w:sz w:val="24"/>
          <w:szCs w:val="24"/>
        </w:rPr>
      </w:pPr>
    </w:p>
    <w:p w:rsidR="00DD5E92" w:rsidRPr="002F2495" w:rsidRDefault="00DD5E92" w:rsidP="00DD5E92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495">
        <w:rPr>
          <w:rFonts w:ascii="Times New Roman" w:hAnsi="Times New Roman" w:cs="Times New Roman"/>
          <w:b/>
          <w:sz w:val="28"/>
          <w:szCs w:val="28"/>
        </w:rPr>
        <w:t>Москва</w:t>
      </w:r>
    </w:p>
    <w:p w:rsidR="00DD5E92" w:rsidRPr="002F2495" w:rsidRDefault="00DD5E92" w:rsidP="00DD5E92">
      <w:pPr>
        <w:spacing w:after="0" w:line="240" w:lineRule="auto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E92" w:rsidRPr="00DD5E92" w:rsidRDefault="00DD5E92" w:rsidP="00DD5E92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495">
        <w:rPr>
          <w:rFonts w:ascii="Times New Roman" w:hAnsi="Times New Roman" w:cs="Times New Roman"/>
          <w:b/>
          <w:sz w:val="28"/>
          <w:szCs w:val="28"/>
        </w:rPr>
        <w:t>2014</w:t>
      </w:r>
    </w:p>
    <w:p w:rsidR="00DD5E92" w:rsidRPr="00DD5E92" w:rsidRDefault="00DD5E92" w:rsidP="00DD5E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E92">
        <w:rPr>
          <w:rFonts w:ascii="Times New Roman" w:hAnsi="Times New Roman" w:cs="Times New Roman"/>
          <w:b/>
          <w:sz w:val="28"/>
          <w:szCs w:val="28"/>
        </w:rPr>
        <w:lastRenderedPageBreak/>
        <w:t>«Игры народов нашей страны»</w:t>
      </w:r>
    </w:p>
    <w:p w:rsidR="00DD5E92" w:rsidRPr="00DD5E92" w:rsidRDefault="00DD5E92" w:rsidP="00DD5E92">
      <w:pPr>
        <w:rPr>
          <w:rFonts w:ascii="Times New Roman" w:hAnsi="Times New Roman" w:cs="Times New Roman"/>
          <w:sz w:val="24"/>
          <w:szCs w:val="24"/>
        </w:rPr>
      </w:pPr>
    </w:p>
    <w:p w:rsidR="00DD5E92" w:rsidRPr="00DD5E92" w:rsidRDefault="00DD5E92" w:rsidP="00DD5E92">
      <w:pPr>
        <w:rPr>
          <w:rFonts w:ascii="Times New Roman" w:hAnsi="Times New Roman" w:cs="Times New Roman"/>
          <w:sz w:val="24"/>
          <w:szCs w:val="24"/>
        </w:rPr>
      </w:pP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5E92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E92">
        <w:rPr>
          <w:rFonts w:ascii="Times New Roman" w:hAnsi="Times New Roman" w:cs="Times New Roman"/>
          <w:sz w:val="24"/>
          <w:szCs w:val="24"/>
        </w:rPr>
        <w:t>Эй, девчонки и мальчишки,</w:t>
      </w: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E92">
        <w:rPr>
          <w:rFonts w:ascii="Times New Roman" w:hAnsi="Times New Roman" w:cs="Times New Roman"/>
          <w:sz w:val="24"/>
          <w:szCs w:val="24"/>
        </w:rPr>
        <w:t>Озорные шалунишки.</w:t>
      </w: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E92">
        <w:rPr>
          <w:rFonts w:ascii="Times New Roman" w:hAnsi="Times New Roman" w:cs="Times New Roman"/>
          <w:sz w:val="24"/>
          <w:szCs w:val="24"/>
        </w:rPr>
        <w:t>Приглашаю поиграть,</w:t>
      </w: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E92">
        <w:rPr>
          <w:rFonts w:ascii="Times New Roman" w:hAnsi="Times New Roman" w:cs="Times New Roman"/>
          <w:sz w:val="24"/>
          <w:szCs w:val="24"/>
        </w:rPr>
        <w:t>Свою ловкость  показать.</w:t>
      </w: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E92">
        <w:rPr>
          <w:rFonts w:ascii="Times New Roman" w:hAnsi="Times New Roman" w:cs="Times New Roman"/>
          <w:sz w:val="24"/>
          <w:szCs w:val="24"/>
        </w:rPr>
        <w:t>Друга за руку бери</w:t>
      </w: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E92">
        <w:rPr>
          <w:rFonts w:ascii="Times New Roman" w:hAnsi="Times New Roman" w:cs="Times New Roman"/>
          <w:sz w:val="24"/>
          <w:szCs w:val="24"/>
        </w:rPr>
        <w:t>С ним играть и приходи.</w:t>
      </w: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E92">
        <w:rPr>
          <w:rFonts w:ascii="Times New Roman" w:hAnsi="Times New Roman" w:cs="Times New Roman"/>
          <w:sz w:val="24"/>
          <w:szCs w:val="24"/>
        </w:rPr>
        <w:t>Позовем мы и гостей</w:t>
      </w: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E92">
        <w:rPr>
          <w:rFonts w:ascii="Times New Roman" w:hAnsi="Times New Roman" w:cs="Times New Roman"/>
          <w:sz w:val="24"/>
          <w:szCs w:val="24"/>
        </w:rPr>
        <w:t>Вместе будет веселей.</w:t>
      </w: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живем с вами в России, </w:t>
      </w:r>
      <w:r w:rsidRPr="00DD5E92">
        <w:rPr>
          <w:rFonts w:ascii="Times New Roman" w:hAnsi="Times New Roman" w:cs="Times New Roman"/>
          <w:sz w:val="24"/>
          <w:szCs w:val="24"/>
        </w:rPr>
        <w:t xml:space="preserve">самой большой стране на Земле.  Когда на одном ее конце дети просыпаются, то на другом -  уже ложатся спать, когда в одном месте нашей страны цветут деревья, то в другом -  может идти снег. </w:t>
      </w: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E92">
        <w:rPr>
          <w:rFonts w:ascii="Times New Roman" w:hAnsi="Times New Roman" w:cs="Times New Roman"/>
          <w:sz w:val="24"/>
          <w:szCs w:val="24"/>
        </w:rPr>
        <w:t>Чтобы пересечь нашу страну надо целую неделю ехать на п</w:t>
      </w:r>
      <w:r>
        <w:rPr>
          <w:rFonts w:ascii="Times New Roman" w:hAnsi="Times New Roman" w:cs="Times New Roman"/>
          <w:sz w:val="24"/>
          <w:szCs w:val="24"/>
        </w:rPr>
        <w:t>оезде</w:t>
      </w:r>
      <w:r w:rsidRPr="00DD5E92">
        <w:rPr>
          <w:rFonts w:ascii="Times New Roman" w:hAnsi="Times New Roman" w:cs="Times New Roman"/>
          <w:sz w:val="24"/>
          <w:szCs w:val="24"/>
        </w:rPr>
        <w:t xml:space="preserve"> или целый день лететь на самолете.</w:t>
      </w: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E92">
        <w:rPr>
          <w:rFonts w:ascii="Times New Roman" w:hAnsi="Times New Roman" w:cs="Times New Roman"/>
          <w:sz w:val="24"/>
          <w:szCs w:val="24"/>
        </w:rPr>
        <w:t>Но где бы мы с вами не оказались, можно уверенно сказать: все дети нашей страны любят играть. И я вас приглашаю совершить путешествие по нашей стране и поиграть в игры народов России. Ну, что, в путь?</w:t>
      </w: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5E92">
        <w:rPr>
          <w:rFonts w:ascii="Times New Roman" w:hAnsi="Times New Roman" w:cs="Times New Roman"/>
          <w:b/>
          <w:sz w:val="24"/>
          <w:szCs w:val="24"/>
        </w:rPr>
        <w:t>Физкультминутка «Самолет»</w:t>
      </w: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E92">
        <w:rPr>
          <w:rFonts w:ascii="Times New Roman" w:hAnsi="Times New Roman" w:cs="Times New Roman"/>
          <w:sz w:val="24"/>
          <w:szCs w:val="24"/>
        </w:rPr>
        <w:t>Руки в стороны: в полет</w:t>
      </w: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E92">
        <w:rPr>
          <w:rFonts w:ascii="Times New Roman" w:hAnsi="Times New Roman" w:cs="Times New Roman"/>
          <w:sz w:val="24"/>
          <w:szCs w:val="24"/>
        </w:rPr>
        <w:t>Отправляем самолет.</w:t>
      </w: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E92">
        <w:rPr>
          <w:rFonts w:ascii="Times New Roman" w:hAnsi="Times New Roman" w:cs="Times New Roman"/>
          <w:sz w:val="24"/>
          <w:szCs w:val="24"/>
        </w:rPr>
        <w:t>Правое крыло вперед,</w:t>
      </w: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E92">
        <w:rPr>
          <w:rFonts w:ascii="Times New Roman" w:hAnsi="Times New Roman" w:cs="Times New Roman"/>
          <w:sz w:val="24"/>
          <w:szCs w:val="24"/>
        </w:rPr>
        <w:t>Левое крыло вперед.</w:t>
      </w: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E92">
        <w:rPr>
          <w:rFonts w:ascii="Times New Roman" w:hAnsi="Times New Roman" w:cs="Times New Roman"/>
          <w:sz w:val="24"/>
          <w:szCs w:val="24"/>
        </w:rPr>
        <w:t xml:space="preserve">Раз, два, три, четыре – </w:t>
      </w: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E92">
        <w:rPr>
          <w:rFonts w:ascii="Times New Roman" w:hAnsi="Times New Roman" w:cs="Times New Roman"/>
          <w:sz w:val="24"/>
          <w:szCs w:val="24"/>
        </w:rPr>
        <w:t>Полетел наш самолет.</w:t>
      </w: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E92">
        <w:rPr>
          <w:rFonts w:ascii="Times New Roman" w:hAnsi="Times New Roman" w:cs="Times New Roman"/>
          <w:sz w:val="24"/>
          <w:szCs w:val="24"/>
        </w:rPr>
        <w:t>Самолет гудит,</w:t>
      </w: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E92">
        <w:rPr>
          <w:rFonts w:ascii="Times New Roman" w:hAnsi="Times New Roman" w:cs="Times New Roman"/>
          <w:sz w:val="24"/>
          <w:szCs w:val="24"/>
        </w:rPr>
        <w:t>Самолет летит.</w:t>
      </w: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E92">
        <w:rPr>
          <w:rFonts w:ascii="Times New Roman" w:hAnsi="Times New Roman" w:cs="Times New Roman"/>
          <w:sz w:val="24"/>
          <w:szCs w:val="24"/>
        </w:rPr>
        <w:t>На полянку прилетел,</w:t>
      </w: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E92">
        <w:rPr>
          <w:rFonts w:ascii="Times New Roman" w:hAnsi="Times New Roman" w:cs="Times New Roman"/>
          <w:sz w:val="24"/>
          <w:szCs w:val="24"/>
        </w:rPr>
        <w:t>Лететь дальше не хотел.</w:t>
      </w: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E92">
        <w:rPr>
          <w:rFonts w:ascii="Times New Roman" w:hAnsi="Times New Roman" w:cs="Times New Roman"/>
          <w:sz w:val="24"/>
          <w:szCs w:val="24"/>
        </w:rPr>
        <w:t>Срочно сделать мы решили</w:t>
      </w: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E92">
        <w:rPr>
          <w:rFonts w:ascii="Times New Roman" w:hAnsi="Times New Roman" w:cs="Times New Roman"/>
          <w:sz w:val="24"/>
          <w:szCs w:val="24"/>
        </w:rPr>
        <w:t>Самолет другой модели.</w:t>
      </w: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E92">
        <w:rPr>
          <w:rFonts w:ascii="Times New Roman" w:hAnsi="Times New Roman" w:cs="Times New Roman"/>
          <w:sz w:val="24"/>
          <w:szCs w:val="24"/>
        </w:rPr>
        <w:t>Над Россией полетим</w:t>
      </w: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E92">
        <w:rPr>
          <w:rFonts w:ascii="Times New Roman" w:hAnsi="Times New Roman" w:cs="Times New Roman"/>
          <w:sz w:val="24"/>
          <w:szCs w:val="24"/>
        </w:rPr>
        <w:t>К друзьям в гости прилети.</w:t>
      </w: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E92">
        <w:rPr>
          <w:rFonts w:ascii="Times New Roman" w:hAnsi="Times New Roman" w:cs="Times New Roman"/>
          <w:sz w:val="24"/>
          <w:szCs w:val="24"/>
        </w:rPr>
        <w:t>Самолет гудит,</w:t>
      </w: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E92">
        <w:rPr>
          <w:rFonts w:ascii="Times New Roman" w:hAnsi="Times New Roman" w:cs="Times New Roman"/>
          <w:sz w:val="24"/>
          <w:szCs w:val="24"/>
        </w:rPr>
        <w:t>Самолет летит.</w:t>
      </w: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E92">
        <w:rPr>
          <w:rFonts w:ascii="Times New Roman" w:hAnsi="Times New Roman" w:cs="Times New Roman"/>
          <w:sz w:val="24"/>
          <w:szCs w:val="24"/>
        </w:rPr>
        <w:t>На полянку тихо сел</w:t>
      </w: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E92">
        <w:rPr>
          <w:rFonts w:ascii="Times New Roman" w:hAnsi="Times New Roman" w:cs="Times New Roman"/>
          <w:sz w:val="24"/>
          <w:szCs w:val="24"/>
        </w:rPr>
        <w:t>К друзьям в гости прилетел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E92">
        <w:rPr>
          <w:rFonts w:ascii="Times New Roman" w:hAnsi="Times New Roman" w:cs="Times New Roman"/>
          <w:sz w:val="24"/>
          <w:szCs w:val="24"/>
        </w:rPr>
        <w:lastRenderedPageBreak/>
        <w:t xml:space="preserve">Мы с вами оказались на самом севере нашей страны. </w:t>
      </w: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живут ханты, манси, ненцы, </w:t>
      </w:r>
      <w:r w:rsidRPr="00DD5E92">
        <w:rPr>
          <w:rFonts w:ascii="Times New Roman" w:hAnsi="Times New Roman" w:cs="Times New Roman"/>
          <w:sz w:val="24"/>
          <w:szCs w:val="24"/>
        </w:rPr>
        <w:t xml:space="preserve">буряты, эвенки. </w:t>
      </w: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E92">
        <w:rPr>
          <w:rFonts w:ascii="Times New Roman" w:hAnsi="Times New Roman" w:cs="Times New Roman"/>
          <w:sz w:val="24"/>
          <w:szCs w:val="24"/>
        </w:rPr>
        <w:t xml:space="preserve">Раз в год народы  Севера собираются вместе на праздник оленеводов, </w:t>
      </w: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E92">
        <w:rPr>
          <w:rFonts w:ascii="Times New Roman" w:hAnsi="Times New Roman" w:cs="Times New Roman"/>
          <w:sz w:val="24"/>
          <w:szCs w:val="24"/>
        </w:rPr>
        <w:t>чтобы показать свою сноровку в метании, сил</w:t>
      </w:r>
      <w:r w:rsidR="00515915">
        <w:rPr>
          <w:rFonts w:ascii="Times New Roman" w:hAnsi="Times New Roman" w:cs="Times New Roman"/>
          <w:sz w:val="24"/>
          <w:szCs w:val="24"/>
        </w:rPr>
        <w:t xml:space="preserve">у в борьбе, ловкость в играх, </w:t>
      </w:r>
      <w:r w:rsidRPr="00DD5E92">
        <w:rPr>
          <w:rFonts w:ascii="Times New Roman" w:hAnsi="Times New Roman" w:cs="Times New Roman"/>
          <w:sz w:val="24"/>
          <w:szCs w:val="24"/>
        </w:rPr>
        <w:t xml:space="preserve">умения в ходьбе на лыжах.  </w:t>
      </w: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E92">
        <w:rPr>
          <w:rFonts w:ascii="Times New Roman" w:hAnsi="Times New Roman" w:cs="Times New Roman"/>
          <w:sz w:val="24"/>
          <w:szCs w:val="24"/>
        </w:rPr>
        <w:t>Женщины и мужчины н</w:t>
      </w:r>
      <w:r w:rsidR="00515915">
        <w:rPr>
          <w:rFonts w:ascii="Times New Roman" w:hAnsi="Times New Roman" w:cs="Times New Roman"/>
          <w:sz w:val="24"/>
          <w:szCs w:val="24"/>
        </w:rPr>
        <w:t xml:space="preserve">адевают нарядно расшитые шубы, </w:t>
      </w:r>
      <w:r w:rsidRPr="00DD5E92">
        <w:rPr>
          <w:rFonts w:ascii="Times New Roman" w:hAnsi="Times New Roman" w:cs="Times New Roman"/>
          <w:sz w:val="24"/>
          <w:szCs w:val="24"/>
        </w:rPr>
        <w:t xml:space="preserve">к рогам оленей привязывают колокольчики, упряжь украшают лентами и искусственными цветами. </w:t>
      </w:r>
    </w:p>
    <w:p w:rsidR="00515915" w:rsidRDefault="00515915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E92" w:rsidRPr="00DD5E92" w:rsidRDefault="00515915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D5E92" w:rsidRPr="00DD5E92">
        <w:rPr>
          <w:rFonts w:ascii="Times New Roman" w:hAnsi="Times New Roman" w:cs="Times New Roman"/>
          <w:sz w:val="24"/>
          <w:szCs w:val="24"/>
        </w:rPr>
        <w:t xml:space="preserve">асскажу вам немного о празднике оленеводов. </w:t>
      </w: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E92">
        <w:rPr>
          <w:rFonts w:ascii="Times New Roman" w:hAnsi="Times New Roman" w:cs="Times New Roman"/>
          <w:sz w:val="24"/>
          <w:szCs w:val="24"/>
        </w:rPr>
        <w:t>Главный помощник на нашем празднике – олень. Он может пройти там, где никакой автомобиль не проедет. Из оленьих шкур шьют одежду, и жилье ими утепляют. Чтобы стать настоящим оленеводом, нужно быть очень ловким и умелым.</w:t>
      </w: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E92">
        <w:rPr>
          <w:rFonts w:ascii="Times New Roman" w:hAnsi="Times New Roman" w:cs="Times New Roman"/>
          <w:sz w:val="24"/>
          <w:szCs w:val="24"/>
        </w:rPr>
        <w:t>Начинается праздник бегом оленьих упряжек. Вот они, наши красавцы-олени.</w:t>
      </w: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E92">
        <w:rPr>
          <w:rFonts w:ascii="Times New Roman" w:hAnsi="Times New Roman" w:cs="Times New Roman"/>
          <w:sz w:val="24"/>
          <w:szCs w:val="24"/>
        </w:rPr>
        <w:t>В белой тундре, где снега,</w:t>
      </w: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E92">
        <w:rPr>
          <w:rFonts w:ascii="Times New Roman" w:hAnsi="Times New Roman" w:cs="Times New Roman"/>
          <w:sz w:val="24"/>
          <w:szCs w:val="24"/>
        </w:rPr>
        <w:t xml:space="preserve">Он растил свои рога – </w:t>
      </w: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E92">
        <w:rPr>
          <w:rFonts w:ascii="Times New Roman" w:hAnsi="Times New Roman" w:cs="Times New Roman"/>
          <w:sz w:val="24"/>
          <w:szCs w:val="24"/>
        </w:rPr>
        <w:t>Гордый северный олень!</w:t>
      </w: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E92">
        <w:rPr>
          <w:rFonts w:ascii="Times New Roman" w:hAnsi="Times New Roman" w:cs="Times New Roman"/>
          <w:sz w:val="24"/>
          <w:szCs w:val="24"/>
        </w:rPr>
        <w:t>Царь всех северных зверей.</w:t>
      </w: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E92">
        <w:rPr>
          <w:rFonts w:ascii="Times New Roman" w:hAnsi="Times New Roman" w:cs="Times New Roman"/>
          <w:sz w:val="24"/>
          <w:szCs w:val="24"/>
        </w:rPr>
        <w:t>Устроим и мы забеги на оленьих упряжках.</w:t>
      </w: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915" w:rsidRDefault="00515915" w:rsidP="005159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15915">
        <w:rPr>
          <w:rFonts w:ascii="Times New Roman" w:hAnsi="Times New Roman" w:cs="Times New Roman"/>
          <w:b/>
          <w:bCs/>
          <w:sz w:val="24"/>
          <w:szCs w:val="24"/>
        </w:rPr>
        <w:t>«Вестовые» (якутская народная игра)</w:t>
      </w:r>
    </w:p>
    <w:p w:rsidR="009977CC" w:rsidRPr="00515915" w:rsidRDefault="009977CC" w:rsidP="005159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5915" w:rsidRPr="00515915" w:rsidRDefault="00515915" w:rsidP="00515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15">
        <w:rPr>
          <w:rFonts w:ascii="Times New Roman" w:hAnsi="Times New Roman" w:cs="Times New Roman"/>
          <w:sz w:val="24"/>
          <w:szCs w:val="24"/>
        </w:rPr>
        <w:t>На бескрайних просторах Крайнего Севера, где дав</w:t>
      </w:r>
      <w:r w:rsidRPr="00515915">
        <w:rPr>
          <w:rFonts w:ascii="Times New Roman" w:hAnsi="Times New Roman" w:cs="Times New Roman"/>
          <w:sz w:val="24"/>
          <w:szCs w:val="24"/>
        </w:rPr>
        <w:softHyphen/>
        <w:t>ным-давно зародилась эта игра, вести передавались спе</w:t>
      </w:r>
      <w:r w:rsidRPr="00515915">
        <w:rPr>
          <w:rFonts w:ascii="Times New Roman" w:hAnsi="Times New Roman" w:cs="Times New Roman"/>
          <w:sz w:val="24"/>
          <w:szCs w:val="24"/>
        </w:rPr>
        <w:softHyphen/>
        <w:t>циальными людьми — вестовыми. Они ездили на оле</w:t>
      </w:r>
      <w:r w:rsidRPr="00515915">
        <w:rPr>
          <w:rFonts w:ascii="Times New Roman" w:hAnsi="Times New Roman" w:cs="Times New Roman"/>
          <w:sz w:val="24"/>
          <w:szCs w:val="24"/>
        </w:rPr>
        <w:softHyphen/>
        <w:t>нях или собачьих упряжках, а сами «письмена» еще до освоения письменности народами Севера изготавлива</w:t>
      </w:r>
      <w:r w:rsidRPr="00515915">
        <w:rPr>
          <w:rFonts w:ascii="Times New Roman" w:hAnsi="Times New Roman" w:cs="Times New Roman"/>
          <w:sz w:val="24"/>
          <w:szCs w:val="24"/>
        </w:rPr>
        <w:softHyphen/>
        <w:t>лись с помощью узелков на связках тесемок из тонких полосок кожи или веревок. Для игры понадобятся две такие связки тесемок с узелками.</w:t>
      </w:r>
    </w:p>
    <w:p w:rsidR="00515915" w:rsidRPr="00515915" w:rsidRDefault="00515915" w:rsidP="00515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15">
        <w:rPr>
          <w:rFonts w:ascii="Times New Roman" w:hAnsi="Times New Roman" w:cs="Times New Roman"/>
          <w:sz w:val="24"/>
          <w:szCs w:val="24"/>
        </w:rPr>
        <w:t>Перед началом игры дети делятся на две команды и разбиваются в них по парам. В каждой паре один ребенок будет «вестовым», а другой «оленем». В поме</w:t>
      </w:r>
      <w:r w:rsidRPr="00515915">
        <w:rPr>
          <w:rFonts w:ascii="Times New Roman" w:hAnsi="Times New Roman" w:cs="Times New Roman"/>
          <w:sz w:val="24"/>
          <w:szCs w:val="24"/>
        </w:rPr>
        <w:softHyphen/>
        <w:t>щении или на площадке обозначается место для двух «столбов». Вокруг каждого «столба» должны будут обе</w:t>
      </w:r>
      <w:r w:rsidRPr="00515915">
        <w:rPr>
          <w:rFonts w:ascii="Times New Roman" w:hAnsi="Times New Roman" w:cs="Times New Roman"/>
          <w:sz w:val="24"/>
          <w:szCs w:val="24"/>
        </w:rPr>
        <w:softHyphen/>
        <w:t>гать игроки определенной команды, причем первым должен бежать «олень», а сзади, не отставая от него ни на шаг, бежит «вестовой» из этой пары игроков. Игра проводится в виде эстафеты: каждый вестовой вместе со своим оленем «скачет» к столбу, обегает его вокруг по часовой стрелке два раза и быстро возвращается к своей команде. Там он отдает свою связку тесемок («письмо») следующей паре игроков, и новый «весто</w:t>
      </w:r>
      <w:r w:rsidRPr="00515915">
        <w:rPr>
          <w:rFonts w:ascii="Times New Roman" w:hAnsi="Times New Roman" w:cs="Times New Roman"/>
          <w:sz w:val="24"/>
          <w:szCs w:val="24"/>
        </w:rPr>
        <w:softHyphen/>
        <w:t>вой» с «оленем» опять пускается в путь.</w:t>
      </w:r>
    </w:p>
    <w:p w:rsidR="00515915" w:rsidRPr="00515915" w:rsidRDefault="00515915" w:rsidP="00515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15">
        <w:rPr>
          <w:rFonts w:ascii="Times New Roman" w:hAnsi="Times New Roman" w:cs="Times New Roman"/>
          <w:sz w:val="24"/>
          <w:szCs w:val="24"/>
        </w:rPr>
        <w:t>Выигравшей считается команда, чьи «вестовые» пер</w:t>
      </w:r>
      <w:r w:rsidRPr="00515915">
        <w:rPr>
          <w:rFonts w:ascii="Times New Roman" w:hAnsi="Times New Roman" w:cs="Times New Roman"/>
          <w:sz w:val="24"/>
          <w:szCs w:val="24"/>
        </w:rPr>
        <w:softHyphen/>
        <w:t>выми вручат «письмо» судье по окончанию пути.</w:t>
      </w:r>
    </w:p>
    <w:p w:rsidR="00515915" w:rsidRPr="00515915" w:rsidRDefault="00515915" w:rsidP="00515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15">
        <w:rPr>
          <w:rFonts w:ascii="Times New Roman" w:hAnsi="Times New Roman" w:cs="Times New Roman"/>
          <w:i/>
          <w:iCs/>
          <w:sz w:val="24"/>
          <w:szCs w:val="24"/>
        </w:rPr>
        <w:t>Правила:</w:t>
      </w:r>
    </w:p>
    <w:p w:rsidR="00515915" w:rsidRPr="00515915" w:rsidRDefault="00515915" w:rsidP="00515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5915">
        <w:rPr>
          <w:rFonts w:ascii="Times New Roman" w:hAnsi="Times New Roman" w:cs="Times New Roman"/>
          <w:sz w:val="24"/>
          <w:szCs w:val="24"/>
        </w:rPr>
        <w:t>1. «Вестовой» не должен обгонять своего «оленя».</w:t>
      </w:r>
      <w:r w:rsidRPr="00515915">
        <w:rPr>
          <w:rFonts w:ascii="Times New Roman" w:hAnsi="Times New Roman" w:cs="Times New Roman"/>
          <w:sz w:val="24"/>
          <w:szCs w:val="24"/>
        </w:rPr>
        <w:br/>
        <w:t>2. Надо обязательно сделать два круга возле столба.</w:t>
      </w:r>
      <w:r w:rsidRPr="00515915">
        <w:rPr>
          <w:rFonts w:ascii="Times New Roman" w:hAnsi="Times New Roman" w:cs="Times New Roman"/>
          <w:sz w:val="24"/>
          <w:szCs w:val="24"/>
        </w:rPr>
        <w:br/>
        <w:t>3. Следующий «вестовой» не имеет права выбегать навстречу игрокам своей команды, возвращающимся с «письмом».</w:t>
      </w:r>
    </w:p>
    <w:p w:rsid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915" w:rsidRDefault="00515915" w:rsidP="00DD5E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5915">
        <w:rPr>
          <w:rFonts w:ascii="Times New Roman" w:hAnsi="Times New Roman" w:cs="Times New Roman"/>
          <w:b/>
          <w:sz w:val="24"/>
          <w:szCs w:val="24"/>
        </w:rPr>
        <w:t xml:space="preserve"> «Рукавицу гнать»</w:t>
      </w:r>
      <w:r>
        <w:rPr>
          <w:rFonts w:ascii="Times New Roman" w:hAnsi="Times New Roman" w:cs="Times New Roman"/>
          <w:b/>
          <w:sz w:val="24"/>
          <w:szCs w:val="24"/>
        </w:rPr>
        <w:t xml:space="preserve"> (бурятская народная игра)</w:t>
      </w:r>
    </w:p>
    <w:p w:rsidR="00515915" w:rsidRDefault="00515915" w:rsidP="00DD5E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5915" w:rsidRDefault="00515915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Выбирают водящего и садятся вокруг него тесным кругом или напротив ведущего на лавке, но тоже так тесно, чтобы не было зазоров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сидящими. Руки все игроки держат за спиной. У одного из игроков в руках рукавица. Он начинает громко нараспев </w:t>
      </w:r>
      <w:r>
        <w:rPr>
          <w:rFonts w:ascii="Times New Roman" w:hAnsi="Times New Roman" w:cs="Times New Roman"/>
          <w:sz w:val="24"/>
          <w:szCs w:val="24"/>
        </w:rPr>
        <w:lastRenderedPageBreak/>
        <w:t>приговаривать</w:t>
      </w:r>
      <w:r w:rsidR="001C6565">
        <w:rPr>
          <w:rFonts w:ascii="Times New Roman" w:hAnsi="Times New Roman" w:cs="Times New Roman"/>
          <w:sz w:val="24"/>
          <w:szCs w:val="24"/>
        </w:rPr>
        <w:t>: «Рукавицу гони!», одновременно передавая рукавицу своему соседу. Тот, в свою очередь, громко подхватывает песню и как можно быстрее передает рукавицу дальше. Водящий указывает на игрока, который должен показывать свои руки. Если в них рукавица,</w:t>
      </w:r>
      <w:r w:rsidR="003F5845">
        <w:rPr>
          <w:rFonts w:ascii="Times New Roman" w:hAnsi="Times New Roman" w:cs="Times New Roman"/>
          <w:sz w:val="24"/>
          <w:szCs w:val="24"/>
        </w:rPr>
        <w:t xml:space="preserve"> </w:t>
      </w:r>
      <w:r w:rsidR="001C6565">
        <w:rPr>
          <w:rFonts w:ascii="Times New Roman" w:hAnsi="Times New Roman" w:cs="Times New Roman"/>
          <w:sz w:val="24"/>
          <w:szCs w:val="24"/>
        </w:rPr>
        <w:t xml:space="preserve">то </w:t>
      </w:r>
      <w:proofErr w:type="gramStart"/>
      <w:r w:rsidR="001C6565">
        <w:rPr>
          <w:rFonts w:ascii="Times New Roman" w:hAnsi="Times New Roman" w:cs="Times New Roman"/>
          <w:sz w:val="24"/>
          <w:szCs w:val="24"/>
        </w:rPr>
        <w:t>проигравший</w:t>
      </w:r>
      <w:proofErr w:type="gramEnd"/>
      <w:r w:rsidR="001C6565">
        <w:rPr>
          <w:rFonts w:ascii="Times New Roman" w:hAnsi="Times New Roman" w:cs="Times New Roman"/>
          <w:sz w:val="24"/>
          <w:szCs w:val="24"/>
        </w:rPr>
        <w:t xml:space="preserve"> становится водящим, если нет, то игра продолжается.</w:t>
      </w:r>
    </w:p>
    <w:p w:rsidR="001C6565" w:rsidRDefault="001C6565" w:rsidP="00DD5E9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C6565">
        <w:rPr>
          <w:rFonts w:ascii="Times New Roman" w:hAnsi="Times New Roman" w:cs="Times New Roman"/>
          <w:i/>
          <w:sz w:val="24"/>
          <w:szCs w:val="24"/>
        </w:rPr>
        <w:t>Правила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1C6565" w:rsidRDefault="001C6565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1.Поет только тот, у кого рукавица.</w:t>
      </w:r>
    </w:p>
    <w:p w:rsidR="001C6565" w:rsidRDefault="001C6565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2.Нельзя пытаться задержать у себя рукавицу, надо быстро передавать ее следующему игроку, который тут же начинает петь. Так создается эффект «какофонии», когда несколько игроков поют одновременно, с небольшой задержкой по времени.</w:t>
      </w:r>
    </w:p>
    <w:p w:rsidR="001C6565" w:rsidRPr="001C6565" w:rsidRDefault="001C6565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3.Если водящий правильно указал игрока, у которого рукавица, тот не имеет права передавать ее дальше, а должен показать водящему и занять его место.</w:t>
      </w:r>
    </w:p>
    <w:p w:rsidR="00DD5E92" w:rsidRDefault="00515915" w:rsidP="00515915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15915" w:rsidRPr="00DD5E92" w:rsidRDefault="00515915" w:rsidP="00515915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E92">
        <w:rPr>
          <w:rFonts w:ascii="Times New Roman" w:hAnsi="Times New Roman" w:cs="Times New Roman"/>
          <w:sz w:val="24"/>
          <w:szCs w:val="24"/>
        </w:rPr>
        <w:t>Вот такой веселый праздник проводится у жителей  Севера каждый год. А  нам пор</w:t>
      </w:r>
      <w:r w:rsidR="001C6565">
        <w:rPr>
          <w:rFonts w:ascii="Times New Roman" w:hAnsi="Times New Roman" w:cs="Times New Roman"/>
          <w:sz w:val="24"/>
          <w:szCs w:val="24"/>
        </w:rPr>
        <w:t xml:space="preserve">а продолжить наше путешествие. </w:t>
      </w: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E92" w:rsidRPr="001C6565" w:rsidRDefault="00DD5E92" w:rsidP="00DD5E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6565">
        <w:rPr>
          <w:rFonts w:ascii="Times New Roman" w:hAnsi="Times New Roman" w:cs="Times New Roman"/>
          <w:b/>
          <w:sz w:val="24"/>
          <w:szCs w:val="24"/>
        </w:rPr>
        <w:t>Физкультминутка «Самолет»</w:t>
      </w: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E92" w:rsidRPr="00DD5E92" w:rsidRDefault="001C6565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юге нашей страны </w:t>
      </w:r>
      <w:r w:rsidR="00DD5E92" w:rsidRPr="00DD5E92">
        <w:rPr>
          <w:rFonts w:ascii="Times New Roman" w:hAnsi="Times New Roman" w:cs="Times New Roman"/>
          <w:sz w:val="24"/>
          <w:szCs w:val="24"/>
        </w:rPr>
        <w:t xml:space="preserve">тоже живет много народностей: кумыки, осетины,  лезгины,  даргинцы. </w:t>
      </w:r>
    </w:p>
    <w:p w:rsidR="00DD5E92" w:rsidRPr="00DD5E92" w:rsidRDefault="009977CC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край высоких гор, бурных рек, </w:t>
      </w:r>
      <w:r w:rsidR="00DD5E92" w:rsidRPr="00DD5E92">
        <w:rPr>
          <w:rFonts w:ascii="Times New Roman" w:hAnsi="Times New Roman" w:cs="Times New Roman"/>
          <w:sz w:val="24"/>
          <w:szCs w:val="24"/>
        </w:rPr>
        <w:t xml:space="preserve">бескрайних пастбищ. </w:t>
      </w: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77CC" w:rsidRDefault="00DD5E92" w:rsidP="009977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5E92">
        <w:rPr>
          <w:rFonts w:ascii="Times New Roman" w:hAnsi="Times New Roman" w:cs="Times New Roman"/>
          <w:sz w:val="24"/>
          <w:szCs w:val="24"/>
        </w:rPr>
        <w:t>А люди, живущие здесь: гордые, сильные, смелые, веселые. Поиграем  в народные игры жителей этих мест.</w:t>
      </w:r>
    </w:p>
    <w:p w:rsidR="009977CC" w:rsidRDefault="00DD5E92" w:rsidP="009977C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5E92">
        <w:rPr>
          <w:rFonts w:ascii="Times New Roman" w:hAnsi="Times New Roman" w:cs="Times New Roman"/>
          <w:sz w:val="24"/>
          <w:szCs w:val="24"/>
        </w:rPr>
        <w:t xml:space="preserve"> </w:t>
      </w:r>
      <w:r w:rsidR="009977CC" w:rsidRPr="009977CC">
        <w:rPr>
          <w:rFonts w:ascii="Times New Roman" w:hAnsi="Times New Roman" w:cs="Times New Roman"/>
          <w:b/>
          <w:bCs/>
          <w:sz w:val="24"/>
          <w:szCs w:val="24"/>
        </w:rPr>
        <w:t>«Слепой медведь» (осетинская народная  игра)</w:t>
      </w:r>
    </w:p>
    <w:p w:rsidR="009977CC" w:rsidRPr="009977CC" w:rsidRDefault="009977CC" w:rsidP="009977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77CC">
        <w:rPr>
          <w:rFonts w:ascii="Times New Roman" w:hAnsi="Times New Roman" w:cs="Times New Roman"/>
          <w:sz w:val="24"/>
          <w:szCs w:val="24"/>
        </w:rPr>
        <w:t>Традиционно в этой игре внимание «слепого медве</w:t>
      </w:r>
      <w:r w:rsidRPr="009977CC">
        <w:rPr>
          <w:rFonts w:ascii="Times New Roman" w:hAnsi="Times New Roman" w:cs="Times New Roman"/>
          <w:sz w:val="24"/>
          <w:szCs w:val="24"/>
        </w:rPr>
        <w:softHyphen/>
        <w:t>дя» игроки привлекали с помощью трещоток: две де</w:t>
      </w:r>
      <w:r w:rsidRPr="009977CC">
        <w:rPr>
          <w:rFonts w:ascii="Times New Roman" w:hAnsi="Times New Roman" w:cs="Times New Roman"/>
          <w:sz w:val="24"/>
          <w:szCs w:val="24"/>
        </w:rPr>
        <w:softHyphen/>
        <w:t>ревянные палочки длиной с карандаш. Концы одной из палочек имели «</w:t>
      </w:r>
      <w:proofErr w:type="spellStart"/>
      <w:r w:rsidRPr="009977CC">
        <w:rPr>
          <w:rFonts w:ascii="Times New Roman" w:hAnsi="Times New Roman" w:cs="Times New Roman"/>
          <w:sz w:val="24"/>
          <w:szCs w:val="24"/>
        </w:rPr>
        <w:t>зазубринки</w:t>
      </w:r>
      <w:proofErr w:type="spellEnd"/>
      <w:r w:rsidRPr="009977CC">
        <w:rPr>
          <w:rFonts w:ascii="Times New Roman" w:hAnsi="Times New Roman" w:cs="Times New Roman"/>
          <w:sz w:val="24"/>
          <w:szCs w:val="24"/>
        </w:rPr>
        <w:t>», при проведении по которым гладкой стороной другой палочки можно было получить своеобразный треск. Однако можно ис</w:t>
      </w:r>
      <w:r w:rsidRPr="009977CC">
        <w:rPr>
          <w:rFonts w:ascii="Times New Roman" w:hAnsi="Times New Roman" w:cs="Times New Roman"/>
          <w:sz w:val="24"/>
          <w:szCs w:val="24"/>
        </w:rPr>
        <w:softHyphen/>
        <w:t>пользовать и другие звуковые сигналы, например звон колокольчика.</w:t>
      </w:r>
    </w:p>
    <w:p w:rsidR="009977CC" w:rsidRPr="009977CC" w:rsidRDefault="009977CC" w:rsidP="00997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7CC">
        <w:rPr>
          <w:rFonts w:ascii="Times New Roman" w:hAnsi="Times New Roman" w:cs="Times New Roman"/>
          <w:sz w:val="24"/>
          <w:szCs w:val="24"/>
        </w:rPr>
        <w:t>По жребию выбирают водящего «слепого медведя». Этому ребенку плотно завязывают глаза.</w:t>
      </w:r>
    </w:p>
    <w:p w:rsidR="009977CC" w:rsidRPr="009977CC" w:rsidRDefault="009977CC" w:rsidP="00997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7CC">
        <w:rPr>
          <w:rFonts w:ascii="Times New Roman" w:hAnsi="Times New Roman" w:cs="Times New Roman"/>
          <w:sz w:val="24"/>
          <w:szCs w:val="24"/>
        </w:rPr>
        <w:t>Остальные дети приближаются к медведю и начи</w:t>
      </w:r>
      <w:r w:rsidRPr="009977CC">
        <w:rPr>
          <w:rFonts w:ascii="Times New Roman" w:hAnsi="Times New Roman" w:cs="Times New Roman"/>
          <w:sz w:val="24"/>
          <w:szCs w:val="24"/>
        </w:rPr>
        <w:softHyphen/>
        <w:t>нают трещать деревянными палочками. «Слепой мед</w:t>
      </w:r>
      <w:r w:rsidRPr="009977CC">
        <w:rPr>
          <w:rFonts w:ascii="Times New Roman" w:hAnsi="Times New Roman" w:cs="Times New Roman"/>
          <w:sz w:val="24"/>
          <w:szCs w:val="24"/>
        </w:rPr>
        <w:softHyphen/>
        <w:t>ведь» идет на звук и пытается поймать или «осалить» любого игрока. Спасаясь от медведя, игроки убегают врассыпную. Но при этом они не должны покидать пределов игрового поля.</w:t>
      </w:r>
    </w:p>
    <w:p w:rsidR="009977CC" w:rsidRPr="009977CC" w:rsidRDefault="009977CC" w:rsidP="00997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7CC">
        <w:rPr>
          <w:rFonts w:ascii="Times New Roman" w:hAnsi="Times New Roman" w:cs="Times New Roman"/>
          <w:sz w:val="24"/>
          <w:szCs w:val="24"/>
        </w:rPr>
        <w:t>Пойманный игрок сам становится «слепым медве</w:t>
      </w:r>
      <w:r w:rsidRPr="009977CC">
        <w:rPr>
          <w:rFonts w:ascii="Times New Roman" w:hAnsi="Times New Roman" w:cs="Times New Roman"/>
          <w:sz w:val="24"/>
          <w:szCs w:val="24"/>
        </w:rPr>
        <w:softHyphen/>
        <w:t>дем».</w:t>
      </w:r>
    </w:p>
    <w:p w:rsidR="009977CC" w:rsidRPr="009977CC" w:rsidRDefault="009977CC" w:rsidP="00997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7CC">
        <w:rPr>
          <w:rFonts w:ascii="Times New Roman" w:hAnsi="Times New Roman" w:cs="Times New Roman"/>
          <w:i/>
          <w:iCs/>
          <w:sz w:val="24"/>
          <w:szCs w:val="24"/>
        </w:rPr>
        <w:t>Правила:</w:t>
      </w:r>
    </w:p>
    <w:p w:rsidR="009977CC" w:rsidRPr="009977CC" w:rsidRDefault="009977CC" w:rsidP="00997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77CC">
        <w:rPr>
          <w:rFonts w:ascii="Times New Roman" w:hAnsi="Times New Roman" w:cs="Times New Roman"/>
          <w:sz w:val="24"/>
          <w:szCs w:val="24"/>
        </w:rPr>
        <w:t>1.  Если игрок покинет пределы игровой площадки, то он считается проигравшим.</w:t>
      </w:r>
      <w:r w:rsidRPr="009977CC">
        <w:rPr>
          <w:rFonts w:ascii="Times New Roman" w:hAnsi="Times New Roman" w:cs="Times New Roman"/>
          <w:sz w:val="24"/>
          <w:szCs w:val="24"/>
        </w:rPr>
        <w:br/>
        <w:t>2.  Игрок, приблизившийся к медведю, должен обя</w:t>
      </w:r>
      <w:r w:rsidRPr="009977CC">
        <w:rPr>
          <w:rFonts w:ascii="Times New Roman" w:hAnsi="Times New Roman" w:cs="Times New Roman"/>
          <w:sz w:val="24"/>
          <w:szCs w:val="24"/>
        </w:rPr>
        <w:softHyphen/>
        <w:t>зательно трещать трещотками.</w:t>
      </w: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E92">
        <w:rPr>
          <w:rFonts w:ascii="Times New Roman" w:hAnsi="Times New Roman" w:cs="Times New Roman"/>
          <w:sz w:val="24"/>
          <w:szCs w:val="24"/>
        </w:rPr>
        <w:t xml:space="preserve">Спасибо нашим друзьям  за такие замечательные  игры, но нам пора продолжать наше путешествие. </w:t>
      </w:r>
    </w:p>
    <w:p w:rsidR="009977CC" w:rsidRPr="00DD5E92" w:rsidRDefault="009977CC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845" w:rsidRDefault="00DD5E92" w:rsidP="00DD5E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77CC">
        <w:rPr>
          <w:rFonts w:ascii="Times New Roman" w:hAnsi="Times New Roman" w:cs="Times New Roman"/>
          <w:b/>
          <w:sz w:val="24"/>
          <w:szCs w:val="24"/>
        </w:rPr>
        <w:t>Физкультминутка «Самолет»</w:t>
      </w:r>
    </w:p>
    <w:p w:rsidR="003F5845" w:rsidRDefault="003F5845" w:rsidP="00DD5E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5E92" w:rsidRDefault="003F5845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845">
        <w:rPr>
          <w:rFonts w:ascii="Times New Roman" w:hAnsi="Times New Roman" w:cs="Times New Roman"/>
          <w:sz w:val="24"/>
          <w:szCs w:val="24"/>
        </w:rPr>
        <w:t>Приземлился наш самолет в Марийскую Республику</w:t>
      </w:r>
      <w:r w:rsidR="00DD5E92" w:rsidRPr="003F58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845" w:rsidRPr="003F5845" w:rsidRDefault="003F5845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845" w:rsidRPr="003F5845" w:rsidRDefault="003F5845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845">
        <w:rPr>
          <w:rFonts w:ascii="Times New Roman" w:hAnsi="Times New Roman" w:cs="Times New Roman"/>
          <w:sz w:val="24"/>
          <w:szCs w:val="24"/>
        </w:rPr>
        <w:t>Как и мы, марийцы очень любят веселиться. Во время праздников они надевают самые красивые народные костюмы, поют, танцуют, играют в народные игры.</w:t>
      </w:r>
    </w:p>
    <w:p w:rsidR="003F5845" w:rsidRPr="003F5845" w:rsidRDefault="003F5845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845" w:rsidRPr="003F5845" w:rsidRDefault="003F5845" w:rsidP="003F5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412">
        <w:rPr>
          <w:rFonts w:ascii="Times New Roman" w:hAnsi="Times New Roman" w:cs="Times New Roman"/>
          <w:b/>
          <w:bCs/>
          <w:iCs/>
          <w:sz w:val="24"/>
          <w:szCs w:val="24"/>
        </w:rPr>
        <w:t>«Бой петухов» (марийская народная игра)</w:t>
      </w:r>
      <w:r w:rsidRPr="00DD7412">
        <w:rPr>
          <w:rFonts w:ascii="Times New Roman" w:hAnsi="Times New Roman" w:cs="Times New Roman"/>
          <w:b/>
          <w:sz w:val="24"/>
          <w:szCs w:val="24"/>
        </w:rPr>
        <w:br/>
      </w:r>
      <w:r w:rsidRPr="003F5845">
        <w:rPr>
          <w:rFonts w:ascii="Times New Roman" w:hAnsi="Times New Roman" w:cs="Times New Roman"/>
          <w:b/>
          <w:sz w:val="24"/>
          <w:szCs w:val="24"/>
        </w:rPr>
        <w:br/>
      </w:r>
      <w:r w:rsidRPr="003F5845">
        <w:rPr>
          <w:rFonts w:ascii="Times New Roman" w:hAnsi="Times New Roman" w:cs="Times New Roman"/>
          <w:sz w:val="24"/>
          <w:szCs w:val="24"/>
        </w:rPr>
        <w:t>Все игроки должны разделиться на пары так, чтобы дети одного возраста и примерно равные по силам оказались друг напротив друга. Затем команды выстраиваются в две шеренги, одна напротив другой, так, чтобы каждый ребенок оказался напротив своего соперника. Дети становятся на одну ногу; другую ногу, согнутую в колене, держат за спиной обеими руками. По команде все дети начинают прыгать на одной ноге по направлению к своим соперникам, выставив вперед плечо. Сблизившись, противники толкают друг друга плечом, отскакивают и снова с разбега сталкиваются. Если во время петушиного боя игрок потеряет равновесие и встанет на обе ноги или обопрется на руку, чтобы не упасть, то он считается проигравшим, и пара выходит из игры. Когда все пары закончат состязаться, подсчитывается, сколько игроков из каждой команды стали победителями в бою петухов. Так определяется команда-победительница.</w:t>
      </w:r>
      <w:r w:rsidRPr="003F5845">
        <w:rPr>
          <w:rFonts w:ascii="Times New Roman" w:hAnsi="Times New Roman" w:cs="Times New Roman"/>
          <w:sz w:val="24"/>
          <w:szCs w:val="24"/>
        </w:rPr>
        <w:br/>
      </w:r>
      <w:r w:rsidRPr="003F5845">
        <w:rPr>
          <w:rFonts w:ascii="Times New Roman" w:hAnsi="Times New Roman" w:cs="Times New Roman"/>
          <w:i/>
          <w:sz w:val="24"/>
          <w:szCs w:val="24"/>
        </w:rPr>
        <w:t>Правила:</w:t>
      </w:r>
      <w:r w:rsidRPr="003F5845">
        <w:rPr>
          <w:rFonts w:ascii="Times New Roman" w:hAnsi="Times New Roman" w:cs="Times New Roman"/>
          <w:sz w:val="24"/>
          <w:szCs w:val="24"/>
        </w:rPr>
        <w:br/>
        <w:t>1. Толкаться можно только плечом в плечо, другие удары запрещены.</w:t>
      </w:r>
      <w:r w:rsidRPr="003F5845">
        <w:rPr>
          <w:rFonts w:ascii="Times New Roman" w:hAnsi="Times New Roman" w:cs="Times New Roman"/>
          <w:sz w:val="24"/>
          <w:szCs w:val="24"/>
        </w:rPr>
        <w:br/>
        <w:t>2. Можно толкать только своего соперника по паре.</w:t>
      </w:r>
    </w:p>
    <w:p w:rsidR="003F5845" w:rsidRPr="003F5845" w:rsidRDefault="003F5845" w:rsidP="003F58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5E92" w:rsidRPr="00DD5E92" w:rsidRDefault="003F5845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845">
        <w:rPr>
          <w:rFonts w:ascii="Times New Roman" w:hAnsi="Times New Roman" w:cs="Times New Roman"/>
          <w:sz w:val="24"/>
          <w:szCs w:val="24"/>
        </w:rPr>
        <w:t>Теперь м</w:t>
      </w:r>
      <w:r w:rsidR="00DD5E92" w:rsidRPr="003F5845">
        <w:rPr>
          <w:rFonts w:ascii="Times New Roman" w:hAnsi="Times New Roman" w:cs="Times New Roman"/>
          <w:sz w:val="24"/>
          <w:szCs w:val="24"/>
        </w:rPr>
        <w:t>ы</w:t>
      </w:r>
      <w:r w:rsidR="00DD5E92" w:rsidRPr="00DD5E92">
        <w:rPr>
          <w:rFonts w:ascii="Times New Roman" w:hAnsi="Times New Roman" w:cs="Times New Roman"/>
          <w:sz w:val="24"/>
          <w:szCs w:val="24"/>
        </w:rPr>
        <w:t xml:space="preserve"> с вами оказались в центре нашей страны. Здесь живет народ — татары. </w:t>
      </w: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5E92">
        <w:rPr>
          <w:rFonts w:ascii="Times New Roman" w:hAnsi="Times New Roman" w:cs="Times New Roman"/>
          <w:sz w:val="24"/>
          <w:szCs w:val="24"/>
        </w:rPr>
        <w:t>Главный город татар - Казань. Это большой и красивый город. Татары говорят на татарском языке. «Здравствуйте» на татарском языке звучит как «</w:t>
      </w:r>
      <w:proofErr w:type="spellStart"/>
      <w:r w:rsidRPr="00DD5E92">
        <w:rPr>
          <w:rFonts w:ascii="Times New Roman" w:hAnsi="Times New Roman" w:cs="Times New Roman"/>
          <w:sz w:val="24"/>
          <w:szCs w:val="24"/>
        </w:rPr>
        <w:t>ис</w:t>
      </w:r>
      <w:r w:rsidR="00DD7412">
        <w:rPr>
          <w:rFonts w:ascii="Times New Roman" w:hAnsi="Times New Roman" w:cs="Times New Roman"/>
          <w:sz w:val="24"/>
          <w:szCs w:val="24"/>
        </w:rPr>
        <w:t>ен</w:t>
      </w:r>
      <w:r w:rsidR="009977CC">
        <w:rPr>
          <w:rFonts w:ascii="Times New Roman" w:hAnsi="Times New Roman" w:cs="Times New Roman"/>
          <w:sz w:val="24"/>
          <w:szCs w:val="24"/>
        </w:rPr>
        <w:t>мэсез</w:t>
      </w:r>
      <w:proofErr w:type="spellEnd"/>
      <w:r w:rsidRPr="00DD5E92">
        <w:rPr>
          <w:rFonts w:ascii="Times New Roman" w:hAnsi="Times New Roman" w:cs="Times New Roman"/>
          <w:sz w:val="24"/>
          <w:szCs w:val="24"/>
        </w:rPr>
        <w:t>». Давайте поздороваемся друг с другом на татарском языке.</w:t>
      </w:r>
    </w:p>
    <w:p w:rsidR="00D65650" w:rsidRPr="00D65650" w:rsidRDefault="00D65650" w:rsidP="00D656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5650" w:rsidRPr="00D65650" w:rsidRDefault="00D65650" w:rsidP="00D656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5650">
        <w:rPr>
          <w:rFonts w:ascii="Times New Roman" w:hAnsi="Times New Roman" w:cs="Times New Roman"/>
          <w:b/>
          <w:sz w:val="24"/>
          <w:szCs w:val="24"/>
        </w:rPr>
        <w:t>«Жмурки» (татарская народная  игра)</w:t>
      </w:r>
    </w:p>
    <w:p w:rsidR="00D65650" w:rsidRPr="00D65650" w:rsidRDefault="00D65650" w:rsidP="00D6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650" w:rsidRPr="00D65650" w:rsidRDefault="00D65650" w:rsidP="00D6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50">
        <w:rPr>
          <w:rFonts w:ascii="Times New Roman" w:hAnsi="Times New Roman" w:cs="Times New Roman"/>
          <w:sz w:val="24"/>
          <w:szCs w:val="24"/>
        </w:rPr>
        <w:t xml:space="preserve">Эту игру можно </w:t>
      </w:r>
      <w:r>
        <w:rPr>
          <w:rFonts w:ascii="Times New Roman" w:hAnsi="Times New Roman" w:cs="Times New Roman"/>
          <w:sz w:val="24"/>
          <w:szCs w:val="24"/>
        </w:rPr>
        <w:t>проводить на улице или в помеще</w:t>
      </w:r>
      <w:r w:rsidRPr="00D65650">
        <w:rPr>
          <w:rFonts w:ascii="Times New Roman" w:hAnsi="Times New Roman" w:cs="Times New Roman"/>
          <w:sz w:val="24"/>
          <w:szCs w:val="24"/>
        </w:rPr>
        <w:t>нии. Необходимо до начала игры заготовить небольшие кружочки, на котор</w:t>
      </w:r>
      <w:r>
        <w:rPr>
          <w:rFonts w:ascii="Times New Roman" w:hAnsi="Times New Roman" w:cs="Times New Roman"/>
          <w:sz w:val="24"/>
          <w:szCs w:val="24"/>
        </w:rPr>
        <w:t>ые в дальнейшем будут становить</w:t>
      </w:r>
      <w:r w:rsidRPr="00D65650">
        <w:rPr>
          <w:rFonts w:ascii="Times New Roman" w:hAnsi="Times New Roman" w:cs="Times New Roman"/>
          <w:sz w:val="24"/>
          <w:szCs w:val="24"/>
        </w:rPr>
        <w:t>ся игроки. Рекомендуем вырезать такие кружочки из плотного картона такого размера, чтобы на них можно было устойчиво стоять двумя ногами. Однако можно просто очертить кр</w:t>
      </w:r>
      <w:r>
        <w:rPr>
          <w:rFonts w:ascii="Times New Roman" w:hAnsi="Times New Roman" w:cs="Times New Roman"/>
          <w:sz w:val="24"/>
          <w:szCs w:val="24"/>
        </w:rPr>
        <w:t>уги мелом на асфальте или палоч</w:t>
      </w:r>
      <w:r w:rsidRPr="00D65650">
        <w:rPr>
          <w:rFonts w:ascii="Times New Roman" w:hAnsi="Times New Roman" w:cs="Times New Roman"/>
          <w:sz w:val="24"/>
          <w:szCs w:val="24"/>
        </w:rPr>
        <w:t>кой на земле. Главн</w:t>
      </w:r>
      <w:r>
        <w:rPr>
          <w:rFonts w:ascii="Times New Roman" w:hAnsi="Times New Roman" w:cs="Times New Roman"/>
          <w:sz w:val="24"/>
          <w:szCs w:val="24"/>
        </w:rPr>
        <w:t>ое, чтобы они были хорошо замет</w:t>
      </w:r>
      <w:r w:rsidRPr="00D65650">
        <w:rPr>
          <w:rFonts w:ascii="Times New Roman" w:hAnsi="Times New Roman" w:cs="Times New Roman"/>
          <w:sz w:val="24"/>
          <w:szCs w:val="24"/>
        </w:rPr>
        <w:t>ны, и количество таких кругов несколько превышало количество игроков.</w:t>
      </w:r>
    </w:p>
    <w:p w:rsidR="00D65650" w:rsidRPr="00D65650" w:rsidRDefault="00D65650" w:rsidP="00D6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650" w:rsidRPr="00D65650" w:rsidRDefault="00D65650" w:rsidP="00D6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50">
        <w:rPr>
          <w:rFonts w:ascii="Times New Roman" w:hAnsi="Times New Roman" w:cs="Times New Roman"/>
          <w:sz w:val="24"/>
          <w:szCs w:val="24"/>
        </w:rPr>
        <w:t>В центре площад</w:t>
      </w:r>
      <w:r>
        <w:rPr>
          <w:rFonts w:ascii="Times New Roman" w:hAnsi="Times New Roman" w:cs="Times New Roman"/>
          <w:sz w:val="24"/>
          <w:szCs w:val="24"/>
        </w:rPr>
        <w:t>ки «раскручивают» водящего с за</w:t>
      </w:r>
      <w:r w:rsidRPr="00D65650">
        <w:rPr>
          <w:rFonts w:ascii="Times New Roman" w:hAnsi="Times New Roman" w:cs="Times New Roman"/>
          <w:sz w:val="24"/>
          <w:szCs w:val="24"/>
        </w:rPr>
        <w:t>вязанными глазами, чтобы он потерял ориентацию и не знал, в какую стор</w:t>
      </w:r>
      <w:r>
        <w:rPr>
          <w:rFonts w:ascii="Times New Roman" w:hAnsi="Times New Roman" w:cs="Times New Roman"/>
          <w:sz w:val="24"/>
          <w:szCs w:val="24"/>
        </w:rPr>
        <w:t>ону он идет. По команде взросло</w:t>
      </w:r>
      <w:r w:rsidRPr="00D65650">
        <w:rPr>
          <w:rFonts w:ascii="Times New Roman" w:hAnsi="Times New Roman" w:cs="Times New Roman"/>
          <w:sz w:val="24"/>
          <w:szCs w:val="24"/>
        </w:rPr>
        <w:t xml:space="preserve">го водящий идет наугад, а другие игроки перебегают из кружка в кружок до тех пор, пока водящий не </w:t>
      </w:r>
      <w:proofErr w:type="gramStart"/>
      <w:r w:rsidRPr="00D6565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65650">
        <w:rPr>
          <w:rFonts w:ascii="Times New Roman" w:hAnsi="Times New Roman" w:cs="Times New Roman"/>
          <w:sz w:val="24"/>
          <w:szCs w:val="24"/>
        </w:rPr>
        <w:t>­дойдет вплотную к о</w:t>
      </w:r>
      <w:r>
        <w:rPr>
          <w:rFonts w:ascii="Times New Roman" w:hAnsi="Times New Roman" w:cs="Times New Roman"/>
          <w:sz w:val="24"/>
          <w:szCs w:val="24"/>
        </w:rPr>
        <w:t>дному из них. Тогда все «замира</w:t>
      </w:r>
      <w:r w:rsidRPr="00D65650">
        <w:rPr>
          <w:rFonts w:ascii="Times New Roman" w:hAnsi="Times New Roman" w:cs="Times New Roman"/>
          <w:sz w:val="24"/>
          <w:szCs w:val="24"/>
        </w:rPr>
        <w:t>ют», а водящий должен в полной тишине попытаться на ощупь найти, где спрятался игрок. Ребенок, которого ловят, может приседать, наклоняться в сторону, но ни при каких обстоятельствах не сходить с круга. Если он не смог удержать равновесия и заступил за круг, он считается проигравшим.</w:t>
      </w:r>
    </w:p>
    <w:p w:rsidR="00D65650" w:rsidRPr="00D65650" w:rsidRDefault="00D65650" w:rsidP="00D6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650" w:rsidRPr="00D65650" w:rsidRDefault="00D65650" w:rsidP="00D6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50">
        <w:rPr>
          <w:rFonts w:ascii="Times New Roman" w:hAnsi="Times New Roman" w:cs="Times New Roman"/>
          <w:sz w:val="24"/>
          <w:szCs w:val="24"/>
        </w:rPr>
        <w:t>Если водящий суме</w:t>
      </w:r>
      <w:r>
        <w:rPr>
          <w:rFonts w:ascii="Times New Roman" w:hAnsi="Times New Roman" w:cs="Times New Roman"/>
          <w:sz w:val="24"/>
          <w:szCs w:val="24"/>
        </w:rPr>
        <w:t>л найти игрока, стоящего на кру</w:t>
      </w:r>
      <w:r w:rsidRPr="00D65650">
        <w:rPr>
          <w:rFonts w:ascii="Times New Roman" w:hAnsi="Times New Roman" w:cs="Times New Roman"/>
          <w:sz w:val="24"/>
          <w:szCs w:val="24"/>
        </w:rPr>
        <w:t>ге, то он должен еще о</w:t>
      </w:r>
      <w:r w:rsidR="00DD7412">
        <w:rPr>
          <w:rFonts w:ascii="Times New Roman" w:hAnsi="Times New Roman" w:cs="Times New Roman"/>
          <w:sz w:val="24"/>
          <w:szCs w:val="24"/>
        </w:rPr>
        <w:t>пределить на ощупь, кого он пой</w:t>
      </w:r>
      <w:r w:rsidRPr="00D65650">
        <w:rPr>
          <w:rFonts w:ascii="Times New Roman" w:hAnsi="Times New Roman" w:cs="Times New Roman"/>
          <w:sz w:val="24"/>
          <w:szCs w:val="24"/>
        </w:rPr>
        <w:t>мал. Если это ему удалось, то этот игрок стан</w:t>
      </w:r>
      <w:r>
        <w:rPr>
          <w:rFonts w:ascii="Times New Roman" w:hAnsi="Times New Roman" w:cs="Times New Roman"/>
          <w:sz w:val="24"/>
          <w:szCs w:val="24"/>
        </w:rPr>
        <w:t>овится водящим.</w:t>
      </w:r>
    </w:p>
    <w:p w:rsidR="00D65650" w:rsidRPr="00D65650" w:rsidRDefault="00D65650" w:rsidP="00D656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Правила:</w:t>
      </w:r>
    </w:p>
    <w:p w:rsidR="00D65650" w:rsidRPr="00D65650" w:rsidRDefault="00D65650" w:rsidP="00D6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50">
        <w:rPr>
          <w:rFonts w:ascii="Times New Roman" w:hAnsi="Times New Roman" w:cs="Times New Roman"/>
          <w:sz w:val="24"/>
          <w:szCs w:val="24"/>
        </w:rPr>
        <w:t>1. Все дети могут о</w:t>
      </w:r>
      <w:r>
        <w:rPr>
          <w:rFonts w:ascii="Times New Roman" w:hAnsi="Times New Roman" w:cs="Times New Roman"/>
          <w:sz w:val="24"/>
          <w:szCs w:val="24"/>
        </w:rPr>
        <w:t>пять перебегать с кружка на кру</w:t>
      </w:r>
      <w:r w:rsidRPr="00D65650">
        <w:rPr>
          <w:rFonts w:ascii="Times New Roman" w:hAnsi="Times New Roman" w:cs="Times New Roman"/>
          <w:sz w:val="24"/>
          <w:szCs w:val="24"/>
        </w:rPr>
        <w:t>жок, шуметь, хлопать в ладоши, только до того момен­та, пока водящий не подошел вплотную к игроку «в кружке».</w:t>
      </w:r>
    </w:p>
    <w:p w:rsidR="00D65650" w:rsidRDefault="00D65650" w:rsidP="00D6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50">
        <w:rPr>
          <w:rFonts w:ascii="Times New Roman" w:hAnsi="Times New Roman" w:cs="Times New Roman"/>
          <w:sz w:val="24"/>
          <w:szCs w:val="24"/>
        </w:rPr>
        <w:t>2. Ребенок, который попытался убежать или просто не удержал равновесие</w:t>
      </w:r>
      <w:r>
        <w:rPr>
          <w:rFonts w:ascii="Times New Roman" w:hAnsi="Times New Roman" w:cs="Times New Roman"/>
          <w:sz w:val="24"/>
          <w:szCs w:val="24"/>
        </w:rPr>
        <w:t xml:space="preserve"> (сдвинулся с места), когда «во</w:t>
      </w:r>
      <w:r w:rsidRPr="00D65650">
        <w:rPr>
          <w:rFonts w:ascii="Times New Roman" w:hAnsi="Times New Roman" w:cs="Times New Roman"/>
          <w:sz w:val="24"/>
          <w:szCs w:val="24"/>
        </w:rPr>
        <w:t xml:space="preserve">дящий» вплотную </w:t>
      </w:r>
      <w:r>
        <w:rPr>
          <w:rFonts w:ascii="Times New Roman" w:hAnsi="Times New Roman" w:cs="Times New Roman"/>
          <w:sz w:val="24"/>
          <w:szCs w:val="24"/>
        </w:rPr>
        <w:t>подошел к его кружку, сам стано</w:t>
      </w:r>
      <w:r w:rsidRPr="00D65650">
        <w:rPr>
          <w:rFonts w:ascii="Times New Roman" w:hAnsi="Times New Roman" w:cs="Times New Roman"/>
          <w:sz w:val="24"/>
          <w:szCs w:val="24"/>
        </w:rPr>
        <w:t>вится водящим.</w:t>
      </w:r>
    </w:p>
    <w:p w:rsidR="00016AC9" w:rsidRDefault="00016AC9" w:rsidP="00D6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412" w:rsidRDefault="00DD7412" w:rsidP="00D6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башкирских народов язык и традиции похожие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татарские.</w:t>
      </w:r>
    </w:p>
    <w:p w:rsidR="00DD7412" w:rsidRDefault="00DD7412" w:rsidP="00D6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412" w:rsidRDefault="00DD7412" w:rsidP="00D6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412" w:rsidRDefault="00DD7412" w:rsidP="00D6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412" w:rsidRPr="00DD7412" w:rsidRDefault="00DD7412" w:rsidP="00DD74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7412">
        <w:rPr>
          <w:rFonts w:ascii="Times New Roman" w:hAnsi="Times New Roman" w:cs="Times New Roman"/>
          <w:b/>
          <w:bCs/>
          <w:sz w:val="24"/>
          <w:szCs w:val="24"/>
        </w:rPr>
        <w:lastRenderedPageBreak/>
        <w:t>«Липкие пеньки» (башкирская  народная  игра)</w:t>
      </w:r>
    </w:p>
    <w:p w:rsidR="00DD7412" w:rsidRPr="00DD7412" w:rsidRDefault="00DD7412" w:rsidP="00DD7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412">
        <w:rPr>
          <w:rFonts w:ascii="Times New Roman" w:hAnsi="Times New Roman" w:cs="Times New Roman"/>
          <w:sz w:val="24"/>
          <w:szCs w:val="24"/>
        </w:rPr>
        <w:t>Водящие (их несколько человек одновременно) при</w:t>
      </w:r>
      <w:r w:rsidRPr="00DD7412">
        <w:rPr>
          <w:rFonts w:ascii="Times New Roman" w:hAnsi="Times New Roman" w:cs="Times New Roman"/>
          <w:sz w:val="24"/>
          <w:szCs w:val="24"/>
        </w:rPr>
        <w:softHyphen/>
        <w:t>саживаются на корточки, а остальные игроки бегают между ними. Водящие пытаются, неподвижно сидя на корточках, поймать или хотя бы коснуться руками («ветками») пробегающих детей. Если им это уда</w:t>
      </w:r>
      <w:r w:rsidRPr="00DD7412">
        <w:rPr>
          <w:rFonts w:ascii="Times New Roman" w:hAnsi="Times New Roman" w:cs="Times New Roman"/>
          <w:sz w:val="24"/>
          <w:szCs w:val="24"/>
        </w:rPr>
        <w:softHyphen/>
        <w:t>лось, то пойманный ребенок становится водящим, и теперь сам должен ловить («приклеивать») веселых бегунов.</w:t>
      </w:r>
    </w:p>
    <w:p w:rsidR="00DD7412" w:rsidRPr="00DD7412" w:rsidRDefault="00DD7412" w:rsidP="00DD7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412">
        <w:rPr>
          <w:rFonts w:ascii="Times New Roman" w:hAnsi="Times New Roman" w:cs="Times New Roman"/>
          <w:i/>
          <w:iCs/>
          <w:sz w:val="24"/>
          <w:szCs w:val="24"/>
        </w:rPr>
        <w:t>Привила:</w:t>
      </w:r>
    </w:p>
    <w:p w:rsidR="00DD7412" w:rsidRPr="00DD7412" w:rsidRDefault="00DD7412" w:rsidP="00DD741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412">
        <w:rPr>
          <w:rFonts w:ascii="Times New Roman" w:hAnsi="Times New Roman" w:cs="Times New Roman"/>
          <w:sz w:val="24"/>
          <w:szCs w:val="24"/>
        </w:rPr>
        <w:t>Нельзя ловить игроков за одежду.</w:t>
      </w:r>
    </w:p>
    <w:p w:rsidR="00DD7412" w:rsidRPr="00DD7412" w:rsidRDefault="00DD7412" w:rsidP="00DD7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412">
        <w:rPr>
          <w:rFonts w:ascii="Times New Roman" w:hAnsi="Times New Roman" w:cs="Times New Roman"/>
          <w:sz w:val="24"/>
          <w:szCs w:val="24"/>
        </w:rPr>
        <w:t>2. «Пеньки» не должны сходить с места.</w:t>
      </w:r>
    </w:p>
    <w:p w:rsidR="00DD7412" w:rsidRPr="00D65650" w:rsidRDefault="00DD7412" w:rsidP="00D6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E92" w:rsidRPr="00016AC9" w:rsidRDefault="00016AC9" w:rsidP="00997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C9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на востоке</w:t>
      </w:r>
      <w:r w:rsidRPr="00016AC9">
        <w:rPr>
          <w:rFonts w:ascii="Times New Roman" w:hAnsi="Times New Roman" w:cs="Times New Roman"/>
          <w:sz w:val="24"/>
          <w:szCs w:val="24"/>
        </w:rPr>
        <w:t xml:space="preserve"> от Казани находится Республика Удмуртия</w:t>
      </w:r>
      <w:r>
        <w:rPr>
          <w:rFonts w:ascii="Times New Roman" w:hAnsi="Times New Roman" w:cs="Times New Roman"/>
          <w:sz w:val="24"/>
          <w:szCs w:val="24"/>
        </w:rPr>
        <w:t>. Давайте поиграем в Удмуртские горелки.</w:t>
      </w:r>
    </w:p>
    <w:p w:rsidR="00016AC9" w:rsidRPr="00016AC9" w:rsidRDefault="00016AC9" w:rsidP="009977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6AC9" w:rsidRPr="00016AC9" w:rsidRDefault="00016AC9" w:rsidP="00016A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6AC9">
        <w:rPr>
          <w:rFonts w:ascii="Times New Roman" w:hAnsi="Times New Roman" w:cs="Times New Roman"/>
          <w:b/>
          <w:sz w:val="24"/>
          <w:szCs w:val="24"/>
        </w:rPr>
        <w:t>«Удмуртские  горелки» (удмуртская  народная  игра)</w:t>
      </w:r>
    </w:p>
    <w:p w:rsidR="00016AC9" w:rsidRPr="00016AC9" w:rsidRDefault="00016AC9" w:rsidP="00016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AC9" w:rsidRPr="00016AC9" w:rsidRDefault="00016AC9" w:rsidP="00016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C9">
        <w:rPr>
          <w:rFonts w:ascii="Times New Roman" w:hAnsi="Times New Roman" w:cs="Times New Roman"/>
          <w:sz w:val="24"/>
          <w:szCs w:val="24"/>
        </w:rPr>
        <w:t xml:space="preserve">Играющие разбиваются на пары и </w:t>
      </w:r>
      <w:r w:rsidR="00DD7412">
        <w:rPr>
          <w:rFonts w:ascii="Times New Roman" w:hAnsi="Times New Roman" w:cs="Times New Roman"/>
          <w:sz w:val="24"/>
          <w:szCs w:val="24"/>
        </w:rPr>
        <w:t>строятся колон</w:t>
      </w:r>
      <w:r w:rsidRPr="00016AC9">
        <w:rPr>
          <w:rFonts w:ascii="Times New Roman" w:hAnsi="Times New Roman" w:cs="Times New Roman"/>
          <w:sz w:val="24"/>
          <w:szCs w:val="24"/>
        </w:rPr>
        <w:t>ной, как в русских «горелках». Однако водящий становится лицом к первой паре, впереди от нее, примерно в 10 шагах. Он держит в поднятой руке платок или шарф.</w:t>
      </w:r>
    </w:p>
    <w:p w:rsidR="00016AC9" w:rsidRPr="00016AC9" w:rsidRDefault="00016AC9" w:rsidP="00016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AC9" w:rsidRPr="00016AC9" w:rsidRDefault="00016AC9" w:rsidP="00016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C9">
        <w:rPr>
          <w:rFonts w:ascii="Times New Roman" w:hAnsi="Times New Roman" w:cs="Times New Roman"/>
          <w:sz w:val="24"/>
          <w:szCs w:val="24"/>
        </w:rPr>
        <w:t>Последняя пара разъединяет руки, и каждый игрок бежит вдоль своей с</w:t>
      </w:r>
      <w:r>
        <w:rPr>
          <w:rFonts w:ascii="Times New Roman" w:hAnsi="Times New Roman" w:cs="Times New Roman"/>
          <w:sz w:val="24"/>
          <w:szCs w:val="24"/>
        </w:rPr>
        <w:t>тороны колонны вперед, к водяще</w:t>
      </w:r>
      <w:r w:rsidRPr="00016AC9">
        <w:rPr>
          <w:rFonts w:ascii="Times New Roman" w:hAnsi="Times New Roman" w:cs="Times New Roman"/>
          <w:sz w:val="24"/>
          <w:szCs w:val="24"/>
        </w:rPr>
        <w:t xml:space="preserve">му. Тот игрок, который успеет схватить платок первым, становится водящим, а другой игрок становится в пару с прежним водящим во главе колонны. Вся </w:t>
      </w:r>
      <w:r>
        <w:rPr>
          <w:rFonts w:ascii="Times New Roman" w:hAnsi="Times New Roman" w:cs="Times New Roman"/>
          <w:sz w:val="24"/>
          <w:szCs w:val="24"/>
        </w:rPr>
        <w:t>ко</w:t>
      </w:r>
      <w:r w:rsidRPr="00016AC9">
        <w:rPr>
          <w:rFonts w:ascii="Times New Roman" w:hAnsi="Times New Roman" w:cs="Times New Roman"/>
          <w:sz w:val="24"/>
          <w:szCs w:val="24"/>
        </w:rPr>
        <w:t>лонна постепенно пр</w:t>
      </w:r>
      <w:r>
        <w:rPr>
          <w:rFonts w:ascii="Times New Roman" w:hAnsi="Times New Roman" w:cs="Times New Roman"/>
          <w:sz w:val="24"/>
          <w:szCs w:val="24"/>
        </w:rPr>
        <w:t>одвигается вперед, а водящий от</w:t>
      </w:r>
      <w:r w:rsidRPr="00016AC9">
        <w:rPr>
          <w:rFonts w:ascii="Times New Roman" w:hAnsi="Times New Roman" w:cs="Times New Roman"/>
          <w:sz w:val="24"/>
          <w:szCs w:val="24"/>
        </w:rPr>
        <w:t>ступает на несколько шагов назад, чтобы расстояние между ним и первой парой не уменьшалось.</w:t>
      </w:r>
    </w:p>
    <w:p w:rsidR="00016AC9" w:rsidRPr="00016AC9" w:rsidRDefault="00016AC9" w:rsidP="00016AC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16AC9">
        <w:rPr>
          <w:rFonts w:ascii="Times New Roman" w:hAnsi="Times New Roman" w:cs="Times New Roman"/>
          <w:i/>
          <w:sz w:val="24"/>
          <w:szCs w:val="24"/>
        </w:rPr>
        <w:t>Правила:</w:t>
      </w:r>
    </w:p>
    <w:p w:rsidR="00016AC9" w:rsidRPr="00016AC9" w:rsidRDefault="00016AC9" w:rsidP="00016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C9">
        <w:rPr>
          <w:rFonts w:ascii="Times New Roman" w:hAnsi="Times New Roman" w:cs="Times New Roman"/>
          <w:sz w:val="24"/>
          <w:szCs w:val="24"/>
        </w:rPr>
        <w:t>1.  Сигналом к н</w:t>
      </w:r>
      <w:r>
        <w:rPr>
          <w:rFonts w:ascii="Times New Roman" w:hAnsi="Times New Roman" w:cs="Times New Roman"/>
          <w:sz w:val="24"/>
          <w:szCs w:val="24"/>
        </w:rPr>
        <w:t>ачалу бега для каждой пары явля</w:t>
      </w:r>
      <w:r w:rsidRPr="00016AC9">
        <w:rPr>
          <w:rFonts w:ascii="Times New Roman" w:hAnsi="Times New Roman" w:cs="Times New Roman"/>
          <w:sz w:val="24"/>
          <w:szCs w:val="24"/>
        </w:rPr>
        <w:t>ется поднятие ведущим платка вверх, над головой.</w:t>
      </w:r>
    </w:p>
    <w:p w:rsidR="00016AC9" w:rsidRPr="00016AC9" w:rsidRDefault="00016AC9" w:rsidP="00016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C9">
        <w:rPr>
          <w:rFonts w:ascii="Times New Roman" w:hAnsi="Times New Roman" w:cs="Times New Roman"/>
          <w:sz w:val="24"/>
          <w:szCs w:val="24"/>
        </w:rPr>
        <w:t>2.  Водящий не должен протягивать платок навстречу одному из игроков, а должен держать его в высоко поднятой руке.</w:t>
      </w:r>
    </w:p>
    <w:p w:rsidR="00016AC9" w:rsidRPr="00016AC9" w:rsidRDefault="00016AC9" w:rsidP="00016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C9">
        <w:rPr>
          <w:rFonts w:ascii="Times New Roman" w:hAnsi="Times New Roman" w:cs="Times New Roman"/>
          <w:sz w:val="24"/>
          <w:szCs w:val="24"/>
        </w:rPr>
        <w:t>3.  Если подбежавшие игроки одновременно схватились за платок, то вод</w:t>
      </w:r>
      <w:r w:rsidR="00DD7412">
        <w:rPr>
          <w:rFonts w:ascii="Times New Roman" w:hAnsi="Times New Roman" w:cs="Times New Roman"/>
          <w:sz w:val="24"/>
          <w:szCs w:val="24"/>
        </w:rPr>
        <w:t>ящий остается, а эта пара стано</w:t>
      </w:r>
      <w:r w:rsidRPr="00016AC9">
        <w:rPr>
          <w:rFonts w:ascii="Times New Roman" w:hAnsi="Times New Roman" w:cs="Times New Roman"/>
          <w:sz w:val="24"/>
          <w:szCs w:val="24"/>
        </w:rPr>
        <w:t>вится впереди колонны.</w:t>
      </w:r>
    </w:p>
    <w:p w:rsidR="00DD5E92" w:rsidRPr="00DD5E92" w:rsidRDefault="00016AC9" w:rsidP="00016A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C9">
        <w:rPr>
          <w:rFonts w:ascii="Times New Roman" w:hAnsi="Times New Roman" w:cs="Times New Roman"/>
          <w:sz w:val="24"/>
          <w:szCs w:val="24"/>
        </w:rPr>
        <w:t>4.  Игрокам нельзя силой вырывать платок друг у друга.</w:t>
      </w:r>
    </w:p>
    <w:p w:rsid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845" w:rsidRPr="00DD5E92" w:rsidRDefault="003F5845" w:rsidP="003F5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845" w:rsidRPr="003F5845" w:rsidRDefault="003F5845" w:rsidP="003F5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845">
        <w:rPr>
          <w:rFonts w:ascii="Times New Roman" w:hAnsi="Times New Roman" w:cs="Times New Roman"/>
          <w:sz w:val="24"/>
          <w:szCs w:val="24"/>
        </w:rPr>
        <w:t>И как бы мы далеко не жили друг от друга: на севере, юге, западе или востоке -  всех нас объединяет такая замечательная страна – Россия. Всех детей может объединить русские игры и хоровод</w:t>
      </w:r>
    </w:p>
    <w:p w:rsidR="00DD5E92" w:rsidRPr="00DD5E92" w:rsidRDefault="00DD5E92" w:rsidP="00DD5E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650" w:rsidRPr="00D65650" w:rsidRDefault="00D65650" w:rsidP="00D656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5650">
        <w:rPr>
          <w:rFonts w:ascii="Times New Roman" w:hAnsi="Times New Roman" w:cs="Times New Roman"/>
          <w:b/>
          <w:sz w:val="24"/>
          <w:szCs w:val="24"/>
        </w:rPr>
        <w:t>«Капканы» (русская народная игра)</w:t>
      </w:r>
    </w:p>
    <w:p w:rsidR="00D65650" w:rsidRPr="00D65650" w:rsidRDefault="00D65650" w:rsidP="00D6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650" w:rsidRPr="00D65650" w:rsidRDefault="00D65650" w:rsidP="00D6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50">
        <w:rPr>
          <w:rFonts w:ascii="Times New Roman" w:hAnsi="Times New Roman" w:cs="Times New Roman"/>
          <w:sz w:val="24"/>
          <w:szCs w:val="24"/>
        </w:rPr>
        <w:t>Для этой игры выбирается несколько игроков, которые встают парами, лицом друг к другу. Они берутся за руки и поднимают</w:t>
      </w:r>
      <w:r>
        <w:rPr>
          <w:rFonts w:ascii="Times New Roman" w:hAnsi="Times New Roman" w:cs="Times New Roman"/>
          <w:sz w:val="24"/>
          <w:szCs w:val="24"/>
        </w:rPr>
        <w:t xml:space="preserve"> их вверх, как и при игре «воро</w:t>
      </w:r>
      <w:r w:rsidRPr="00D65650">
        <w:rPr>
          <w:rFonts w:ascii="Times New Roman" w:hAnsi="Times New Roman" w:cs="Times New Roman"/>
          <w:sz w:val="24"/>
          <w:szCs w:val="24"/>
        </w:rPr>
        <w:t>та»: теперь — это «капканы». «Капканы» должны быть расставлены по игровому полю равномерно. Остальные дети бегают, свободно пробегая через «капканы», пока они открыты.</w:t>
      </w:r>
    </w:p>
    <w:p w:rsidR="00D65650" w:rsidRPr="00D65650" w:rsidRDefault="00D65650" w:rsidP="00D6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50">
        <w:rPr>
          <w:rFonts w:ascii="Times New Roman" w:hAnsi="Times New Roman" w:cs="Times New Roman"/>
          <w:sz w:val="24"/>
          <w:szCs w:val="24"/>
        </w:rPr>
        <w:t>Неожиданно «капканы» закрываются: водящие опус­кают руки (сигналом может служить свисток судьи или прекращение музыки). Те дети, которые в этот момент пробегали через капканы, оказываются в ловушке.</w:t>
      </w:r>
    </w:p>
    <w:p w:rsidR="00D65650" w:rsidRPr="00D65650" w:rsidRDefault="00D65650" w:rsidP="00D6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50">
        <w:rPr>
          <w:rFonts w:ascii="Times New Roman" w:hAnsi="Times New Roman" w:cs="Times New Roman"/>
          <w:sz w:val="24"/>
          <w:szCs w:val="24"/>
        </w:rPr>
        <w:t>Пойманные игроки и дети, изображавшие в игре «капканы», берутся з</w:t>
      </w:r>
      <w:r>
        <w:rPr>
          <w:rFonts w:ascii="Times New Roman" w:hAnsi="Times New Roman" w:cs="Times New Roman"/>
          <w:sz w:val="24"/>
          <w:szCs w:val="24"/>
        </w:rPr>
        <w:t>а руки и становятся в круг, под</w:t>
      </w:r>
      <w:r w:rsidRPr="00D65650">
        <w:rPr>
          <w:rFonts w:ascii="Times New Roman" w:hAnsi="Times New Roman" w:cs="Times New Roman"/>
          <w:sz w:val="24"/>
          <w:szCs w:val="24"/>
        </w:rPr>
        <w:t>нимая сомкнутые ру</w:t>
      </w:r>
      <w:r>
        <w:rPr>
          <w:rFonts w:ascii="Times New Roman" w:hAnsi="Times New Roman" w:cs="Times New Roman"/>
          <w:sz w:val="24"/>
          <w:szCs w:val="24"/>
        </w:rPr>
        <w:t>ки вверх. Остальные игроки обра</w:t>
      </w:r>
      <w:r w:rsidRPr="00D65650">
        <w:rPr>
          <w:rFonts w:ascii="Times New Roman" w:hAnsi="Times New Roman" w:cs="Times New Roman"/>
          <w:sz w:val="24"/>
          <w:szCs w:val="24"/>
        </w:rPr>
        <w:t xml:space="preserve">зуют «цепочку», которая змейкой вьется по кругу, </w:t>
      </w:r>
      <w:proofErr w:type="gramStart"/>
      <w:r w:rsidRPr="00D65650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D65650">
        <w:rPr>
          <w:rFonts w:ascii="Times New Roman" w:hAnsi="Times New Roman" w:cs="Times New Roman"/>
          <w:sz w:val="24"/>
          <w:szCs w:val="24"/>
        </w:rPr>
        <w:t>­бегая через «капканы». «Капканы» закрываются снова, и опять некоторые дети оказались в ловушке: теперь внутри круга.</w:t>
      </w:r>
    </w:p>
    <w:p w:rsidR="00D65650" w:rsidRPr="00D65650" w:rsidRDefault="00D65650" w:rsidP="00D656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65650">
        <w:rPr>
          <w:rFonts w:ascii="Times New Roman" w:hAnsi="Times New Roman" w:cs="Times New Roman"/>
          <w:i/>
          <w:sz w:val="24"/>
          <w:szCs w:val="24"/>
        </w:rPr>
        <w:t>Правила:</w:t>
      </w:r>
    </w:p>
    <w:p w:rsidR="00D65650" w:rsidRPr="00D65650" w:rsidRDefault="00D65650" w:rsidP="00D6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50">
        <w:rPr>
          <w:rFonts w:ascii="Times New Roman" w:hAnsi="Times New Roman" w:cs="Times New Roman"/>
          <w:sz w:val="24"/>
          <w:szCs w:val="24"/>
        </w:rPr>
        <w:lastRenderedPageBreak/>
        <w:t>1.  Игра продолжается до тех пор, пока на свободе не останется всего несколько детей.</w:t>
      </w:r>
    </w:p>
    <w:p w:rsidR="00D65650" w:rsidRPr="00D65650" w:rsidRDefault="00D65650" w:rsidP="00D6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50">
        <w:rPr>
          <w:rFonts w:ascii="Times New Roman" w:hAnsi="Times New Roman" w:cs="Times New Roman"/>
          <w:sz w:val="24"/>
          <w:szCs w:val="24"/>
        </w:rPr>
        <w:t>2.  Игру можно п</w:t>
      </w:r>
      <w:r>
        <w:rPr>
          <w:rFonts w:ascii="Times New Roman" w:hAnsi="Times New Roman" w:cs="Times New Roman"/>
          <w:sz w:val="24"/>
          <w:szCs w:val="24"/>
        </w:rPr>
        <w:t>овторять 2—3 раза, заменяя «кап</w:t>
      </w:r>
      <w:r w:rsidRPr="00D65650">
        <w:rPr>
          <w:rFonts w:ascii="Times New Roman" w:hAnsi="Times New Roman" w:cs="Times New Roman"/>
          <w:sz w:val="24"/>
          <w:szCs w:val="24"/>
        </w:rPr>
        <w:t>каны».</w:t>
      </w:r>
    </w:p>
    <w:p w:rsidR="00654E67" w:rsidRDefault="00D65650" w:rsidP="00D6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650">
        <w:rPr>
          <w:rFonts w:ascii="Times New Roman" w:hAnsi="Times New Roman" w:cs="Times New Roman"/>
          <w:sz w:val="24"/>
          <w:szCs w:val="24"/>
        </w:rPr>
        <w:t>3.  В конце игры надо отметить са</w:t>
      </w:r>
      <w:r>
        <w:rPr>
          <w:rFonts w:ascii="Times New Roman" w:hAnsi="Times New Roman" w:cs="Times New Roman"/>
          <w:sz w:val="24"/>
          <w:szCs w:val="24"/>
        </w:rPr>
        <w:t>мых ловких игро</w:t>
      </w:r>
      <w:r w:rsidRPr="00D65650">
        <w:rPr>
          <w:rFonts w:ascii="Times New Roman" w:hAnsi="Times New Roman" w:cs="Times New Roman"/>
          <w:sz w:val="24"/>
          <w:szCs w:val="24"/>
        </w:rPr>
        <w:t>ков и самый удачливый «капкан».</w:t>
      </w:r>
    </w:p>
    <w:p w:rsidR="003F5845" w:rsidRDefault="003F5845" w:rsidP="00D6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845" w:rsidRPr="003F5845" w:rsidRDefault="003F5845" w:rsidP="003F58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3F5845">
        <w:rPr>
          <w:rFonts w:ascii="Times New Roman" w:hAnsi="Times New Roman" w:cs="Times New Roman"/>
          <w:b/>
          <w:bCs/>
          <w:sz w:val="24"/>
          <w:szCs w:val="24"/>
        </w:rPr>
        <w:t>Золотые ворота  — круговые» (русская народная игра)</w:t>
      </w:r>
    </w:p>
    <w:p w:rsidR="003F5845" w:rsidRPr="003F5845" w:rsidRDefault="003F5845" w:rsidP="003F58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5845" w:rsidRPr="003F5845" w:rsidRDefault="003F5845" w:rsidP="003F5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845">
        <w:rPr>
          <w:rFonts w:ascii="Times New Roman" w:hAnsi="Times New Roman" w:cs="Times New Roman"/>
          <w:sz w:val="24"/>
          <w:szCs w:val="24"/>
        </w:rPr>
        <w:t>В этой игре половина игроков образует круг, взяв</w:t>
      </w:r>
      <w:r w:rsidRPr="003F5845">
        <w:rPr>
          <w:rFonts w:ascii="Times New Roman" w:hAnsi="Times New Roman" w:cs="Times New Roman"/>
          <w:sz w:val="24"/>
          <w:szCs w:val="24"/>
        </w:rPr>
        <w:softHyphen/>
        <w:t>шись за руки и подняв их вверх — это круглые ворота. Остальные дети образуют живую цепочку, которая по</w:t>
      </w:r>
      <w:r w:rsidRPr="003F5845">
        <w:rPr>
          <w:rFonts w:ascii="Times New Roman" w:hAnsi="Times New Roman" w:cs="Times New Roman"/>
          <w:sz w:val="24"/>
          <w:szCs w:val="24"/>
        </w:rPr>
        <w:softHyphen/>
        <w:t>очередно огибает каждого игрока, стоящего в круге. Дети, изображающие «ворота», повторяют речитативом стих (см. игру «Золотые ворота).</w:t>
      </w:r>
    </w:p>
    <w:p w:rsidR="003F5845" w:rsidRPr="003F5845" w:rsidRDefault="003F5845" w:rsidP="003F5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845">
        <w:rPr>
          <w:rFonts w:ascii="Times New Roman" w:hAnsi="Times New Roman" w:cs="Times New Roman"/>
          <w:sz w:val="24"/>
          <w:szCs w:val="24"/>
        </w:rPr>
        <w:t>На последнем слове дети опускают руки и ловят тех, кто оказался внутри круга.</w:t>
      </w:r>
    </w:p>
    <w:p w:rsidR="003F5845" w:rsidRPr="003F5845" w:rsidRDefault="003F5845" w:rsidP="003F5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845">
        <w:rPr>
          <w:rFonts w:ascii="Times New Roman" w:hAnsi="Times New Roman" w:cs="Times New Roman"/>
          <w:sz w:val="24"/>
          <w:szCs w:val="24"/>
        </w:rPr>
        <w:t>Пойманные дети образуют вместе с детьми, уже сто</w:t>
      </w:r>
      <w:r w:rsidRPr="003F5845">
        <w:rPr>
          <w:rFonts w:ascii="Times New Roman" w:hAnsi="Times New Roman" w:cs="Times New Roman"/>
          <w:sz w:val="24"/>
          <w:szCs w:val="24"/>
        </w:rPr>
        <w:softHyphen/>
        <w:t>явшими в круге, еще больший круг, и игра продолжа</w:t>
      </w:r>
      <w:r w:rsidRPr="003F5845">
        <w:rPr>
          <w:rFonts w:ascii="Times New Roman" w:hAnsi="Times New Roman" w:cs="Times New Roman"/>
          <w:sz w:val="24"/>
          <w:szCs w:val="24"/>
        </w:rPr>
        <w:softHyphen/>
        <w:t>ется. Постепенно цепочка игроков становится все коро</w:t>
      </w:r>
      <w:r w:rsidRPr="003F5845">
        <w:rPr>
          <w:rFonts w:ascii="Times New Roman" w:hAnsi="Times New Roman" w:cs="Times New Roman"/>
          <w:sz w:val="24"/>
          <w:szCs w:val="24"/>
        </w:rPr>
        <w:softHyphen/>
        <w:t>че, а детей в круге — все больше.</w:t>
      </w:r>
    </w:p>
    <w:p w:rsidR="003F5845" w:rsidRPr="003F5845" w:rsidRDefault="003F5845" w:rsidP="003F5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845">
        <w:rPr>
          <w:rFonts w:ascii="Times New Roman" w:hAnsi="Times New Roman" w:cs="Times New Roman"/>
          <w:sz w:val="24"/>
          <w:szCs w:val="24"/>
        </w:rPr>
        <w:t>Игра заканчивается, когда вне круга остаются всего несколько детей.</w:t>
      </w:r>
    </w:p>
    <w:p w:rsidR="003F5845" w:rsidRPr="003F5845" w:rsidRDefault="003F5845" w:rsidP="003F5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845">
        <w:rPr>
          <w:rFonts w:ascii="Times New Roman" w:hAnsi="Times New Roman" w:cs="Times New Roman"/>
          <w:i/>
          <w:iCs/>
          <w:sz w:val="24"/>
          <w:szCs w:val="24"/>
        </w:rPr>
        <w:t>Правила:</w:t>
      </w:r>
    </w:p>
    <w:p w:rsidR="003F5845" w:rsidRPr="003F5845" w:rsidRDefault="003F5845" w:rsidP="003F5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845">
        <w:rPr>
          <w:rFonts w:ascii="Times New Roman" w:hAnsi="Times New Roman" w:cs="Times New Roman"/>
          <w:sz w:val="24"/>
          <w:szCs w:val="24"/>
        </w:rPr>
        <w:t>1. Нельзя останавливаться перед воротами и не вхо</w:t>
      </w:r>
      <w:r w:rsidRPr="003F5845">
        <w:rPr>
          <w:rFonts w:ascii="Times New Roman" w:hAnsi="Times New Roman" w:cs="Times New Roman"/>
          <w:sz w:val="24"/>
          <w:szCs w:val="24"/>
        </w:rPr>
        <w:softHyphen/>
        <w:t>дить в них, если вот-вот должны произнести последние слова стиха. Такие дети тоже считаются пойман</w:t>
      </w:r>
      <w:r w:rsidRPr="003F5845">
        <w:rPr>
          <w:rFonts w:ascii="Times New Roman" w:hAnsi="Times New Roman" w:cs="Times New Roman"/>
          <w:sz w:val="24"/>
          <w:szCs w:val="24"/>
        </w:rPr>
        <w:softHyphen/>
        <w:t>ными.</w:t>
      </w:r>
    </w:p>
    <w:p w:rsidR="003F5845" w:rsidRPr="003F5845" w:rsidRDefault="003F5845" w:rsidP="003F58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5845">
        <w:rPr>
          <w:rFonts w:ascii="Times New Roman" w:hAnsi="Times New Roman" w:cs="Times New Roman"/>
          <w:sz w:val="24"/>
          <w:szCs w:val="24"/>
        </w:rPr>
        <w:t>2. Дети в цепочке не должны размыкать руки. Если игрок «оторвался» от своей цепочки и остался один, то он тоже считается пойманным.</w:t>
      </w:r>
    </w:p>
    <w:p w:rsidR="003F5845" w:rsidRDefault="003F5845" w:rsidP="00D6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412" w:rsidRDefault="00DD7412" w:rsidP="00D6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теперь вы знаете, какие интересные игры бывают у народов нашей родины.</w:t>
      </w:r>
    </w:p>
    <w:p w:rsidR="00195C8C" w:rsidRDefault="00195C8C" w:rsidP="00D6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C8C" w:rsidRPr="00DD5E92" w:rsidRDefault="00195C8C" w:rsidP="00D656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под музыку «Я, ты, он, она-вместе дружная семья»</w:t>
      </w:r>
    </w:p>
    <w:sectPr w:rsidR="00195C8C" w:rsidRPr="00DD5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884" w:rsidRDefault="009D4884" w:rsidP="00195C8C">
      <w:pPr>
        <w:spacing w:after="0" w:line="240" w:lineRule="auto"/>
      </w:pPr>
      <w:r>
        <w:separator/>
      </w:r>
    </w:p>
  </w:endnote>
  <w:endnote w:type="continuationSeparator" w:id="0">
    <w:p w:rsidR="009D4884" w:rsidRDefault="009D4884" w:rsidP="00195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8C" w:rsidRDefault="00195C8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 w:displacedByCustomXml="next"/>
  <w:bookmarkEnd w:id="0" w:displacedByCustomXml="next"/>
  <w:sdt>
    <w:sdtPr>
      <w:id w:val="1743833989"/>
      <w:docPartObj>
        <w:docPartGallery w:val="Page Numbers (Bottom of Page)"/>
        <w:docPartUnique/>
      </w:docPartObj>
    </w:sdtPr>
    <w:sdtContent>
      <w:p w:rsidR="00195C8C" w:rsidRDefault="00195C8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D07">
          <w:rPr>
            <w:noProof/>
          </w:rPr>
          <w:t>2</w:t>
        </w:r>
        <w:r>
          <w:fldChar w:fldCharType="end"/>
        </w:r>
      </w:p>
    </w:sdtContent>
  </w:sdt>
  <w:p w:rsidR="00195C8C" w:rsidRDefault="00195C8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8C" w:rsidRDefault="00195C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884" w:rsidRDefault="009D4884" w:rsidP="00195C8C">
      <w:pPr>
        <w:spacing w:after="0" w:line="240" w:lineRule="auto"/>
      </w:pPr>
      <w:r>
        <w:separator/>
      </w:r>
    </w:p>
  </w:footnote>
  <w:footnote w:type="continuationSeparator" w:id="0">
    <w:p w:rsidR="009D4884" w:rsidRDefault="009D4884" w:rsidP="00195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8C" w:rsidRDefault="00195C8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8C" w:rsidRDefault="00195C8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C8C" w:rsidRDefault="00195C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60795"/>
    <w:multiLevelType w:val="hybridMultilevel"/>
    <w:tmpl w:val="65247DEC"/>
    <w:lvl w:ilvl="0" w:tplc="E886F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9D725A"/>
    <w:multiLevelType w:val="hybridMultilevel"/>
    <w:tmpl w:val="9B849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08"/>
    <w:rsid w:val="00016AC9"/>
    <w:rsid w:val="00195C8C"/>
    <w:rsid w:val="001C6565"/>
    <w:rsid w:val="003F5845"/>
    <w:rsid w:val="00515915"/>
    <w:rsid w:val="00654E67"/>
    <w:rsid w:val="009977CC"/>
    <w:rsid w:val="009D4884"/>
    <w:rsid w:val="00D65650"/>
    <w:rsid w:val="00DD5E92"/>
    <w:rsid w:val="00DD7412"/>
    <w:rsid w:val="00F17D07"/>
    <w:rsid w:val="00FC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4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7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977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D656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5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5C8C"/>
  </w:style>
  <w:style w:type="paragraph" w:styleId="a6">
    <w:name w:val="footer"/>
    <w:basedOn w:val="a"/>
    <w:link w:val="a7"/>
    <w:uiPriority w:val="99"/>
    <w:unhideWhenUsed/>
    <w:rsid w:val="00195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5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4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7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977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D656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5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5C8C"/>
  </w:style>
  <w:style w:type="paragraph" w:styleId="a6">
    <w:name w:val="footer"/>
    <w:basedOn w:val="a"/>
    <w:link w:val="a7"/>
    <w:uiPriority w:val="99"/>
    <w:unhideWhenUsed/>
    <w:rsid w:val="00195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5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2051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18801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60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35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2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27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20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7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900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71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101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228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599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9024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8020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1377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8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8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9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10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11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779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71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144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932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636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2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121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700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1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7714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911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6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8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7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5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92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35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110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95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265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912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490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104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923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325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210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6090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5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018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792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0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53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44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44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850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241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73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58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022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115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400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795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835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497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1998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2011-01-18T02:44:00Z</dcterms:created>
  <dcterms:modified xsi:type="dcterms:W3CDTF">2011-01-18T04:35:00Z</dcterms:modified>
</cp:coreProperties>
</file>