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2" w:rsidRPr="00872747" w:rsidRDefault="00FA5E32" w:rsidP="00FA5E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74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Московской области</w:t>
      </w:r>
    </w:p>
    <w:p w:rsidR="00FA5E32" w:rsidRPr="00872747" w:rsidRDefault="00CF5EB3" w:rsidP="00FA5E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АОУ ДОД Центр Гармония</w:t>
      </w:r>
      <w:bookmarkStart w:id="0" w:name="_GoBack"/>
      <w:bookmarkEnd w:id="0"/>
    </w:p>
    <w:p w:rsidR="00FA5E32" w:rsidRPr="00872747" w:rsidRDefault="00FA5E32" w:rsidP="00FA5E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605885" w:rsidRDefault="00FA5E32" w:rsidP="00FA5E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5E32" w:rsidRPr="00605885" w:rsidRDefault="00FA5E32" w:rsidP="00FA5E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05885">
        <w:rPr>
          <w:rFonts w:ascii="Times New Roman" w:hAnsi="Times New Roman" w:cs="Times New Roman"/>
          <w:sz w:val="36"/>
          <w:szCs w:val="36"/>
          <w:lang w:val="ru-RU"/>
        </w:rPr>
        <w:t>Дополнительная образовательная программа</w:t>
      </w: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05885">
        <w:rPr>
          <w:rFonts w:ascii="Times New Roman" w:hAnsi="Times New Roman" w:cs="Times New Roman"/>
          <w:b/>
          <w:sz w:val="36"/>
          <w:szCs w:val="36"/>
          <w:lang w:val="ru-RU"/>
        </w:rPr>
        <w:t>«Волшебный мир лепки и аппликации»</w:t>
      </w: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(для детей 5-6</w:t>
      </w:r>
      <w:r w:rsidRPr="00605885">
        <w:rPr>
          <w:rFonts w:ascii="Times New Roman" w:hAnsi="Times New Roman" w:cs="Times New Roman"/>
          <w:sz w:val="36"/>
          <w:szCs w:val="36"/>
          <w:lang w:val="ru-RU"/>
        </w:rPr>
        <w:t xml:space="preserve"> лет)</w:t>
      </w: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05885">
        <w:rPr>
          <w:rFonts w:ascii="Times New Roman" w:hAnsi="Times New Roman" w:cs="Times New Roman"/>
          <w:sz w:val="36"/>
          <w:szCs w:val="36"/>
          <w:lang w:val="ru-RU"/>
        </w:rPr>
        <w:t>срок реализации 1 год.</w:t>
      </w: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5E32" w:rsidRPr="00605885" w:rsidRDefault="00FA5E32" w:rsidP="00FA5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2747">
        <w:rPr>
          <w:rFonts w:ascii="Times New Roman" w:hAnsi="Times New Roman" w:cs="Times New Roman"/>
          <w:sz w:val="28"/>
          <w:szCs w:val="28"/>
          <w:lang w:val="ru-RU"/>
        </w:rPr>
        <w:t>Кваша В.С.</w:t>
      </w:r>
    </w:p>
    <w:p w:rsidR="00FA5E32" w:rsidRPr="00872747" w:rsidRDefault="00FA5E32" w:rsidP="00FA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2747">
        <w:rPr>
          <w:rFonts w:ascii="Times New Roman" w:hAnsi="Times New Roman" w:cs="Times New Roman"/>
          <w:sz w:val="28"/>
          <w:szCs w:val="28"/>
          <w:lang w:val="ru-RU"/>
        </w:rPr>
        <w:t>педагог-организатор,</w:t>
      </w:r>
    </w:p>
    <w:p w:rsidR="00FA5E32" w:rsidRPr="00872747" w:rsidRDefault="00FA5E32" w:rsidP="00FA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2747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FA5E32" w:rsidRPr="00872747" w:rsidRDefault="00FA5E32" w:rsidP="00FA5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E32" w:rsidRPr="00872747" w:rsidRDefault="00FA5E32" w:rsidP="00FA5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747">
        <w:rPr>
          <w:rFonts w:ascii="Times New Roman" w:hAnsi="Times New Roman" w:cs="Times New Roman"/>
          <w:sz w:val="28"/>
          <w:szCs w:val="28"/>
          <w:lang w:val="ru-RU"/>
        </w:rPr>
        <w:t>Королёв - 2012</w:t>
      </w:r>
    </w:p>
    <w:p w:rsidR="007C0C24" w:rsidRPr="0009532D" w:rsidRDefault="007C0C24" w:rsidP="007C0C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32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7C0C24" w:rsidRPr="0009532D" w:rsidRDefault="007C0C24" w:rsidP="007C0C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C24" w:rsidRPr="0009532D" w:rsidRDefault="007C0C24" w:rsidP="007C0C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532D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7C0C24" w:rsidRPr="0009532D" w:rsidRDefault="007C0C24" w:rsidP="007C0C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532D">
        <w:rPr>
          <w:rFonts w:ascii="Times New Roman" w:hAnsi="Times New Roman" w:cs="Times New Roman"/>
          <w:sz w:val="28"/>
          <w:szCs w:val="28"/>
          <w:lang w:val="ru-RU"/>
        </w:rPr>
        <w:t>Возрас</w:t>
      </w:r>
      <w:r>
        <w:rPr>
          <w:rFonts w:ascii="Times New Roman" w:hAnsi="Times New Roman" w:cs="Times New Roman"/>
          <w:sz w:val="28"/>
          <w:szCs w:val="28"/>
          <w:lang w:val="ru-RU"/>
        </w:rPr>
        <w:t>тные особенности дошкольников 5-6</w:t>
      </w:r>
      <w:r w:rsidRPr="0009532D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</w:p>
    <w:p w:rsidR="007C0C24" w:rsidRPr="0009532D" w:rsidRDefault="007C0C24" w:rsidP="007C0C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532D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планирование. Лепка</w:t>
      </w:r>
    </w:p>
    <w:p w:rsidR="007C0C24" w:rsidRPr="0009532D" w:rsidRDefault="007C0C24" w:rsidP="007C0C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532D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планирование. Аппликация</w:t>
      </w:r>
    </w:p>
    <w:p w:rsidR="0009532D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9532D"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</w:t>
      </w: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Pr="007C0C24" w:rsidRDefault="007C0C24" w:rsidP="007C0C24">
      <w:pPr>
        <w:spacing w:after="0" w:line="240" w:lineRule="auto"/>
        <w:ind w:left="391" w:right="108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Пояснительная записка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Дополнительная образовательная программа «Лепка и аппликация в старшей группе» разработана для детей 5-6 лет. Программа имеет художественно-эстетическую направленность, так как ориентирована на развитие творческих способностей дошкольников в сфере свободного времени.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Актуальность</w:t>
      </w:r>
      <w:r w:rsidRPr="007C0C2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данной программы состоит в том, что она стимулирует эстетическое воспитание и развитие детей дошкольного возраста, приобщает к культуре и искусству, а также организовывает увлекательный и содержательный досуг.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 </w:t>
      </w:r>
      <w:r w:rsidRPr="007C0C2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Новизна</w:t>
      </w:r>
      <w:r w:rsidRPr="007C0C2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дополнительной образовательной программы состоит в возможности совмещения процесса обучения с практикой изготовления изделий из разнообразных художественных материалов.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Педагогическая целесообразность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обусловлена необходимостью раскрытия у дошкольников творческих навыков, воображения, приобщением к окружающему миру и искусству, расширением кругозора, созданием условий, в которых дети могут проявить свои как индивидуальные способности, так и способности при участии в коллективной работе. Настоящая программа призвана научить детей не только репродуктивным путём приобретать новые навыки в лепке и аппликации, осваивать новые технологии и материалы и применять их в своём творчестве, но и побудить интерес к творческой деятельности, который в дальнейшем поможет ребёнку перейти на новый уровень умственного развития и облегчит подготовку к школе.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Целью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программы является использование такого вида художественной деятельности как 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изобразительная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включая лепку и аппликацию, обобщение их в целостный педагогический процесс формирования у детей эстетической культуры, духовности и развития художественного творчества.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Задачи:</w:t>
      </w:r>
    </w:p>
    <w:p w:rsidR="007C0C24" w:rsidRPr="007C0C24" w:rsidRDefault="007C0C24" w:rsidP="007C0C24">
      <w:pPr>
        <w:numPr>
          <w:ilvl w:val="0"/>
          <w:numId w:val="5"/>
        </w:num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Образовательные: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комплекса художественных знаний, умений, навыков;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освоение приемов и методов практической работы с различными материалами;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изготовление художественных изделий самостоятельно и с помощью воспитателя.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усвоение правил безопасности при работе с ножницами и другими опасными предметами.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 Воспитательные: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воспитание интереса дошкольников к художественному творчеству;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воспитание у дошкольников таких качеств как сопереживание и уважение к другим людям через коллективную деятельность на занятиях;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воспитание эстетических чу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вств пр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восприятии действительности.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 Развивающие: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развитие у детей навыков работы с различными материалами и средствами;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творческой деятельности, эстетических чувств, воображения, самостоятельности, трудолюбия, умения работать в коллективе;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познавательной активности, познавательных интересов, интеллектуальных способностей детей.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Основные принципы, </w:t>
      </w:r>
      <w:r w:rsidRPr="007C0C2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заложенные в основу программы: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1. Принцип </w:t>
      </w:r>
      <w:proofErr w:type="spellStart"/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поэтапности</w:t>
      </w:r>
      <w:proofErr w:type="spellEnd"/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-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«погружения» в программу. Это самый ответственный принцип: если приступать к освоению этапа минуя 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предыдущие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то работа может не принести ожидаемого результата.</w:t>
      </w:r>
      <w:r w:rsidRPr="007C0C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составлена с учетом </w:t>
      </w:r>
      <w:r w:rsidRPr="007C0C2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возрастных особенностей ребенка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     -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первом этапе дети самостоятельно от других выполняют одинаковое задание, в конце все работы объединяются в одну композицию.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    -  На втором этапе дети выполняют более сложное и разнообразное задание -  для каждого отдельная задача. В конце занятия создается общая композиция, дополняется деталями в соответствии с содержанием.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     - На третьем этапе дети планируют, выбирают материалы для творчества, договариваются между собой, создают коллективную работу.  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2. Принцип динамичности.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Каждое задание необходимо творчески пережить и прочувствовать, только тогда сохранится логическая цепочка — от самого простого до заключительного, сложного задания.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Во время выполнения коллективных работ дети учатся общаться друг с другом и 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взрослым: </w:t>
      </w:r>
    </w:p>
    <w:p w:rsidR="007C0C24" w:rsidRPr="007C0C24" w:rsidRDefault="007C0C24" w:rsidP="007C0C24">
      <w:pPr>
        <w:numPr>
          <w:ilvl w:val="0"/>
          <w:numId w:val="6"/>
        </w:num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начальном этапе дети работают рядом и общаются  с воспитателем; </w:t>
      </w:r>
    </w:p>
    <w:p w:rsidR="007C0C24" w:rsidRPr="007C0C24" w:rsidRDefault="007C0C24" w:rsidP="007C0C24">
      <w:pPr>
        <w:numPr>
          <w:ilvl w:val="0"/>
          <w:numId w:val="6"/>
        </w:num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втором этапе они начинают разговаривать друг с другом, сначала не о деле, потом подчеркивая, что сосед делает не так, утверждаясь в том, что сами выполняют задание правильно; </w:t>
      </w:r>
    </w:p>
    <w:p w:rsidR="007C0C24" w:rsidRPr="007C0C24" w:rsidRDefault="007C0C24" w:rsidP="007C0C24">
      <w:pPr>
        <w:numPr>
          <w:ilvl w:val="0"/>
          <w:numId w:val="6"/>
        </w:num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постепенно под руководством взрослого дети начинают общаться друг с другом: планируют, договариваются, спрашивают, подсказывают, радуются, хвалят товарища и пр. 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3. Принцип сравнений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4. Принцип выбора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поощряется оригинальный подход к работе.</w:t>
      </w:r>
    </w:p>
    <w:p w:rsidR="00CF5EB3" w:rsidRDefault="00CF5EB3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CF5EB3" w:rsidRPr="00CF5EB3" w:rsidRDefault="00CF5EB3" w:rsidP="00CF5EB3">
      <w:pPr>
        <w:spacing w:before="100" w:beforeAutospacing="1" w:after="100" w:afterAutospacing="1" w:line="240" w:lineRule="auto"/>
        <w:ind w:left="391" w:right="1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E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Возрастные особенности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дошкольников 5-6 лет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Учет возрастных особенностей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один из основополагающих педагогических принципов, которые должны быть использованы при написании программы.  Опираясь на него, педагоги и воспитатели регламентируют учебную нагрузку, устанавливают обоснованные объемы занятости различными видами труда, определяют наиболее благоприятный для развития распорядок дня, режим труда и отдыха. Возрастные особенности обязывают правильно решать вопросы отбора и расположения учебных предметов и учебного материала в каждом предмете. Они обусловливают также выбор форм и методов учебно-воспитательной деятельности.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Данная программа предназначена для детей 5-6 лет. Дети этой возрастной категории, согласно общепринятой возрастной периодизации, являются детьми  старшего дошкольного возраста.  Этот возраст очень важен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Поэтому на данном этапе развития дошкольников необходимо приучать их 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сложными техниками и приёмами работы, которые ребёнок уже в силах запомнить.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касается лепки, то в её процессе больше, чем в какой-либо деятельности, можно добиться максимальной активности обеих рук, развивать и укреплять пальцы, особенно большие, указательные, средние. Чтобы усвоить технику лепки, ребёнку нужно развить специальные движения относительно их силы, точности, темпа, направленности, плавности, ритмичности. Эти качества помогут дошкольнику в дальнейшем овладеть разными видами учебной, трудовой деятельности. 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возрасте 5-6 лет дети уже имеют определённые знания относительно лепки и аппликации, приобретённые раньше, поэтому воспитатель имеет возможность творчески выбрать тему занятия, учитывая интересы детей, наличие знаний и умений, ранее приобретённых. Успех решения учебных задач большей частью определяется правильной организацией работы с детьми и чётко продуманной системой объединения занятий разного типа.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Используются два типа занятий по лепке и аппликации: на тему, предложенную педагогом (изучение нового материала, повторение пройденного), и на тему, выбранную ребёнком (по его замыслу).</w:t>
      </w:r>
    </w:p>
    <w:p w:rsidR="007C0C24" w:rsidRPr="007C0C24" w:rsidRDefault="00CF5EB3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Лепка</w:t>
      </w:r>
      <w:r w:rsidR="007C0C24"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работе с детьми разного возраста можно использовать такие способы лепки: конструктивный, пластический и комбинированный.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Конструктивный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простейший из них. Предмет лепится с отдельных частей. Например, </w:t>
      </w:r>
      <w:hyperlink r:id="rId6" w:tgtFrame="_blank" w:history="1">
        <w:r w:rsidRPr="007C0C2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птичка</w:t>
        </w:r>
      </w:hyperlink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сначала лепится туловище, головка, подставка, а дальше соединяются все части и придают фигурке характерных признаков. Конструктивным способом лепки дети пользуются в младшей группе детского садика. Этот способ применяется в дальнейшем во всех возрастных группах, но количество деталей увеличивается, а приёмы соединения частей усложняются.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Пластический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 более сложный. Эта лепка из целого куска глины, из которого вытягиваются все мелкие детали, части изделия и др. Начинают дети лепить этим способом со средней группы (овощи, фрукты, игрушки). Например, во время лепки </w:t>
      </w:r>
      <w:hyperlink r:id="rId7" w:tgtFrame="_blank" w:history="1">
        <w:r w:rsidRPr="007C0C2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мышки</w:t>
        </w:r>
      </w:hyperlink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общего кусочка глины ребёнок создаёт нужную форму, вытягивает мордочку, ушки, хвостик, лапки и с помощью стеки придаёт ей характерные признаки. Пластическим способом дети лепят на протяжении всего дошкольного возраста. 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Комбинированный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 объединяет в себе и лепку из целого куска глины и из отдельных деталей или частей. Например, из куска глины лепим часть курочки: туловище, голову, а мелкие детали и подставку готовим отдельно, потом соединяем их. 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того, во время изготовления птиц, животных, людей пользуются приёмы </w:t>
      </w: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рельефной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лепки: небольшие кусочки глины или пластилина накладываются на основную форму, а потом стекой или пальцами примазываются. После чего изделию придают нужной формы.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старшего дошкольного возраста начинают осваивать комбинированный способ лепки, а рабочим материалом, как правило,  может быть как глина, так и пластилин или солёное тесто.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детьми </w:t>
      </w: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пятого года жизни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повторяют и закрепляют приобретённые прежде знания и умения, а кроме того, им дают новые знания и умения, а именно:</w:t>
      </w:r>
    </w:p>
    <w:p w:rsidR="007C0C24" w:rsidRPr="007C0C24" w:rsidRDefault="007C0C24" w:rsidP="007C0C24">
      <w:pPr>
        <w:numPr>
          <w:ilvl w:val="0"/>
          <w:numId w:val="7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делить пластилин (глину) на части и образовывать несложные предметы, в основе которых лежит шар (орех, яблочко);</w:t>
      </w:r>
    </w:p>
    <w:p w:rsidR="007C0C24" w:rsidRPr="007C0C24" w:rsidRDefault="007C0C24" w:rsidP="007C0C24">
      <w:pPr>
        <w:numPr>
          <w:ilvl w:val="0"/>
          <w:numId w:val="7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предметы, в основе которых лежит цилиндр (огурец);</w:t>
      </w:r>
    </w:p>
    <w:p w:rsidR="007C0C24" w:rsidRPr="007C0C24" w:rsidRDefault="007C0C24" w:rsidP="007C0C24">
      <w:pPr>
        <w:numPr>
          <w:ilvl w:val="0"/>
          <w:numId w:val="7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раскатывать пластилин (глину) прямыми движениями рук и создавать овальную форму и на основе этой формы лепить такие предметы: слива, лимон, груша;</w:t>
      </w:r>
    </w:p>
    <w:p w:rsidR="007C0C24" w:rsidRPr="007C0C24" w:rsidRDefault="007C0C24" w:rsidP="007C0C24">
      <w:pPr>
        <w:numPr>
          <w:ilvl w:val="0"/>
          <w:numId w:val="7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заострять и закруглять предметы;</w:t>
      </w:r>
    </w:p>
    <w:p w:rsidR="007C0C24" w:rsidRPr="007C0C24" w:rsidRDefault="007C0C24" w:rsidP="007C0C24">
      <w:pPr>
        <w:numPr>
          <w:ilvl w:val="0"/>
          <w:numId w:val="7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раскатывать пластилин (глину) круговыми движениями рук, расплющивать, загибать, защипывать края, вдавливать пластилин пальцами и создавать такие предметы: мисочка, чашечка, рыбка, грибок, корзина, пирожки, вареники;</w:t>
      </w:r>
      <w:proofErr w:type="gramEnd"/>
    </w:p>
    <w:p w:rsidR="007C0C24" w:rsidRPr="007C0C24" w:rsidRDefault="007C0C24" w:rsidP="007C0C24">
      <w:pPr>
        <w:numPr>
          <w:ilvl w:val="0"/>
          <w:numId w:val="7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делить пластилин на части и соединять их в целое прикладыванием и нажатием, </w:t>
      </w:r>
      <w:proofErr w:type="spell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примазываннем</w:t>
      </w:r>
      <w:proofErr w:type="spell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(кукла-неваляшка, снеговик, птичка, зайчик).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детьми </w:t>
      </w:r>
      <w:r w:rsidRPr="007C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шестого года жизни</w:t>
      </w: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и в предыдущих возрастных группах, сначала повторяют и закрепляют навыки и умения, а потом вводят новые задачи:</w:t>
      </w:r>
    </w:p>
    <w:p w:rsidR="007C0C24" w:rsidRPr="007C0C24" w:rsidRDefault="007C0C24" w:rsidP="007C0C24">
      <w:pPr>
        <w:numPr>
          <w:ilvl w:val="0"/>
          <w:numId w:val="8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делить пластилин (глину) на 3-4 части и создавать несложные предметы, в основе которых лежит шар, цилиндр, конус (лепка овощей, фруктов, ёжика, мышки, котика, лисички);</w:t>
      </w:r>
      <w:proofErr w:type="gramEnd"/>
    </w:p>
    <w:p w:rsidR="007C0C24" w:rsidRPr="007C0C24" w:rsidRDefault="007C0C24" w:rsidP="007C0C24">
      <w:pPr>
        <w:numPr>
          <w:ilvl w:val="0"/>
          <w:numId w:val="8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лепить 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основе которых лежит диск (тарелочка, чашечка);</w:t>
      </w:r>
    </w:p>
    <w:p w:rsidR="007C0C24" w:rsidRPr="007C0C24" w:rsidRDefault="007C0C24" w:rsidP="007C0C24">
      <w:pPr>
        <w:numPr>
          <w:ilvl w:val="0"/>
          <w:numId w:val="8"/>
        </w:numPr>
        <w:spacing w:before="100" w:beforeAutospacing="1" w:after="100" w:afterAutospacing="1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лепить предметы комбинированным и пластическим способами, приёмам крепкого соединения деталей, сглаживание поверхности пальцами, стекой и увлажнённой тряпкой (собака, зайчик, белочка, самолёт, черепаха, курочка, петушок, птичка - свистулька, лисичка и др.).</w:t>
      </w:r>
      <w:proofErr w:type="gramEnd"/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Взрослый обращает внимание на то, чтобы ребёнок передавал характерные признаки предметов, их форму, придерживался пропорций и использовал усвоенные навыки и умения: скатывание, сплющивание, вдавливание, вытягивание, загибание, </w:t>
      </w:r>
      <w:proofErr w:type="spell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примазывание</w:t>
      </w:r>
      <w:proofErr w:type="spell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Воспитателю необходимо продолжать знакомить детей с особенностями лепки из глины, пластилина и пластической массы.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умение лепить с натуры и по представлению знакомые предметы (овощи, фрукты, грибы, посуда, игрушки), передавать их характерные особенности, пропорции частей и различия в величине деталей. Продолжать учить лепить посуду из целого куска глины и пластилина ленточным способом. Закрепить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Передавать в лепке выразительность образа, лепить фигуры человека и животного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Формировать умение лепить по представлению персонажей литературных произведений (Медведь и Колобок, Лиса и Зайчик, Машенька и Медведь и т.п.). Развивать творчество и инициативу.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Продолжать формировать умение передавать мелкие детали, работая пальцами. Учить, пользуясь стекой, наносить рисунок чешуек у рыбки, обозначать глаза, шерсть животного, пёрышки птицы, узор и складки на одежде людей и т.п.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Аппликация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старшем дошкольном возрасте дети овладевают более сложной техникой вырезывания - </w:t>
      </w:r>
      <w:proofErr w:type="gramStart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симметричным</w:t>
      </w:r>
      <w:proofErr w:type="gramEnd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силу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этным, многослойным, а также техникой обрывания, пле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тения. Они могут комбинировать технику.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Дошкольники осваивают новые способы прикрепления деталей: пришивание их к ткани. При этом дети получают два варианта изображения: </w:t>
      </w:r>
      <w:proofErr w:type="gramStart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плоскостное</w:t>
      </w:r>
      <w:proofErr w:type="gramEnd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полуобъемное</w:t>
      </w:r>
      <w:proofErr w:type="spellEnd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(когда между основой и деталью подкладывается вата). Во втором случае изображение более выразительное. </w:t>
      </w:r>
      <w:proofErr w:type="spellStart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Полуобъ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емная</w:t>
      </w:r>
      <w:proofErr w:type="spellEnd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аппликация получается и при частичном наклеива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нии деталей, например, только середины снежинки, цвет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ка, бабочки и т.п.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Расширяется содержание аппликации. Дети создают более сложные декоративные </w:t>
      </w:r>
      <w:proofErr w:type="gramStart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узоры</w:t>
      </w:r>
      <w:proofErr w:type="gramEnd"/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из геометриче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ских, так и из растительных форм. Более сложными стано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вятся предметные аппликации с большим количеством деталей. В старшем возрасте дети делают аппликацию из соломки, намазывая клеем контур предмета и наклеивая на него нарезанную соломку.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Дошкольники могут выполнять многослойные сюжет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аппликации из бумаги, ткани, сухих листьев. Этот вид аппликации наиболее трудный. В отличие от рисунка в мно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гослойной сюжетной аппликации всегда остается строго определенной последовательность расположения и накле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ивания (пришивания) форм: сначала общий фон (земля, море, небо). Затем выкладываются и приклеиваются пред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меты заднего плана, а потом среднего и переднего. 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Систематическое обучение детей разнообразным спо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собам аппликации из различных материалов создает основу для творческого выражения дошкольника в самостоя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тельной деятельности: он может выбрать содержание апп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</w:t>
      </w:r>
    </w:p>
    <w:p w:rsidR="007C0C24" w:rsidRPr="007C0C24" w:rsidRDefault="007C0C24" w:rsidP="007C0C24">
      <w:pPr>
        <w:shd w:val="clear" w:color="auto" w:fill="FFFFFF"/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Воспитателю необходимо закреплять умения,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два-четыре треугольника, прямоугольник – в полоски, квадраты или маленькие прямоугольники), </w:t>
      </w: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создавать из этих фигур изображения разных предметов или декоративные композиции.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Учить вырезать одинаковые фигуры или их детали из бумаги, сложенной гармошкой, а симметричные изображения – из бумаги, сложенной вдвое (стакан, ваза, цветок и др.). 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Вызывать желание создавать сюжетные композиции, дополнять предметные и сюжетные композиции деталями, обогащающими изображения.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Продолжать формировать навыки аккуратного бережного отношения к материалу.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реализации данной дополнительной образовательной программы рассчитан на 1 год. Этапами его служат темы или разделы, которые расположены в порядке увеличения сложности материала, то есть переходят от простого к </w:t>
      </w:r>
      <w:proofErr w:type="gramStart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сложному</w:t>
      </w:r>
      <w:proofErr w:type="gramEnd"/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(применение всё более разнообразных приёмов, техник, средств и материалов для работы). </w:t>
      </w:r>
    </w:p>
    <w:p w:rsidR="007C0C24" w:rsidRPr="007C0C24" w:rsidRDefault="007C0C24" w:rsidP="007C0C24">
      <w:pPr>
        <w:spacing w:before="100" w:beforeAutospacing="1" w:after="100" w:afterAutospacing="1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Продолжительность каждого занятия, с учётом возрастных особенностей данной группы детей, должна составлять 20-25 минут, с возможным последующим увеличением времени.   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реализации программы используются учебно-методические (методические пособия, учебники, книги, конспекты занятий) и различные материально-технические средства.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Ожидаемые результаты</w:t>
      </w: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концу года дети могут: 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 лепке:</w:t>
      </w:r>
    </w:p>
    <w:p w:rsidR="007C0C24" w:rsidRPr="007C0C24" w:rsidRDefault="007C0C24" w:rsidP="007C0C24">
      <w:pPr>
        <w:numPr>
          <w:ilvl w:val="0"/>
          <w:numId w:val="9"/>
        </w:numPr>
        <w:spacing w:after="0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Лепить предметы разной формы, используя усвоенные ранее приёмы способы.</w:t>
      </w:r>
    </w:p>
    <w:p w:rsidR="007C0C24" w:rsidRPr="007C0C24" w:rsidRDefault="007C0C24" w:rsidP="007C0C24">
      <w:pPr>
        <w:numPr>
          <w:ilvl w:val="0"/>
          <w:numId w:val="9"/>
        </w:numPr>
        <w:spacing w:after="0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небольшие сюжетные композиции, передавая пропорции, позы и движения фигур.</w:t>
      </w:r>
    </w:p>
    <w:p w:rsidR="007C0C24" w:rsidRPr="007C0C24" w:rsidRDefault="007C0C24" w:rsidP="007C0C24">
      <w:pPr>
        <w:numPr>
          <w:ilvl w:val="0"/>
          <w:numId w:val="9"/>
        </w:numPr>
        <w:spacing w:after="0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 изображения по мотивам народных игрушек.</w:t>
      </w: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В аппликации: </w:t>
      </w:r>
    </w:p>
    <w:p w:rsidR="007C0C24" w:rsidRPr="007C0C24" w:rsidRDefault="007C0C24" w:rsidP="007C0C24">
      <w:pPr>
        <w:numPr>
          <w:ilvl w:val="0"/>
          <w:numId w:val="10"/>
        </w:num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Изображать предметы и несложные сюжетные композиции, используя разнообразные приемы обрезания, а также обрывания.</w:t>
      </w:r>
    </w:p>
    <w:p w:rsidR="007C0C24" w:rsidRPr="007C0C24" w:rsidRDefault="007C0C24" w:rsidP="007C0C24">
      <w:pPr>
        <w:spacing w:before="75" w:after="75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7C0C24" w:rsidRPr="007C0C24" w:rsidRDefault="007C0C24" w:rsidP="007C0C24">
      <w:pPr>
        <w:spacing w:after="0" w:line="24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0C24" w:rsidRPr="007C0C24" w:rsidRDefault="007C0C24" w:rsidP="007C0C24">
      <w:pPr>
        <w:shd w:val="clear" w:color="auto" w:fill="FFFFFF"/>
        <w:spacing w:before="168" w:after="0" w:line="24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C0C24" w:rsidRPr="007C0C24" w:rsidRDefault="007C0C24" w:rsidP="007C0C24">
      <w:pPr>
        <w:spacing w:after="0" w:line="240" w:lineRule="auto"/>
        <w:ind w:left="391" w:right="108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0C24" w:rsidRDefault="007C0C24" w:rsidP="007C0C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5EB3" w:rsidRPr="00CF5EB3" w:rsidRDefault="00CF5EB3" w:rsidP="00CF5EB3">
      <w:pPr>
        <w:spacing w:line="360" w:lineRule="auto"/>
        <w:ind w:left="391" w:right="108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F5EB3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</w:t>
      </w:r>
      <w:proofErr w:type="spellEnd"/>
      <w:r w:rsidRPr="00CF5EB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5EB3">
        <w:rPr>
          <w:rFonts w:ascii="Times New Roman" w:hAnsi="Times New Roman" w:cs="Times New Roman"/>
          <w:b/>
          <w:sz w:val="36"/>
          <w:szCs w:val="36"/>
        </w:rPr>
        <w:t>планирование</w:t>
      </w:r>
      <w:proofErr w:type="spellEnd"/>
    </w:p>
    <w:p w:rsidR="00CF5EB3" w:rsidRPr="00CF5EB3" w:rsidRDefault="00CF5EB3" w:rsidP="00CF5EB3">
      <w:pPr>
        <w:spacing w:line="360" w:lineRule="auto"/>
        <w:ind w:left="391" w:right="108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F5EB3">
        <w:rPr>
          <w:rFonts w:ascii="Times New Roman" w:hAnsi="Times New Roman" w:cs="Times New Roman"/>
          <w:b/>
          <w:sz w:val="36"/>
          <w:szCs w:val="36"/>
        </w:rPr>
        <w:t>Лепка</w:t>
      </w:r>
      <w:proofErr w:type="spellEnd"/>
    </w:p>
    <w:p w:rsidR="00CF5EB3" w:rsidRPr="00CF5EB3" w:rsidRDefault="00CF5EB3" w:rsidP="00CF5EB3">
      <w:pPr>
        <w:spacing w:line="360" w:lineRule="auto"/>
        <w:ind w:left="391" w:right="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неделю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всего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36 занятий</w:t>
      </w:r>
    </w:p>
    <w:tbl>
      <w:tblPr>
        <w:tblStyle w:val="a4"/>
        <w:tblW w:w="9498" w:type="dxa"/>
        <w:tblLook w:val="01E0" w:firstRow="1" w:lastRow="1" w:firstColumn="1" w:lastColumn="1" w:noHBand="0" w:noVBand="0"/>
      </w:tblPr>
      <w:tblGrid>
        <w:gridCol w:w="1320"/>
        <w:gridCol w:w="6771"/>
        <w:gridCol w:w="1407"/>
      </w:tblGrid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5EB3">
              <w:rPr>
                <w:b/>
              </w:rPr>
              <w:t>№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CF5EB3">
              <w:rPr>
                <w:b/>
                <w:sz w:val="32"/>
                <w:szCs w:val="32"/>
              </w:rPr>
              <w:t xml:space="preserve">Тема </w:t>
            </w:r>
            <w:proofErr w:type="spellStart"/>
            <w:r w:rsidRPr="00CF5EB3">
              <w:rPr>
                <w:b/>
                <w:sz w:val="32"/>
                <w:szCs w:val="32"/>
              </w:rPr>
              <w:t>занятия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CF5EB3">
              <w:rPr>
                <w:b/>
              </w:rPr>
              <w:t>Кол-во</w:t>
            </w:r>
            <w:proofErr w:type="spellEnd"/>
            <w:r w:rsidRPr="00CF5EB3">
              <w:rPr>
                <w:b/>
              </w:rPr>
              <w:t xml:space="preserve"> </w:t>
            </w:r>
            <w:proofErr w:type="spellStart"/>
            <w:r w:rsidRPr="00CF5EB3">
              <w:rPr>
                <w:b/>
              </w:rPr>
              <w:t>часов</w:t>
            </w:r>
            <w:proofErr w:type="spellEnd"/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rPr>
                <w:sz w:val="28"/>
                <w:szCs w:val="28"/>
                <w:lang w:val="ru-RU" w:eastAsia="ru-RU"/>
              </w:rPr>
            </w:pPr>
            <w:proofErr w:type="spellStart"/>
            <w:r w:rsidRPr="00CF5EB3">
              <w:rPr>
                <w:sz w:val="28"/>
                <w:szCs w:val="28"/>
              </w:rPr>
              <w:t>Вводная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беседа</w:t>
            </w:r>
            <w:proofErr w:type="spellEnd"/>
            <w:r w:rsidRPr="00CF5EB3">
              <w:rPr>
                <w:sz w:val="28"/>
                <w:szCs w:val="28"/>
              </w:rPr>
              <w:t xml:space="preserve"> по </w:t>
            </w:r>
            <w:proofErr w:type="spellStart"/>
            <w:r w:rsidRPr="00CF5EB3">
              <w:rPr>
                <w:sz w:val="28"/>
                <w:szCs w:val="28"/>
              </w:rPr>
              <w:t>технике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безопасности</w:t>
            </w:r>
            <w:proofErr w:type="spellEnd"/>
            <w:r w:rsidRPr="00CF5EB3">
              <w:rPr>
                <w:sz w:val="28"/>
                <w:szCs w:val="28"/>
              </w:rPr>
              <w:t xml:space="preserve"> «</w:t>
            </w:r>
            <w:proofErr w:type="spellStart"/>
            <w:r w:rsidRPr="00CF5EB3">
              <w:rPr>
                <w:sz w:val="28"/>
                <w:szCs w:val="28"/>
              </w:rPr>
              <w:t>Волшебный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пластилин</w:t>
            </w:r>
            <w:proofErr w:type="spellEnd"/>
            <w:r w:rsidRPr="00CF5EB3">
              <w:rPr>
                <w:sz w:val="28"/>
                <w:szCs w:val="28"/>
              </w:rPr>
              <w:t xml:space="preserve">». </w:t>
            </w:r>
            <w:proofErr w:type="spellStart"/>
            <w:r w:rsidRPr="00CF5EB3">
              <w:rPr>
                <w:sz w:val="28"/>
                <w:szCs w:val="28"/>
              </w:rPr>
              <w:t>Лепка</w:t>
            </w:r>
            <w:proofErr w:type="spellEnd"/>
            <w:r w:rsidRPr="00CF5EB3">
              <w:rPr>
                <w:sz w:val="28"/>
                <w:szCs w:val="28"/>
              </w:rPr>
              <w:t xml:space="preserve"> по </w:t>
            </w:r>
            <w:proofErr w:type="spellStart"/>
            <w:r w:rsidRPr="00CF5EB3">
              <w:rPr>
                <w:sz w:val="28"/>
                <w:szCs w:val="28"/>
              </w:rPr>
              <w:t>желанию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детей</w:t>
            </w:r>
            <w:proofErr w:type="spellEnd"/>
            <w:r w:rsidRPr="00CF5EB3">
              <w:rPr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46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Созрели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яблоки</w:t>
            </w:r>
            <w:proofErr w:type="spellEnd"/>
            <w:r w:rsidRPr="00CF5EB3">
              <w:rPr>
                <w:sz w:val="28"/>
                <w:szCs w:val="28"/>
              </w:rPr>
              <w:t xml:space="preserve"> в саду» (</w:t>
            </w:r>
            <w:proofErr w:type="spellStart"/>
            <w:r w:rsidRPr="00CF5EB3">
              <w:rPr>
                <w:sz w:val="28"/>
                <w:szCs w:val="28"/>
              </w:rPr>
              <w:t>пластилинография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Грибы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Цветочная</w:t>
            </w:r>
            <w:proofErr w:type="spellEnd"/>
            <w:r w:rsidRPr="00CF5EB3">
              <w:rPr>
                <w:sz w:val="28"/>
                <w:szCs w:val="28"/>
              </w:rPr>
              <w:t xml:space="preserve"> клумба».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proofErr w:type="spellStart"/>
            <w:r w:rsidRPr="00CF5EB3">
              <w:rPr>
                <w:sz w:val="28"/>
                <w:szCs w:val="28"/>
              </w:rPr>
              <w:t>Вылепи</w:t>
            </w:r>
            <w:proofErr w:type="spellEnd"/>
            <w:r w:rsidRPr="00CF5EB3">
              <w:rPr>
                <w:sz w:val="28"/>
                <w:szCs w:val="28"/>
              </w:rPr>
              <w:t xml:space="preserve">, </w:t>
            </w:r>
            <w:proofErr w:type="spellStart"/>
            <w:r w:rsidRPr="00CF5EB3">
              <w:rPr>
                <w:sz w:val="28"/>
                <w:szCs w:val="28"/>
              </w:rPr>
              <w:t>какие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хочешь</w:t>
            </w:r>
            <w:proofErr w:type="spellEnd"/>
            <w:r w:rsidRPr="00CF5EB3">
              <w:rPr>
                <w:sz w:val="28"/>
                <w:szCs w:val="28"/>
              </w:rPr>
              <w:t xml:space="preserve">, </w:t>
            </w:r>
            <w:proofErr w:type="spellStart"/>
            <w:r w:rsidRPr="00CF5EB3">
              <w:rPr>
                <w:sz w:val="28"/>
                <w:szCs w:val="28"/>
              </w:rPr>
              <w:t>овощи</w:t>
            </w:r>
            <w:proofErr w:type="spellEnd"/>
            <w:r w:rsidRPr="00CF5EB3">
              <w:rPr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«Гриб мухомор».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Наши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любимые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игрушки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Фрукты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«Наш </w:t>
            </w:r>
            <w:proofErr w:type="spellStart"/>
            <w:r w:rsidRPr="00CF5EB3">
              <w:rPr>
                <w:sz w:val="28"/>
                <w:szCs w:val="28"/>
              </w:rPr>
              <w:t>пруд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коллективная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композиция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Осенний</w:t>
            </w:r>
            <w:proofErr w:type="spellEnd"/>
            <w:r w:rsidRPr="00CF5EB3">
              <w:rPr>
                <w:sz w:val="28"/>
                <w:szCs w:val="28"/>
              </w:rPr>
              <w:t xml:space="preserve"> натюрморт».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«Блюдо».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Листья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танцуют</w:t>
            </w:r>
            <w:proofErr w:type="spellEnd"/>
            <w:r w:rsidRPr="00CF5EB3">
              <w:rPr>
                <w:sz w:val="28"/>
                <w:szCs w:val="28"/>
              </w:rPr>
              <w:t xml:space="preserve"> и </w:t>
            </w:r>
            <w:proofErr w:type="spellStart"/>
            <w:r w:rsidRPr="00CF5EB3">
              <w:rPr>
                <w:sz w:val="28"/>
                <w:szCs w:val="28"/>
              </w:rPr>
              <w:t>превращаются</w:t>
            </w:r>
            <w:proofErr w:type="spellEnd"/>
            <w:r w:rsidRPr="00CF5EB3">
              <w:rPr>
                <w:sz w:val="28"/>
                <w:szCs w:val="28"/>
              </w:rPr>
              <w:t xml:space="preserve"> в </w:t>
            </w:r>
            <w:proofErr w:type="spellStart"/>
            <w:r w:rsidRPr="00CF5EB3">
              <w:rPr>
                <w:sz w:val="28"/>
                <w:szCs w:val="28"/>
              </w:rPr>
              <w:t>деревья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лепка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декоративная</w:t>
            </w:r>
            <w:proofErr w:type="spellEnd"/>
            <w:r w:rsidRPr="00CF5EB3">
              <w:rPr>
                <w:sz w:val="28"/>
                <w:szCs w:val="28"/>
              </w:rPr>
              <w:t xml:space="preserve">, </w:t>
            </w:r>
            <w:proofErr w:type="spellStart"/>
            <w:r w:rsidRPr="00CF5EB3">
              <w:rPr>
                <w:sz w:val="28"/>
                <w:szCs w:val="28"/>
              </w:rPr>
              <w:t>рельефная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Снегири</w:t>
            </w:r>
            <w:proofErr w:type="spellEnd"/>
            <w:r w:rsidRPr="00CF5EB3">
              <w:rPr>
                <w:sz w:val="28"/>
                <w:szCs w:val="28"/>
              </w:rPr>
              <w:t xml:space="preserve"> на </w:t>
            </w:r>
            <w:proofErr w:type="spellStart"/>
            <w:r w:rsidRPr="00CF5EB3">
              <w:rPr>
                <w:sz w:val="28"/>
                <w:szCs w:val="28"/>
              </w:rPr>
              <w:t>ветках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Девочка</w:t>
            </w:r>
            <w:proofErr w:type="spellEnd"/>
            <w:r w:rsidRPr="00CF5EB3">
              <w:rPr>
                <w:sz w:val="28"/>
                <w:szCs w:val="28"/>
              </w:rPr>
              <w:t xml:space="preserve"> в </w:t>
            </w:r>
            <w:proofErr w:type="spellStart"/>
            <w:r w:rsidRPr="00CF5EB3">
              <w:rPr>
                <w:sz w:val="28"/>
                <w:szCs w:val="28"/>
              </w:rPr>
              <w:t>зимней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шубе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Снеговики</w:t>
            </w:r>
            <w:proofErr w:type="spellEnd"/>
            <w:r w:rsidRPr="00CF5EB3">
              <w:rPr>
                <w:sz w:val="28"/>
                <w:szCs w:val="28"/>
              </w:rPr>
              <w:t xml:space="preserve"> в шапочках и шарфиках».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«Ёлочка».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Снегурочка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Весёлые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человечки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</w:tbl>
    <w:p w:rsidR="00CF5EB3" w:rsidRPr="00CF5EB3" w:rsidRDefault="00CF5EB3" w:rsidP="00CF5EB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9498" w:type="dxa"/>
        <w:tblLook w:val="01E0" w:firstRow="1" w:lastRow="1" w:firstColumn="1" w:lastColumn="1" w:noHBand="0" w:noVBand="0"/>
      </w:tblPr>
      <w:tblGrid>
        <w:gridCol w:w="1320"/>
        <w:gridCol w:w="6771"/>
        <w:gridCol w:w="1407"/>
      </w:tblGrid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CF5EB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CF5EB3">
              <w:rPr>
                <w:b/>
                <w:sz w:val="32"/>
                <w:szCs w:val="32"/>
              </w:rPr>
              <w:t xml:space="preserve">Тема </w:t>
            </w:r>
            <w:proofErr w:type="spellStart"/>
            <w:r w:rsidRPr="00CF5EB3">
              <w:rPr>
                <w:b/>
                <w:sz w:val="32"/>
                <w:szCs w:val="32"/>
              </w:rPr>
              <w:t>занятия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CF5EB3">
              <w:rPr>
                <w:b/>
              </w:rPr>
              <w:t>Кол-во</w:t>
            </w:r>
            <w:proofErr w:type="spellEnd"/>
            <w:r w:rsidRPr="00CF5EB3">
              <w:rPr>
                <w:b/>
              </w:rPr>
              <w:t xml:space="preserve"> </w:t>
            </w:r>
            <w:proofErr w:type="spellStart"/>
            <w:r w:rsidRPr="00CF5EB3">
              <w:rPr>
                <w:b/>
              </w:rPr>
              <w:t>часов</w:t>
            </w:r>
            <w:proofErr w:type="spellEnd"/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Зимние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забавы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лепка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сюжетная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«Зайчик».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Щенок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Валентинка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Летят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самолёты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Папин</w:t>
            </w:r>
            <w:proofErr w:type="spellEnd"/>
            <w:r w:rsidRPr="00CF5EB3">
              <w:rPr>
                <w:sz w:val="28"/>
                <w:szCs w:val="28"/>
              </w:rPr>
              <w:t xml:space="preserve"> день).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«Чайник».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«Чашка и блюдце».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Цветок</w:t>
            </w:r>
            <w:proofErr w:type="spellEnd"/>
            <w:r w:rsidRPr="00CF5EB3">
              <w:rPr>
                <w:sz w:val="28"/>
                <w:szCs w:val="28"/>
              </w:rPr>
              <w:t xml:space="preserve"> для </w:t>
            </w:r>
            <w:proofErr w:type="spellStart"/>
            <w:r w:rsidRPr="00CF5EB3">
              <w:rPr>
                <w:sz w:val="28"/>
                <w:szCs w:val="28"/>
              </w:rPr>
              <w:t>мамы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Пластилиновая</w:t>
            </w:r>
            <w:proofErr w:type="spellEnd"/>
            <w:r w:rsidRPr="00CF5EB3">
              <w:rPr>
                <w:sz w:val="28"/>
                <w:szCs w:val="28"/>
              </w:rPr>
              <w:t xml:space="preserve"> картина».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Мышка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Волк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«Лисичка».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Плывут</w:t>
            </w:r>
            <w:proofErr w:type="spellEnd"/>
            <w:r w:rsidRPr="00CF5EB3">
              <w:rPr>
                <w:sz w:val="28"/>
                <w:szCs w:val="28"/>
              </w:rPr>
              <w:t xml:space="preserve"> по морю </w:t>
            </w:r>
            <w:proofErr w:type="spellStart"/>
            <w:r w:rsidRPr="00CF5EB3">
              <w:rPr>
                <w:sz w:val="28"/>
                <w:szCs w:val="28"/>
              </w:rPr>
              <w:t>киты</w:t>
            </w:r>
            <w:proofErr w:type="spellEnd"/>
            <w:r w:rsidRPr="00CF5EB3">
              <w:rPr>
                <w:sz w:val="28"/>
                <w:szCs w:val="28"/>
              </w:rPr>
              <w:t xml:space="preserve"> и </w:t>
            </w:r>
            <w:proofErr w:type="spellStart"/>
            <w:r w:rsidRPr="00CF5EB3">
              <w:rPr>
                <w:sz w:val="28"/>
                <w:szCs w:val="28"/>
              </w:rPr>
              <w:t>кашалоты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лепка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коллективная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Мы</w:t>
            </w:r>
            <w:proofErr w:type="spellEnd"/>
            <w:r w:rsidRPr="00CF5EB3">
              <w:rPr>
                <w:sz w:val="28"/>
                <w:szCs w:val="28"/>
              </w:rPr>
              <w:t xml:space="preserve"> на луг ходили, </w:t>
            </w:r>
            <w:proofErr w:type="spellStart"/>
            <w:r w:rsidRPr="00CF5EB3">
              <w:rPr>
                <w:sz w:val="28"/>
                <w:szCs w:val="28"/>
              </w:rPr>
              <w:t>мы</w:t>
            </w:r>
            <w:proofErr w:type="spellEnd"/>
            <w:r w:rsidRPr="00CF5EB3">
              <w:rPr>
                <w:sz w:val="28"/>
                <w:szCs w:val="28"/>
              </w:rPr>
              <w:t xml:space="preserve"> лужок </w:t>
            </w:r>
            <w:proofErr w:type="spellStart"/>
            <w:r w:rsidRPr="00CF5EB3">
              <w:rPr>
                <w:sz w:val="28"/>
                <w:szCs w:val="28"/>
              </w:rPr>
              <w:t>лепили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лепка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сюжетная</w:t>
            </w:r>
            <w:proofErr w:type="spellEnd"/>
            <w:r w:rsidRPr="00CF5EB3">
              <w:rPr>
                <w:sz w:val="28"/>
                <w:szCs w:val="28"/>
              </w:rPr>
              <w:t xml:space="preserve">, </w:t>
            </w:r>
            <w:proofErr w:type="spellStart"/>
            <w:r w:rsidRPr="00CF5EB3">
              <w:rPr>
                <w:sz w:val="28"/>
                <w:szCs w:val="28"/>
              </w:rPr>
              <w:t>коллективная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«Радуга-дуга» (</w:t>
            </w:r>
            <w:proofErr w:type="spellStart"/>
            <w:r w:rsidRPr="00CF5EB3">
              <w:rPr>
                <w:sz w:val="28"/>
                <w:szCs w:val="28"/>
              </w:rPr>
              <w:t>плоскостная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лепка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«Белочка </w:t>
            </w:r>
            <w:proofErr w:type="spellStart"/>
            <w:r w:rsidRPr="00CF5EB3">
              <w:rPr>
                <w:sz w:val="28"/>
                <w:szCs w:val="28"/>
              </w:rPr>
              <w:t>грызет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орешки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Индюк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</w:tbl>
    <w:p w:rsidR="00CF5EB3" w:rsidRPr="00CF5EB3" w:rsidRDefault="00CF5EB3" w:rsidP="00CF5EB3">
      <w:pPr>
        <w:rPr>
          <w:rFonts w:ascii="Times New Roman" w:hAnsi="Times New Roman" w:cs="Times New Roman"/>
          <w:lang w:val="ru-RU" w:eastAsia="ru-RU"/>
        </w:rPr>
      </w:pPr>
    </w:p>
    <w:p w:rsidR="00CF5EB3" w:rsidRDefault="00CF5EB3" w:rsidP="00CF5EB3">
      <w:pPr>
        <w:spacing w:line="360" w:lineRule="auto"/>
        <w:ind w:right="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EB3" w:rsidRDefault="00CF5EB3" w:rsidP="00CF5EB3">
      <w:pPr>
        <w:spacing w:line="360" w:lineRule="auto"/>
        <w:ind w:right="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EB3" w:rsidRPr="00CF5EB3" w:rsidRDefault="00CF5EB3" w:rsidP="00CF5EB3">
      <w:pPr>
        <w:spacing w:line="360" w:lineRule="auto"/>
        <w:ind w:right="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EB3" w:rsidRPr="00CF5EB3" w:rsidRDefault="00CF5EB3" w:rsidP="00CF5EB3">
      <w:pPr>
        <w:spacing w:line="360" w:lineRule="auto"/>
        <w:ind w:left="391" w:right="108"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CF5EB3">
        <w:rPr>
          <w:rFonts w:ascii="Times New Roman" w:hAnsi="Times New Roman" w:cs="Times New Roman"/>
          <w:b/>
          <w:sz w:val="36"/>
          <w:szCs w:val="36"/>
        </w:rPr>
        <w:lastRenderedPageBreak/>
        <w:t>Аппликация</w:t>
      </w:r>
      <w:proofErr w:type="spellEnd"/>
    </w:p>
    <w:p w:rsidR="00CF5EB3" w:rsidRPr="00CF5EB3" w:rsidRDefault="00CF5EB3" w:rsidP="00CF5EB3">
      <w:pPr>
        <w:spacing w:line="360" w:lineRule="auto"/>
        <w:ind w:left="391" w:right="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неделю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всего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36 занятий</w:t>
      </w:r>
    </w:p>
    <w:tbl>
      <w:tblPr>
        <w:tblStyle w:val="a4"/>
        <w:tblW w:w="9498" w:type="dxa"/>
        <w:tblLook w:val="01E0" w:firstRow="1" w:lastRow="1" w:firstColumn="1" w:lastColumn="1" w:noHBand="0" w:noVBand="0"/>
      </w:tblPr>
      <w:tblGrid>
        <w:gridCol w:w="1320"/>
        <w:gridCol w:w="6771"/>
        <w:gridCol w:w="1407"/>
      </w:tblGrid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5EB3">
              <w:rPr>
                <w:b/>
              </w:rPr>
              <w:t>№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CF5EB3">
              <w:rPr>
                <w:b/>
                <w:sz w:val="32"/>
                <w:szCs w:val="32"/>
              </w:rPr>
              <w:t xml:space="preserve">Тема </w:t>
            </w:r>
            <w:proofErr w:type="spellStart"/>
            <w:r w:rsidRPr="00CF5EB3">
              <w:rPr>
                <w:b/>
                <w:sz w:val="32"/>
                <w:szCs w:val="32"/>
              </w:rPr>
              <w:t>занятия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CF5EB3">
              <w:rPr>
                <w:b/>
              </w:rPr>
              <w:t>Кол-во</w:t>
            </w:r>
            <w:proofErr w:type="spellEnd"/>
            <w:r w:rsidRPr="00CF5EB3">
              <w:rPr>
                <w:b/>
              </w:rPr>
              <w:t xml:space="preserve"> </w:t>
            </w:r>
            <w:proofErr w:type="spellStart"/>
            <w:r w:rsidRPr="00CF5EB3">
              <w:rPr>
                <w:b/>
              </w:rPr>
              <w:t>часов</w:t>
            </w:r>
            <w:proofErr w:type="spellEnd"/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Веселые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портреты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Грибы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«Мухомор на </w:t>
            </w:r>
            <w:proofErr w:type="spellStart"/>
            <w:r w:rsidRPr="00CF5EB3">
              <w:rPr>
                <w:sz w:val="28"/>
                <w:szCs w:val="28"/>
              </w:rPr>
              <w:t>поляне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Огурцы</w:t>
            </w:r>
            <w:proofErr w:type="spellEnd"/>
            <w:r w:rsidRPr="00CF5EB3">
              <w:rPr>
                <w:sz w:val="28"/>
                <w:szCs w:val="28"/>
              </w:rPr>
              <w:t xml:space="preserve"> и </w:t>
            </w:r>
            <w:proofErr w:type="spellStart"/>
            <w:r w:rsidRPr="00CF5EB3">
              <w:rPr>
                <w:sz w:val="28"/>
                <w:szCs w:val="28"/>
              </w:rPr>
              <w:t>помидоры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лежат</w:t>
            </w:r>
            <w:proofErr w:type="spellEnd"/>
            <w:r w:rsidRPr="00CF5EB3">
              <w:rPr>
                <w:sz w:val="28"/>
                <w:szCs w:val="28"/>
              </w:rPr>
              <w:t xml:space="preserve"> на </w:t>
            </w:r>
            <w:proofErr w:type="spellStart"/>
            <w:r w:rsidRPr="00CF5EB3">
              <w:rPr>
                <w:sz w:val="28"/>
                <w:szCs w:val="28"/>
              </w:rPr>
              <w:t>тарелке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Яблоки</w:t>
            </w:r>
            <w:proofErr w:type="spellEnd"/>
            <w:r w:rsidRPr="00CF5EB3">
              <w:rPr>
                <w:sz w:val="28"/>
                <w:szCs w:val="28"/>
              </w:rPr>
              <w:t xml:space="preserve"> и </w:t>
            </w:r>
            <w:proofErr w:type="spellStart"/>
            <w:r w:rsidRPr="00CF5EB3">
              <w:rPr>
                <w:sz w:val="28"/>
                <w:szCs w:val="28"/>
              </w:rPr>
              <w:t>груши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лежат</w:t>
            </w:r>
            <w:proofErr w:type="spellEnd"/>
            <w:r w:rsidRPr="00CF5EB3">
              <w:rPr>
                <w:sz w:val="28"/>
                <w:szCs w:val="28"/>
              </w:rPr>
              <w:t xml:space="preserve"> на </w:t>
            </w:r>
            <w:proofErr w:type="spellStart"/>
            <w:r w:rsidRPr="00CF5EB3">
              <w:rPr>
                <w:sz w:val="28"/>
                <w:szCs w:val="28"/>
              </w:rPr>
              <w:t>блюде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«Наш огород» (</w:t>
            </w:r>
            <w:proofErr w:type="spellStart"/>
            <w:r w:rsidRPr="00CF5EB3">
              <w:rPr>
                <w:sz w:val="28"/>
                <w:szCs w:val="28"/>
              </w:rPr>
              <w:t>коллективная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композиция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Осенний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ковер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«Машина».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«Наша ферма» (</w:t>
            </w:r>
            <w:proofErr w:type="spellStart"/>
            <w:r w:rsidRPr="00CF5EB3">
              <w:rPr>
                <w:sz w:val="28"/>
                <w:szCs w:val="28"/>
              </w:rPr>
              <w:t>аппликация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из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геометрических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фигур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разной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величины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«Листочки на </w:t>
            </w:r>
            <w:proofErr w:type="spellStart"/>
            <w:r w:rsidRPr="00CF5EB3">
              <w:rPr>
                <w:sz w:val="28"/>
                <w:szCs w:val="28"/>
              </w:rPr>
              <w:t>окошке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аппликация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симметричная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Цветные</w:t>
            </w:r>
            <w:proofErr w:type="spellEnd"/>
            <w:r w:rsidRPr="00CF5EB3">
              <w:rPr>
                <w:sz w:val="28"/>
                <w:szCs w:val="28"/>
              </w:rPr>
              <w:t xml:space="preserve"> зонтики».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Осенние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картины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Украшение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дымковской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игрушки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«Дома на </w:t>
            </w:r>
            <w:proofErr w:type="spellStart"/>
            <w:r w:rsidRPr="00CF5EB3">
              <w:rPr>
                <w:sz w:val="28"/>
                <w:szCs w:val="28"/>
              </w:rPr>
              <w:t>нашей</w:t>
            </w:r>
            <w:proofErr w:type="spellEnd"/>
            <w:r w:rsidRPr="00CF5EB3">
              <w:rPr>
                <w:sz w:val="28"/>
                <w:szCs w:val="28"/>
              </w:rPr>
              <w:t xml:space="preserve"> улице».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Снеговик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Елочка-красавица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поздравительная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открытка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Волшебные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снежинки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Снегири</w:t>
            </w:r>
            <w:proofErr w:type="spellEnd"/>
            <w:r w:rsidRPr="00CF5EB3">
              <w:rPr>
                <w:sz w:val="28"/>
                <w:szCs w:val="28"/>
              </w:rPr>
              <w:t xml:space="preserve"> на </w:t>
            </w:r>
            <w:proofErr w:type="spellStart"/>
            <w:r w:rsidRPr="00CF5EB3">
              <w:rPr>
                <w:sz w:val="28"/>
                <w:szCs w:val="28"/>
              </w:rPr>
              <w:t>ветках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</w:tbl>
    <w:p w:rsidR="00CF5EB3" w:rsidRDefault="00CF5EB3" w:rsidP="00CF5EB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5EB3" w:rsidRDefault="00CF5EB3" w:rsidP="00CF5EB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5EB3" w:rsidRPr="00CF5EB3" w:rsidRDefault="00CF5EB3" w:rsidP="00CF5EB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9498" w:type="dxa"/>
        <w:tblLook w:val="01E0" w:firstRow="1" w:lastRow="1" w:firstColumn="1" w:lastColumn="1" w:noHBand="0" w:noVBand="0"/>
      </w:tblPr>
      <w:tblGrid>
        <w:gridCol w:w="1320"/>
        <w:gridCol w:w="6771"/>
        <w:gridCol w:w="1407"/>
      </w:tblGrid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CF5EB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CF5EB3">
              <w:rPr>
                <w:b/>
                <w:sz w:val="32"/>
                <w:szCs w:val="32"/>
              </w:rPr>
              <w:t xml:space="preserve">Тема </w:t>
            </w:r>
            <w:proofErr w:type="spellStart"/>
            <w:r w:rsidRPr="00CF5EB3">
              <w:rPr>
                <w:b/>
                <w:sz w:val="32"/>
                <w:szCs w:val="32"/>
              </w:rPr>
              <w:t>занятия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CF5EB3">
              <w:rPr>
                <w:b/>
              </w:rPr>
              <w:t>Кол-во</w:t>
            </w:r>
            <w:proofErr w:type="spellEnd"/>
            <w:r w:rsidRPr="00CF5EB3">
              <w:rPr>
                <w:b/>
              </w:rPr>
              <w:t xml:space="preserve"> </w:t>
            </w:r>
            <w:proofErr w:type="spellStart"/>
            <w:r w:rsidRPr="00CF5EB3">
              <w:rPr>
                <w:b/>
              </w:rPr>
              <w:t>часов</w:t>
            </w:r>
            <w:proofErr w:type="spellEnd"/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Где-то</w:t>
            </w:r>
            <w:proofErr w:type="spellEnd"/>
            <w:r w:rsidRPr="00CF5EB3">
              <w:rPr>
                <w:sz w:val="28"/>
                <w:szCs w:val="28"/>
              </w:rPr>
              <w:t xml:space="preserve"> на белом </w:t>
            </w:r>
            <w:proofErr w:type="spellStart"/>
            <w:r w:rsidRPr="00CF5EB3">
              <w:rPr>
                <w:sz w:val="28"/>
                <w:szCs w:val="28"/>
              </w:rPr>
              <w:t>свете</w:t>
            </w:r>
            <w:proofErr w:type="spellEnd"/>
            <w:r w:rsidRPr="00CF5EB3">
              <w:rPr>
                <w:sz w:val="28"/>
                <w:szCs w:val="28"/>
              </w:rPr>
              <w:t>…».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«Бокальчик».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Дружные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ребята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аппликация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ленточная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Валентинка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«Галстук для </w:t>
            </w:r>
            <w:proofErr w:type="spellStart"/>
            <w:r w:rsidRPr="00CF5EB3">
              <w:rPr>
                <w:sz w:val="28"/>
                <w:szCs w:val="28"/>
              </w:rPr>
              <w:t>папы</w:t>
            </w:r>
            <w:proofErr w:type="spellEnd"/>
            <w:r w:rsidRPr="00CF5EB3">
              <w:rPr>
                <w:sz w:val="28"/>
                <w:szCs w:val="28"/>
              </w:rPr>
              <w:t>» (</w:t>
            </w:r>
            <w:proofErr w:type="spellStart"/>
            <w:r w:rsidRPr="00CF5EB3">
              <w:rPr>
                <w:sz w:val="28"/>
                <w:szCs w:val="28"/>
              </w:rPr>
              <w:t>аппликация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предметно-декоративная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Пароход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Солнышко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улыбнись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«Подарок </w:t>
            </w:r>
            <w:proofErr w:type="spellStart"/>
            <w:r w:rsidRPr="00CF5EB3">
              <w:rPr>
                <w:sz w:val="28"/>
                <w:szCs w:val="28"/>
              </w:rPr>
              <w:t>маме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«Башмак в </w:t>
            </w:r>
            <w:proofErr w:type="spellStart"/>
            <w:r w:rsidRPr="00CF5EB3">
              <w:rPr>
                <w:sz w:val="28"/>
                <w:szCs w:val="28"/>
              </w:rPr>
              <w:t>луже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Нежные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подснежники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«А </w:t>
            </w:r>
            <w:proofErr w:type="spellStart"/>
            <w:r w:rsidRPr="00CF5EB3">
              <w:rPr>
                <w:sz w:val="28"/>
                <w:szCs w:val="28"/>
              </w:rPr>
              <w:t>водица</w:t>
            </w:r>
            <w:proofErr w:type="spellEnd"/>
            <w:r w:rsidRPr="00CF5EB3">
              <w:rPr>
                <w:sz w:val="28"/>
                <w:szCs w:val="28"/>
              </w:rPr>
              <w:t xml:space="preserve"> далеко, а </w:t>
            </w:r>
            <w:proofErr w:type="spellStart"/>
            <w:r w:rsidRPr="00CF5EB3">
              <w:rPr>
                <w:sz w:val="28"/>
                <w:szCs w:val="28"/>
              </w:rPr>
              <w:t>ведерко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велико</w:t>
            </w:r>
            <w:proofErr w:type="spellEnd"/>
            <w:r w:rsidRPr="00CF5EB3">
              <w:rPr>
                <w:sz w:val="28"/>
                <w:szCs w:val="28"/>
              </w:rPr>
              <w:t>…» (</w:t>
            </w:r>
            <w:proofErr w:type="spellStart"/>
            <w:r w:rsidRPr="00CF5EB3">
              <w:rPr>
                <w:sz w:val="28"/>
                <w:szCs w:val="28"/>
              </w:rPr>
              <w:t>иллюстрация</w:t>
            </w:r>
            <w:proofErr w:type="spellEnd"/>
            <w:r w:rsidRPr="00CF5EB3">
              <w:rPr>
                <w:sz w:val="28"/>
                <w:szCs w:val="28"/>
              </w:rPr>
              <w:t xml:space="preserve"> к </w:t>
            </w:r>
            <w:proofErr w:type="spellStart"/>
            <w:r w:rsidRPr="00CF5EB3">
              <w:rPr>
                <w:sz w:val="28"/>
                <w:szCs w:val="28"/>
              </w:rPr>
              <w:t>потешке</w:t>
            </w:r>
            <w:proofErr w:type="spellEnd"/>
            <w:r w:rsidRPr="00CF5EB3">
              <w:rPr>
                <w:sz w:val="28"/>
                <w:szCs w:val="28"/>
              </w:rPr>
              <w:t>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«По морям, по </w:t>
            </w:r>
            <w:proofErr w:type="spellStart"/>
            <w:r w:rsidRPr="00CF5EB3">
              <w:rPr>
                <w:sz w:val="28"/>
                <w:szCs w:val="28"/>
              </w:rPr>
              <w:t>волнам</w:t>
            </w:r>
            <w:proofErr w:type="spellEnd"/>
            <w:r w:rsidRPr="00CF5EB3">
              <w:rPr>
                <w:sz w:val="28"/>
                <w:szCs w:val="28"/>
              </w:rPr>
              <w:t>…».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«Стайка </w:t>
            </w:r>
            <w:proofErr w:type="spellStart"/>
            <w:r w:rsidRPr="00CF5EB3">
              <w:rPr>
                <w:sz w:val="28"/>
                <w:szCs w:val="28"/>
              </w:rPr>
              <w:t>дельфинов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 xml:space="preserve">«Ваза с </w:t>
            </w:r>
            <w:proofErr w:type="spellStart"/>
            <w:r w:rsidRPr="00CF5EB3">
              <w:rPr>
                <w:sz w:val="28"/>
                <w:szCs w:val="28"/>
              </w:rPr>
              <w:t>цветами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Городской</w:t>
            </w:r>
            <w:proofErr w:type="spellEnd"/>
            <w:r w:rsidRPr="00CF5EB3">
              <w:rPr>
                <w:sz w:val="28"/>
                <w:szCs w:val="28"/>
              </w:rPr>
              <w:t xml:space="preserve"> транспорт».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Во</w:t>
            </w:r>
            <w:proofErr w:type="spellEnd"/>
            <w:r w:rsidRPr="00CF5EB3">
              <w:rPr>
                <w:sz w:val="28"/>
                <w:szCs w:val="28"/>
              </w:rPr>
              <w:t xml:space="preserve"> поле берёзка стояла».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  <w:tr w:rsidR="00CF5EB3" w:rsidRPr="00CF5EB3" w:rsidTr="00CF5EB3">
        <w:trPr>
          <w:trHeight w:val="6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spacing w:line="360" w:lineRule="auto"/>
              <w:ind w:right="108"/>
              <w:jc w:val="both"/>
              <w:rPr>
                <w:sz w:val="28"/>
                <w:szCs w:val="28"/>
                <w:lang w:val="ru-RU" w:eastAsia="ru-RU"/>
              </w:rPr>
            </w:pPr>
            <w:r w:rsidRPr="00CF5EB3">
              <w:rPr>
                <w:sz w:val="28"/>
                <w:szCs w:val="28"/>
              </w:rPr>
              <w:t>«</w:t>
            </w:r>
            <w:proofErr w:type="spellStart"/>
            <w:r w:rsidRPr="00CF5EB3">
              <w:rPr>
                <w:sz w:val="28"/>
                <w:szCs w:val="28"/>
              </w:rPr>
              <w:t>Декоративный</w:t>
            </w:r>
            <w:proofErr w:type="spellEnd"/>
            <w:r w:rsidRPr="00CF5EB3">
              <w:rPr>
                <w:sz w:val="28"/>
                <w:szCs w:val="28"/>
              </w:rPr>
              <w:t xml:space="preserve"> </w:t>
            </w:r>
            <w:proofErr w:type="spellStart"/>
            <w:r w:rsidRPr="00CF5EB3">
              <w:rPr>
                <w:sz w:val="28"/>
                <w:szCs w:val="28"/>
              </w:rPr>
              <w:t>поднос</w:t>
            </w:r>
            <w:proofErr w:type="spellEnd"/>
            <w:r w:rsidRPr="00CF5EB3">
              <w:rPr>
                <w:sz w:val="28"/>
                <w:szCs w:val="28"/>
              </w:rPr>
              <w:t>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B3" w:rsidRPr="00CF5EB3" w:rsidRDefault="00CF5EB3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F5EB3">
              <w:rPr>
                <w:b/>
                <w:sz w:val="28"/>
                <w:szCs w:val="28"/>
              </w:rPr>
              <w:t>1</w:t>
            </w:r>
          </w:p>
        </w:tc>
      </w:tr>
    </w:tbl>
    <w:p w:rsidR="00CF5EB3" w:rsidRPr="00CF5EB3" w:rsidRDefault="00CF5EB3" w:rsidP="00CF5EB3">
      <w:pPr>
        <w:rPr>
          <w:rFonts w:ascii="Times New Roman" w:hAnsi="Times New Roman" w:cs="Times New Roman"/>
          <w:lang w:val="ru-RU" w:eastAsia="ru-RU"/>
        </w:rPr>
      </w:pPr>
    </w:p>
    <w:p w:rsidR="00CF5EB3" w:rsidRPr="00CF5EB3" w:rsidRDefault="00CF5EB3" w:rsidP="00CF5EB3">
      <w:pPr>
        <w:spacing w:line="360" w:lineRule="auto"/>
        <w:ind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EB3" w:rsidRPr="00CF5EB3" w:rsidRDefault="00CF5EB3" w:rsidP="00CF5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5EB3" w:rsidRPr="00CF5EB3" w:rsidRDefault="00CF5EB3" w:rsidP="00CF5EB3">
      <w:pPr>
        <w:rPr>
          <w:rFonts w:ascii="Times New Roman" w:hAnsi="Times New Roman" w:cs="Times New Roman"/>
          <w:lang w:val="en-US"/>
        </w:rPr>
      </w:pPr>
    </w:p>
    <w:p w:rsidR="007C0C24" w:rsidRPr="00CF5EB3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5EB3" w:rsidRPr="00CF5EB3" w:rsidRDefault="00CF5EB3" w:rsidP="00CF5EB3">
      <w:pPr>
        <w:spacing w:line="360" w:lineRule="auto"/>
        <w:ind w:left="391" w:right="108" w:firstLine="709"/>
        <w:rPr>
          <w:rFonts w:ascii="Times New Roman" w:hAnsi="Times New Roman" w:cs="Times New Roman"/>
          <w:b/>
          <w:sz w:val="28"/>
          <w:szCs w:val="28"/>
        </w:rPr>
      </w:pPr>
      <w:r w:rsidRPr="00CF5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>: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Лепка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3-4 лет»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2009.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Малышева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Ермолаева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Аппликация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саду» Ярославль,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2006.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, В.В. Гербова, Т.С. Комарова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саду»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2006.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Давыдова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.»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Скрипторий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2003», 2006.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«От простого к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сложному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Учимся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лепить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рисовать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.» Санкт-Петербург,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Кристалл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», «Валери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1997.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>Е. Румянцева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Аппликация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Простые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поделки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.»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АЙРИС-пресс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», 2007.    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>Т.С. Комарова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саду»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1991.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Мерзлякова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ребёнка-дошкольника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2004.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Давыдова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малышей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Скрипторий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2003», 2006.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ДОУ»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АЙРИС-пресс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2006.</w:t>
      </w:r>
    </w:p>
    <w:p w:rsidR="00CF5EB3" w:rsidRPr="00CF5EB3" w:rsidRDefault="00CF5EB3" w:rsidP="00CF5EB3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, С.Г. Якобсон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3-4 лет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рисованию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лепке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аппликации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1992.</w:t>
      </w:r>
    </w:p>
    <w:p w:rsidR="00CF5EB3" w:rsidRPr="00CF5EB3" w:rsidRDefault="00CF5EB3" w:rsidP="00CF5EB3">
      <w:pPr>
        <w:spacing w:line="360" w:lineRule="auto"/>
        <w:ind w:left="1100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CF5EB3" w:rsidRPr="00CF5EB3" w:rsidRDefault="00CF5EB3" w:rsidP="00CF5EB3">
      <w:pPr>
        <w:spacing w:line="360" w:lineRule="auto"/>
        <w:ind w:left="1100" w:righ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B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рекомендуемой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F5EB3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spellEnd"/>
      <w:r w:rsidRPr="00CF5EB3">
        <w:rPr>
          <w:rFonts w:ascii="Times New Roman" w:hAnsi="Times New Roman" w:cs="Times New Roman"/>
          <w:b/>
          <w:sz w:val="28"/>
          <w:szCs w:val="28"/>
        </w:rPr>
        <w:t>:</w:t>
      </w:r>
    </w:p>
    <w:p w:rsidR="00CF5EB3" w:rsidRPr="00CF5EB3" w:rsidRDefault="00CF5EB3" w:rsidP="00CF5EB3">
      <w:pPr>
        <w:numPr>
          <w:ilvl w:val="3"/>
          <w:numId w:val="11"/>
        </w:numPr>
        <w:tabs>
          <w:tab w:val="num" w:pos="2160"/>
        </w:tabs>
        <w:spacing w:after="0" w:line="360" w:lineRule="auto"/>
        <w:ind w:left="2160" w:right="108" w:hanging="1080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>Л.П. Савина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Пальчиковая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Родничок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2006.</w:t>
      </w:r>
    </w:p>
    <w:p w:rsidR="00CF5EB3" w:rsidRPr="00CF5EB3" w:rsidRDefault="00CF5EB3" w:rsidP="00CF5EB3">
      <w:pPr>
        <w:numPr>
          <w:ilvl w:val="3"/>
          <w:numId w:val="11"/>
        </w:numPr>
        <w:tabs>
          <w:tab w:val="num" w:pos="2160"/>
        </w:tabs>
        <w:spacing w:after="0" w:line="360" w:lineRule="auto"/>
        <w:ind w:left="2160" w:right="108" w:hanging="1080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lastRenderedPageBreak/>
        <w:t xml:space="preserve">Е.Г.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Лебедева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Простые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поделки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пластилина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АЙРИС-пресс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2005.</w:t>
      </w:r>
    </w:p>
    <w:p w:rsidR="00CF5EB3" w:rsidRPr="00CF5EB3" w:rsidRDefault="00CF5EB3" w:rsidP="00CF5EB3">
      <w:pPr>
        <w:numPr>
          <w:ilvl w:val="3"/>
          <w:numId w:val="11"/>
        </w:numPr>
        <w:tabs>
          <w:tab w:val="num" w:pos="2160"/>
        </w:tabs>
        <w:spacing w:after="0" w:line="360" w:lineRule="auto"/>
        <w:ind w:left="2160" w:right="108" w:hanging="1080"/>
        <w:rPr>
          <w:rFonts w:ascii="Times New Roman" w:hAnsi="Times New Roman" w:cs="Times New Roman"/>
          <w:b/>
          <w:sz w:val="28"/>
          <w:szCs w:val="28"/>
        </w:rPr>
      </w:pPr>
      <w:r w:rsidRPr="00CF5EB3">
        <w:rPr>
          <w:rFonts w:ascii="Times New Roman" w:hAnsi="Times New Roman" w:cs="Times New Roman"/>
          <w:sz w:val="28"/>
          <w:szCs w:val="28"/>
        </w:rPr>
        <w:t>Е.Р. Румянцева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Простые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поделки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мамы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 Москва, «</w:t>
      </w:r>
      <w:proofErr w:type="spellStart"/>
      <w:r w:rsidRPr="00CF5EB3">
        <w:rPr>
          <w:rFonts w:ascii="Times New Roman" w:hAnsi="Times New Roman" w:cs="Times New Roman"/>
          <w:sz w:val="28"/>
          <w:szCs w:val="28"/>
        </w:rPr>
        <w:t>АЙРИС-пресс</w:t>
      </w:r>
      <w:proofErr w:type="spellEnd"/>
      <w:r w:rsidRPr="00CF5EB3">
        <w:rPr>
          <w:rFonts w:ascii="Times New Roman" w:hAnsi="Times New Roman" w:cs="Times New Roman"/>
          <w:sz w:val="28"/>
          <w:szCs w:val="28"/>
        </w:rPr>
        <w:t>», 2006.</w:t>
      </w:r>
      <w:r w:rsidRPr="00CF5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C24" w:rsidRPr="00CF5EB3" w:rsidRDefault="007C0C24" w:rsidP="007C0C24">
      <w:pPr>
        <w:rPr>
          <w:rFonts w:ascii="Times New Roman" w:hAnsi="Times New Roman" w:cs="Times New Roman"/>
          <w:sz w:val="28"/>
          <w:szCs w:val="28"/>
        </w:rPr>
      </w:pPr>
    </w:p>
    <w:p w:rsidR="007C0C24" w:rsidRPr="00CF5EB3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Pr="00CF5EB3" w:rsidRDefault="007C0C24" w:rsidP="007C0C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0C24" w:rsidRPr="00CF5EB3" w:rsidRDefault="007C0C24" w:rsidP="007C0C24">
      <w:pPr>
        <w:rPr>
          <w:rFonts w:ascii="Times New Roman" w:hAnsi="Times New Roman" w:cs="Times New Roman"/>
        </w:rPr>
      </w:pPr>
    </w:p>
    <w:sectPr w:rsidR="007C0C24" w:rsidRPr="00CF5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9AA"/>
    <w:multiLevelType w:val="hybridMultilevel"/>
    <w:tmpl w:val="AF7A5D54"/>
    <w:lvl w:ilvl="0" w:tplc="7C90312C">
      <w:start w:val="1"/>
      <w:numFmt w:val="decimal"/>
      <w:lvlText w:val="%1."/>
      <w:lvlJc w:val="left"/>
      <w:pPr>
        <w:tabs>
          <w:tab w:val="num" w:pos="2165"/>
        </w:tabs>
        <w:ind w:left="216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EB7459EE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">
    <w:nsid w:val="157D210C"/>
    <w:multiLevelType w:val="hybridMultilevel"/>
    <w:tmpl w:val="51548FFA"/>
    <w:lvl w:ilvl="0" w:tplc="3DDE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B397D"/>
    <w:multiLevelType w:val="hybridMultilevel"/>
    <w:tmpl w:val="391EA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00A29"/>
    <w:multiLevelType w:val="multilevel"/>
    <w:tmpl w:val="DF6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3B58"/>
    <w:multiLevelType w:val="hybridMultilevel"/>
    <w:tmpl w:val="D22EE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730F9"/>
    <w:multiLevelType w:val="hybridMultilevel"/>
    <w:tmpl w:val="0492BF7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5B3B36A4"/>
    <w:multiLevelType w:val="hybridMultilevel"/>
    <w:tmpl w:val="AAE0D4B8"/>
    <w:lvl w:ilvl="0" w:tplc="C30295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4A85DCE"/>
    <w:multiLevelType w:val="multilevel"/>
    <w:tmpl w:val="D8E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4CE8"/>
    <w:multiLevelType w:val="hybridMultilevel"/>
    <w:tmpl w:val="3BE2B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A11DA"/>
    <w:multiLevelType w:val="multilevel"/>
    <w:tmpl w:val="6E6A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54E04"/>
    <w:multiLevelType w:val="hybridMultilevel"/>
    <w:tmpl w:val="799E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8"/>
    <w:rsid w:val="0009532D"/>
    <w:rsid w:val="005B6729"/>
    <w:rsid w:val="00605885"/>
    <w:rsid w:val="007C0C24"/>
    <w:rsid w:val="00867D72"/>
    <w:rsid w:val="00872747"/>
    <w:rsid w:val="00CF5EB3"/>
    <w:rsid w:val="00F81B48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2D"/>
    <w:pPr>
      <w:ind w:left="720"/>
      <w:contextualSpacing/>
    </w:pPr>
  </w:style>
  <w:style w:type="table" w:styleId="a4">
    <w:name w:val="Table Grid"/>
    <w:basedOn w:val="a1"/>
    <w:rsid w:val="0086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2D"/>
    <w:pPr>
      <w:ind w:left="720"/>
      <w:contextualSpacing/>
    </w:pPr>
  </w:style>
  <w:style w:type="table" w:styleId="a4">
    <w:name w:val="Table Grid"/>
    <w:basedOn w:val="a1"/>
    <w:rsid w:val="0086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hkolnik.org/zhivotnyie/mishka_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org/ptitsyi/ptashka_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12707</Words>
  <Characters>7243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6</cp:revision>
  <dcterms:created xsi:type="dcterms:W3CDTF">2012-11-28T08:44:00Z</dcterms:created>
  <dcterms:modified xsi:type="dcterms:W3CDTF">2012-12-01T17:07:00Z</dcterms:modified>
</cp:coreProperties>
</file>