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55" w:rsidRPr="00432A55" w:rsidRDefault="00432A55" w:rsidP="00432A55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2A55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    «В музей с ребенком»</w:t>
      </w:r>
    </w:p>
    <w:p w:rsidR="00432A55" w:rsidRPr="00432A55" w:rsidRDefault="00432A55" w:rsidP="00432A55">
      <w:pPr>
        <w:pStyle w:val="NoSpacing"/>
        <w:rPr>
          <w:rFonts w:ascii="Times New Roman" w:hAnsi="Times New Roman" w:cs="Times New Roman"/>
          <w:b/>
          <w:i/>
          <w:sz w:val="36"/>
          <w:szCs w:val="36"/>
        </w:rPr>
      </w:pP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здорово, когда родители берут за руки своих детей  и ведут их в музей, </w:t>
      </w:r>
      <w:bookmarkStart w:id="0" w:name="_GoBack"/>
      <w:bookmarkEnd w:id="0"/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рассказывают им об экспонатах, учат понимать прекрасное, вместе переживают радость маленьких открытий.  Музеи – замечательные помощники для тех мам и пап, которые хотят развить в своем ребенке заложенное природой и расширить его кругозор, что поможет маленькому человеку обрести собственное видение мира.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32A55" w:rsidRPr="008E1B03" w:rsidRDefault="00432A55" w:rsidP="00432A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03">
        <w:rPr>
          <w:rFonts w:ascii="Times New Roman" w:hAnsi="Times New Roman" w:cs="Times New Roman"/>
          <w:b/>
          <w:sz w:val="28"/>
          <w:szCs w:val="28"/>
        </w:rPr>
        <w:t>Выбор музея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Москве больше сотни музеев, больших и маленьких, - есть из чего выбрать. Существуют музеи практически на любой вкус: для тех, кто любит картины, для тех, кто любит автомобили, и для тех, кто любит динозавров.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от первого посещения музея зависит то, как впоследствии ваш малыш будет воспринимать подобные мероприятия.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каждого человека свой круг интересов, разным людям интересны разные вещи, поэтому вести ребенка надо туда, где ему будет действительно интересно. Обязательно подстраивайтесь под интересы ребенка (не свои!),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его природные склонности и таланты. Начинать лучше с небольших музеев, которые можно осмотреть достаточно быстро, чтобы ребенок  не устал. Поэтому первые посещения музеев лучше комбинировать с прогулками. Не стремитесь объять необъятное! Лучше заведите семейную традицию по выходным гулять по Москве, заходя в музеи, и вы обеспечите себе и детям интереснейший досуг.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32A55" w:rsidRPr="008E1B03" w:rsidRDefault="00432A55" w:rsidP="00432A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03">
        <w:rPr>
          <w:rFonts w:ascii="Times New Roman" w:hAnsi="Times New Roman" w:cs="Times New Roman"/>
          <w:b/>
          <w:sz w:val="28"/>
          <w:szCs w:val="28"/>
        </w:rPr>
        <w:t>Как подготовить ребенка к походу в музей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Наконец, вы выбрали музей, который наверняка  заинтересует вашего ребенка.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Следующий важный этап – подготовка к походу в музей. Ваша задача – так 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и настроить ребенка,  чтобы он четко знал: музей – это дом, в котором интересно, красиво и необычно. Расписывая все прелести предстоящего визита, родителям надо исходить из интересов ребенка: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Ты ведь так любишь животных – давай сходим в музей, где много разных зверей» или « Твои любимые сказки написал Корней Чуковский. Хочешь, пойдем в дом, где он жил и придумывал эти сказки и стихи?» Или такой вариант: « Ты ведь такой знаток автомобилей! А ведь есть музей,   где собраны самые интересные марки машин. Пойдем?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должен обязательно знать заранее, куда и зачем идет, что он увидит в конкретном музее, и стремиться увидеть это. 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мучительное для ребенка – смириться с тем, что в музее ничего нельзя трогать руками., особенно, если экспонаты находятся не в закрытых витринах, не отгорожены, а здесь, рядом. Поэтому заранее объясните ребенку, как вести себя в музее, а главное – почему именно так. Приведите простой довод: каждый день в музее бывают сотни посетителей и,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них дотронется до картины (скульптуры), что от нее останется через несколько дней? 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необходимо напомнить ребенку, что в музее нужно не только смотреть самому, но и давать другим людям такую возможность. Поэтому нельзя кричать и бегать. Пусть ребенок еще дома изобразит вам, как он будет ходить в музее, «тихо, как мышка», не шуметь, ничего не трогать.</w:t>
      </w:r>
    </w:p>
    <w:p w:rsidR="00432A55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32A55" w:rsidRPr="00764E66" w:rsidRDefault="00432A55" w:rsidP="00432A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Посещение музея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Первое посещение музея должно запомниться ребенку на всю жизнь, поэтому важно обращать внимание на детали. Прежде чем войти в музей, остановитесь и рассмотрите само здание: большое оно или маленькое, что его украшает  (колонны, лепнина и т. д.). Музейные торжественные двери, необычная атмосфера, особенный запах – все поразит малыша и останется в памяти, если вы обратите на это его внимание.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Решив начать с большого музея, ни в коем случае не стремитесь обойти все его экспозиции: малыш устанет и скорее всего все сольется у него в одну бесконечную и бессмысленную ленту. Лучше заранее наметить один зал и тщательно его осмотреть, не задерживаясь в других. Например, выбрав Третьяковскую галерею, начните с зала Виктора Михайловича Васнецова. Подготовиться к такому походу просто – читайте ребенку русские народные сказки,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>Показывайте ему открытки или книги с репродукциями картин художника, диафильмы. Прийдя в музей, ребенок сам с радостью узнает старых знакомых. В продолжение этой темы можно посетить с ребенком Дом-музей В. М. Васнецова (пер. Васнецова, д. 13) – волшебный терем, который художник построил по собственному проекту для своей семьи. Здесь тоже много сказочных картин: Спящая красавица, Царевна Несмеяна, полотна, созданные по другим сказкам. Завершить знакомство с творчеством этого художника лучше всего в подмосковном Абрамцеве, где многое создано по его проектам, есть даже сказочная избушка на курьих ножках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4123">
        <w:rPr>
          <w:rFonts w:ascii="Times New Roman" w:hAnsi="Times New Roman" w:cs="Times New Roman"/>
          <w:sz w:val="28"/>
          <w:szCs w:val="28"/>
        </w:rPr>
        <w:t xml:space="preserve"> Если Вы с ребенком решили посетить Ломаковский Музей старинных автомобилей и мотоциклов(Хлебозаводский пр.,7, стр.2)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подготовка будет совсем иной. И заняться этим лучше папе. Все мальчики, отцы и дедушки любят машины и разбираются в них, так что настоящий мужской разговор об истории автомобилей, различных моделях и важных технических деталях - лучшая подготовка к посещению этого необычного музея. 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Отправляясь в литературно-мемориальный музей (например, в Дом-музей К. И. Чуковского, А. С. Пушкина), почитайте с ребенком книги этих писателей и поэтов и расскажите о их жизни.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Если вы направляетесь в один из исторических музеев( например, Оружейную палату), можно заранее объяснить ребенку, что в старину люди жили совсем по-другому: и дома, и мебель, и одежда, и транспорт были совсем не такими, как теперь. А чтобы ребенок хоть как-то сориентировался, когда же были те или иные события, вполне достаточно сказать: «Это было, </w:t>
      </w:r>
      <w:r w:rsidRPr="00E64123">
        <w:rPr>
          <w:rFonts w:ascii="Times New Roman" w:hAnsi="Times New Roman" w:cs="Times New Roman"/>
          <w:sz w:val="28"/>
          <w:szCs w:val="28"/>
        </w:rPr>
        <w:lastRenderedPageBreak/>
        <w:t>когда бабушка была маленькой… или… когда бабушкина бабушка была маленькой».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Перед походом в музей биологический ( например, Дарвиновский или Зоологический) побеседуйте с ребенком о тех животных, которых он знает, рассмотрите их на картинках, вспомните, кого из них он видел в зоопарке.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32A55" w:rsidRPr="00E64123" w:rsidRDefault="00432A55" w:rsidP="00432A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2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Важный момент – подведение итогов после похода в музей. Хорошо, если у ребенка будет возможность поделиться впечатлениями с близкими и друзьями, рассказать о том, что он увидел. И скорее всего, в подобных беседах возникнет желание снова отправиться в этот же или другой  музей и узнать еще что-нибудь новое и интересное. Многим детям наверняка захочется нарисовать то, что им больше всего понравилось в музее. Важно поощрять такие творческие начинания ребенка. 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Если в музее возникли вопросы, на которые Вы не смогли ответить сразу, </w:t>
      </w:r>
      <w:r>
        <w:rPr>
          <w:rFonts w:ascii="Times New Roman" w:hAnsi="Times New Roman" w:cs="Times New Roman"/>
          <w:sz w:val="28"/>
          <w:szCs w:val="28"/>
        </w:rPr>
        <w:t>прийдя домой, загляните в энци</w:t>
      </w:r>
      <w:r w:rsidRPr="00E64123">
        <w:rPr>
          <w:rFonts w:ascii="Times New Roman" w:hAnsi="Times New Roman" w:cs="Times New Roman"/>
          <w:sz w:val="28"/>
          <w:szCs w:val="28"/>
        </w:rPr>
        <w:t>клопедию или справочник и удовлетворите интерес юного исследователя. Да и ребенок, увлекшись поисками ответа, научится пользоваться справочной литературой, что обязательно пригодится ему в жизни.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4123">
        <w:rPr>
          <w:rFonts w:ascii="Times New Roman" w:hAnsi="Times New Roman" w:cs="Times New Roman"/>
          <w:sz w:val="28"/>
          <w:szCs w:val="28"/>
        </w:rPr>
        <w:t xml:space="preserve">   Словом, отнеситесь к посещению музеев творчески – польза от этого будет огромная не только для ребенка, но и для всей семьи. И пусть лучшей наградой вам станет вопрос ребенка: « А в какой музей мы пойдем в это воскресенье?»                                                                 </w:t>
      </w:r>
    </w:p>
    <w:p w:rsidR="00432A55" w:rsidRPr="00E64123" w:rsidRDefault="00432A55" w:rsidP="00432A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32A55" w:rsidRPr="00E64123" w:rsidRDefault="00432A55" w:rsidP="00432A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55" w:rsidRPr="00E64123" w:rsidRDefault="00432A55" w:rsidP="00432A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65" w:rsidRDefault="00053065"/>
    <w:sectPr w:rsidR="0005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0B"/>
    <w:rsid w:val="00053065"/>
    <w:rsid w:val="00432A55"/>
    <w:rsid w:val="007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 </dc:creator>
  <cp:keywords/>
  <dc:description/>
  <cp:lastModifiedBy>слава  </cp:lastModifiedBy>
  <cp:revision>2</cp:revision>
  <dcterms:created xsi:type="dcterms:W3CDTF">2013-03-21T00:39:00Z</dcterms:created>
  <dcterms:modified xsi:type="dcterms:W3CDTF">2013-03-21T00:43:00Z</dcterms:modified>
</cp:coreProperties>
</file>