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F" w:rsidRDefault="009368CF" w:rsidP="00E52EFD">
      <w:pPr>
        <w:tabs>
          <w:tab w:val="left" w:pos="1425"/>
        </w:tabs>
        <w:jc w:val="center"/>
        <w:rPr>
          <w:sz w:val="40"/>
          <w:szCs w:val="28"/>
        </w:rPr>
      </w:pPr>
      <w:r>
        <w:rPr>
          <w:sz w:val="40"/>
          <w:szCs w:val="28"/>
        </w:rPr>
        <w:t>Открытое занятие по аппликации в средней группе.</w:t>
      </w:r>
    </w:p>
    <w:p w:rsidR="00624E00" w:rsidRDefault="002C5080" w:rsidP="00E52EFD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40"/>
          <w:szCs w:val="28"/>
        </w:rPr>
        <w:t>«ПРАЗДНИЧНАЯ  ЕЛОЧКА»</w:t>
      </w:r>
    </w:p>
    <w:p w:rsidR="00624E00" w:rsidRPr="00624E00" w:rsidRDefault="00624E00" w:rsidP="002C5080">
      <w:pPr>
        <w:tabs>
          <w:tab w:val="left" w:pos="1425"/>
        </w:tabs>
        <w:rPr>
          <w:sz w:val="40"/>
          <w:szCs w:val="28"/>
        </w:rPr>
      </w:pPr>
      <w:r>
        <w:rPr>
          <w:sz w:val="28"/>
          <w:szCs w:val="28"/>
        </w:rPr>
        <w:t xml:space="preserve">                        </w:t>
      </w:r>
      <w:r w:rsidR="002E2451">
        <w:rPr>
          <w:sz w:val="28"/>
          <w:szCs w:val="28"/>
        </w:rPr>
        <w:t xml:space="preserve">(13.12.2011года) проводит воспитатель </w:t>
      </w:r>
      <w:proofErr w:type="spellStart"/>
      <w:r w:rsidR="002E2451">
        <w:rPr>
          <w:sz w:val="28"/>
          <w:szCs w:val="28"/>
        </w:rPr>
        <w:t>ГалкинаН.В</w:t>
      </w:r>
      <w:proofErr w:type="spellEnd"/>
      <w:r w:rsidR="002E245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</w:t>
      </w:r>
    </w:p>
    <w:p w:rsidR="00624E00" w:rsidRDefault="00624E00" w:rsidP="002E2451">
      <w:pPr>
        <w:tabs>
          <w:tab w:val="left" w:pos="1425"/>
        </w:tabs>
        <w:jc w:val="center"/>
        <w:rPr>
          <w:sz w:val="28"/>
          <w:szCs w:val="28"/>
        </w:rPr>
      </w:pPr>
      <w:bookmarkStart w:id="0" w:name="_GoBack"/>
      <w:bookmarkEnd w:id="0"/>
    </w:p>
    <w:p w:rsidR="00624E00" w:rsidRPr="002E2451" w:rsidRDefault="00646AE6" w:rsidP="002C5080">
      <w:pPr>
        <w:tabs>
          <w:tab w:val="left" w:pos="1425"/>
        </w:tabs>
        <w:rPr>
          <w:sz w:val="32"/>
          <w:szCs w:val="28"/>
        </w:rPr>
      </w:pPr>
      <w:r>
        <w:rPr>
          <w:sz w:val="40"/>
          <w:szCs w:val="28"/>
        </w:rPr>
        <w:t>Цель.</w:t>
      </w:r>
      <w:r w:rsidR="002E2451">
        <w:rPr>
          <w:sz w:val="32"/>
          <w:szCs w:val="28"/>
        </w:rPr>
        <w:t xml:space="preserve"> Учить детей составлять аппликативное изображение елочки из </w:t>
      </w:r>
      <w:proofErr w:type="spellStart"/>
      <w:r w:rsidR="002E2451">
        <w:rPr>
          <w:sz w:val="32"/>
          <w:szCs w:val="28"/>
        </w:rPr>
        <w:t>треугольников</w:t>
      </w:r>
      <w:proofErr w:type="gramStart"/>
      <w:r w:rsidR="002E2451">
        <w:rPr>
          <w:sz w:val="32"/>
          <w:szCs w:val="28"/>
        </w:rPr>
        <w:t>.П</w:t>
      </w:r>
      <w:proofErr w:type="gramEnd"/>
      <w:r w:rsidR="002E2451">
        <w:rPr>
          <w:sz w:val="32"/>
          <w:szCs w:val="28"/>
        </w:rPr>
        <w:t>рименить</w:t>
      </w:r>
      <w:proofErr w:type="spellEnd"/>
      <w:r w:rsidR="002E2451">
        <w:rPr>
          <w:sz w:val="32"/>
          <w:szCs w:val="28"/>
        </w:rPr>
        <w:t xml:space="preserve"> для решения новой</w:t>
      </w:r>
      <w:r w:rsidR="00585AB3">
        <w:rPr>
          <w:sz w:val="32"/>
          <w:szCs w:val="28"/>
        </w:rPr>
        <w:t xml:space="preserve"> творческой зада- </w:t>
      </w:r>
      <w:proofErr w:type="spellStart"/>
      <w:r w:rsidR="00585AB3">
        <w:rPr>
          <w:sz w:val="32"/>
          <w:szCs w:val="28"/>
        </w:rPr>
        <w:t>чи</w:t>
      </w:r>
      <w:proofErr w:type="spellEnd"/>
      <w:r w:rsidR="00585AB3">
        <w:rPr>
          <w:sz w:val="32"/>
          <w:szCs w:val="28"/>
        </w:rPr>
        <w:t xml:space="preserve"> освоенный способ получения треугольников из </w:t>
      </w:r>
      <w:proofErr w:type="spellStart"/>
      <w:r w:rsidR="00585AB3">
        <w:rPr>
          <w:sz w:val="32"/>
          <w:szCs w:val="28"/>
        </w:rPr>
        <w:t>квадратов,разре-занных</w:t>
      </w:r>
      <w:proofErr w:type="spellEnd"/>
      <w:r w:rsidR="00585AB3">
        <w:rPr>
          <w:sz w:val="32"/>
          <w:szCs w:val="28"/>
        </w:rPr>
        <w:t xml:space="preserve"> пополам по </w:t>
      </w:r>
      <w:proofErr w:type="spellStart"/>
      <w:r w:rsidR="00585AB3">
        <w:rPr>
          <w:sz w:val="32"/>
          <w:szCs w:val="28"/>
        </w:rPr>
        <w:t>диагонали.Вызвать</w:t>
      </w:r>
      <w:proofErr w:type="spellEnd"/>
      <w:r w:rsidR="00585AB3">
        <w:rPr>
          <w:sz w:val="32"/>
          <w:szCs w:val="28"/>
        </w:rPr>
        <w:t xml:space="preserve"> желание создавать своими </w:t>
      </w:r>
      <w:proofErr w:type="spellStart"/>
      <w:r w:rsidR="00585AB3">
        <w:rPr>
          <w:sz w:val="32"/>
          <w:szCs w:val="28"/>
        </w:rPr>
        <w:t>руками.Поддерживать</w:t>
      </w:r>
      <w:proofErr w:type="spellEnd"/>
      <w:r w:rsidR="00585AB3">
        <w:rPr>
          <w:sz w:val="32"/>
          <w:szCs w:val="28"/>
        </w:rPr>
        <w:t xml:space="preserve"> стремление самостоятельно комбинировать знакомые приемы декорирования аппликативного образа(</w:t>
      </w:r>
      <w:proofErr w:type="spellStart"/>
      <w:r w:rsidR="00585AB3">
        <w:rPr>
          <w:sz w:val="32"/>
          <w:szCs w:val="28"/>
        </w:rPr>
        <w:t>оформ</w:t>
      </w:r>
      <w:proofErr w:type="spellEnd"/>
      <w:r w:rsidR="00585AB3">
        <w:rPr>
          <w:sz w:val="32"/>
          <w:szCs w:val="28"/>
        </w:rPr>
        <w:t xml:space="preserve">- </w:t>
      </w:r>
      <w:proofErr w:type="spellStart"/>
      <w:r w:rsidR="00585AB3">
        <w:rPr>
          <w:sz w:val="32"/>
          <w:szCs w:val="28"/>
        </w:rPr>
        <w:t>лять</w:t>
      </w:r>
      <w:proofErr w:type="spellEnd"/>
      <w:r w:rsidR="00585AB3">
        <w:rPr>
          <w:sz w:val="32"/>
          <w:szCs w:val="28"/>
        </w:rPr>
        <w:t xml:space="preserve"> созданные </w:t>
      </w:r>
      <w:r w:rsidR="00482938">
        <w:rPr>
          <w:sz w:val="32"/>
          <w:szCs w:val="28"/>
        </w:rPr>
        <w:t xml:space="preserve">формы мишурой).Развивать чувство формы и </w:t>
      </w:r>
      <w:proofErr w:type="spellStart"/>
      <w:r w:rsidR="00482938">
        <w:rPr>
          <w:sz w:val="32"/>
          <w:szCs w:val="28"/>
        </w:rPr>
        <w:t>ритма.Воспитывать</w:t>
      </w:r>
      <w:proofErr w:type="spellEnd"/>
      <w:r w:rsidR="00482938">
        <w:rPr>
          <w:sz w:val="32"/>
          <w:szCs w:val="28"/>
        </w:rPr>
        <w:t xml:space="preserve"> </w:t>
      </w:r>
      <w:proofErr w:type="spellStart"/>
      <w:r w:rsidR="00482938">
        <w:rPr>
          <w:sz w:val="32"/>
          <w:szCs w:val="28"/>
        </w:rPr>
        <w:t>самостоятельность,инициативность</w:t>
      </w:r>
      <w:proofErr w:type="spellEnd"/>
      <w:r w:rsidR="00482938">
        <w:rPr>
          <w:sz w:val="32"/>
          <w:szCs w:val="28"/>
        </w:rPr>
        <w:t>.</w:t>
      </w:r>
    </w:p>
    <w:p w:rsidR="0027481D" w:rsidRDefault="002C5080" w:rsidP="00482938">
      <w:pPr>
        <w:tabs>
          <w:tab w:val="left" w:pos="1425"/>
        </w:tabs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="00646AE6">
        <w:rPr>
          <w:sz w:val="44"/>
          <w:szCs w:val="28"/>
        </w:rPr>
        <w:t>Материалы и оборудование.</w:t>
      </w:r>
    </w:p>
    <w:p w:rsidR="00427BA6" w:rsidRDefault="0027481D" w:rsidP="00482938">
      <w:pPr>
        <w:tabs>
          <w:tab w:val="left" w:pos="1425"/>
        </w:tabs>
        <w:rPr>
          <w:sz w:val="32"/>
          <w:szCs w:val="28"/>
        </w:rPr>
      </w:pPr>
      <w:r>
        <w:rPr>
          <w:sz w:val="40"/>
          <w:szCs w:val="28"/>
        </w:rPr>
        <w:t xml:space="preserve"> </w:t>
      </w:r>
      <w:r>
        <w:rPr>
          <w:sz w:val="32"/>
          <w:szCs w:val="28"/>
        </w:rPr>
        <w:t xml:space="preserve">Бумажные квадраты зеленого цвета одинакового </w:t>
      </w:r>
      <w:proofErr w:type="spellStart"/>
      <w:r>
        <w:rPr>
          <w:sz w:val="32"/>
          <w:szCs w:val="28"/>
        </w:rPr>
        <w:t>размера</w:t>
      </w:r>
      <w:proofErr w:type="gramStart"/>
      <w:r>
        <w:rPr>
          <w:sz w:val="32"/>
          <w:szCs w:val="28"/>
        </w:rPr>
        <w:t>,л</w:t>
      </w:r>
      <w:proofErr w:type="gramEnd"/>
      <w:r>
        <w:rPr>
          <w:sz w:val="32"/>
          <w:szCs w:val="28"/>
        </w:rPr>
        <w:t>исты</w:t>
      </w:r>
      <w:proofErr w:type="spellEnd"/>
      <w:r>
        <w:rPr>
          <w:sz w:val="32"/>
          <w:szCs w:val="28"/>
        </w:rPr>
        <w:t xml:space="preserve"> бумаги </w:t>
      </w:r>
      <w:proofErr w:type="spellStart"/>
      <w:r>
        <w:rPr>
          <w:sz w:val="32"/>
          <w:szCs w:val="28"/>
        </w:rPr>
        <w:t>слаботонированные</w:t>
      </w:r>
      <w:proofErr w:type="spellEnd"/>
      <w:r>
        <w:rPr>
          <w:sz w:val="32"/>
          <w:szCs w:val="28"/>
        </w:rPr>
        <w:t>(нежно-розовые);</w:t>
      </w:r>
      <w:proofErr w:type="spellStart"/>
      <w:r w:rsidR="00427BA6">
        <w:rPr>
          <w:sz w:val="32"/>
          <w:szCs w:val="28"/>
        </w:rPr>
        <w:t>ножницы,клей,кле</w:t>
      </w:r>
      <w:proofErr w:type="spellEnd"/>
      <w:r w:rsidR="00427BA6">
        <w:rPr>
          <w:sz w:val="32"/>
          <w:szCs w:val="28"/>
        </w:rPr>
        <w:t xml:space="preserve">- </w:t>
      </w:r>
      <w:proofErr w:type="spellStart"/>
      <w:r w:rsidR="00427BA6">
        <w:rPr>
          <w:sz w:val="32"/>
          <w:szCs w:val="28"/>
        </w:rPr>
        <w:t>евые</w:t>
      </w:r>
      <w:proofErr w:type="spellEnd"/>
      <w:r w:rsidR="00427BA6">
        <w:rPr>
          <w:sz w:val="32"/>
          <w:szCs w:val="28"/>
        </w:rPr>
        <w:t xml:space="preserve"> </w:t>
      </w:r>
      <w:proofErr w:type="spellStart"/>
      <w:r w:rsidR="00427BA6">
        <w:rPr>
          <w:sz w:val="32"/>
          <w:szCs w:val="28"/>
        </w:rPr>
        <w:t>кисточки,салфетки</w:t>
      </w:r>
      <w:proofErr w:type="spellEnd"/>
      <w:r w:rsidR="00427BA6">
        <w:rPr>
          <w:sz w:val="32"/>
          <w:szCs w:val="28"/>
        </w:rPr>
        <w:t xml:space="preserve"> </w:t>
      </w:r>
      <w:proofErr w:type="spellStart"/>
      <w:r w:rsidR="00427BA6">
        <w:rPr>
          <w:sz w:val="32"/>
          <w:szCs w:val="28"/>
        </w:rPr>
        <w:t>бумажные</w:t>
      </w:r>
      <w:proofErr w:type="gramStart"/>
      <w:r w:rsidR="00427BA6">
        <w:rPr>
          <w:sz w:val="32"/>
          <w:szCs w:val="28"/>
        </w:rPr>
        <w:t>.Р</w:t>
      </w:r>
      <w:proofErr w:type="gramEnd"/>
      <w:r w:rsidR="00427BA6">
        <w:rPr>
          <w:sz w:val="32"/>
          <w:szCs w:val="28"/>
        </w:rPr>
        <w:t>абота</w:t>
      </w:r>
      <w:proofErr w:type="spellEnd"/>
      <w:r w:rsidR="00427BA6">
        <w:rPr>
          <w:sz w:val="32"/>
          <w:szCs w:val="28"/>
        </w:rPr>
        <w:t xml:space="preserve"> выполненная </w:t>
      </w:r>
      <w:proofErr w:type="spellStart"/>
      <w:r w:rsidR="00427BA6">
        <w:rPr>
          <w:sz w:val="32"/>
          <w:szCs w:val="28"/>
        </w:rPr>
        <w:t>воспита-телем.Фотография</w:t>
      </w:r>
      <w:proofErr w:type="spellEnd"/>
      <w:r w:rsidR="00427BA6">
        <w:rPr>
          <w:sz w:val="32"/>
          <w:szCs w:val="28"/>
        </w:rPr>
        <w:t xml:space="preserve"> новогодней </w:t>
      </w:r>
      <w:proofErr w:type="spellStart"/>
      <w:r w:rsidR="00427BA6">
        <w:rPr>
          <w:sz w:val="32"/>
          <w:szCs w:val="28"/>
        </w:rPr>
        <w:t>елки.Мишура</w:t>
      </w:r>
      <w:proofErr w:type="spellEnd"/>
      <w:r w:rsidR="00427BA6">
        <w:rPr>
          <w:sz w:val="32"/>
          <w:szCs w:val="28"/>
        </w:rPr>
        <w:t xml:space="preserve"> елочная.</w:t>
      </w:r>
    </w:p>
    <w:p w:rsidR="00646AE6" w:rsidRDefault="00646AE6" w:rsidP="00482938">
      <w:pPr>
        <w:tabs>
          <w:tab w:val="left" w:pos="1425"/>
        </w:tabs>
        <w:rPr>
          <w:sz w:val="40"/>
          <w:szCs w:val="28"/>
        </w:rPr>
      </w:pPr>
      <w:r>
        <w:rPr>
          <w:sz w:val="44"/>
          <w:szCs w:val="28"/>
        </w:rPr>
        <w:t>Предварительная работа.</w:t>
      </w:r>
      <w:r w:rsidR="0027481D">
        <w:rPr>
          <w:sz w:val="32"/>
          <w:szCs w:val="28"/>
        </w:rPr>
        <w:t xml:space="preserve"> </w:t>
      </w:r>
      <w:r w:rsidR="00482938">
        <w:rPr>
          <w:sz w:val="40"/>
          <w:szCs w:val="28"/>
        </w:rPr>
        <w:t xml:space="preserve">     </w:t>
      </w:r>
    </w:p>
    <w:p w:rsidR="00646AE6" w:rsidRDefault="00646AE6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Рассматривание изображений праздничной елки на календарях. Освоение способа изготовления бумажных треугольников из </w:t>
      </w:r>
      <w:proofErr w:type="spellStart"/>
      <w:proofErr w:type="gramStart"/>
      <w:r>
        <w:rPr>
          <w:sz w:val="32"/>
          <w:szCs w:val="28"/>
        </w:rPr>
        <w:t>квад-рата</w:t>
      </w:r>
      <w:proofErr w:type="spellEnd"/>
      <w:proofErr w:type="gramEnd"/>
      <w:r>
        <w:rPr>
          <w:sz w:val="32"/>
          <w:szCs w:val="28"/>
        </w:rPr>
        <w:t xml:space="preserve"> путем разрезания его по диагонали.  </w:t>
      </w:r>
    </w:p>
    <w:p w:rsidR="00B1193A" w:rsidRDefault="00646AE6" w:rsidP="00482938">
      <w:pPr>
        <w:tabs>
          <w:tab w:val="left" w:pos="1425"/>
        </w:tabs>
        <w:rPr>
          <w:sz w:val="44"/>
          <w:szCs w:val="28"/>
        </w:rPr>
      </w:pPr>
      <w:r>
        <w:rPr>
          <w:sz w:val="44"/>
          <w:szCs w:val="28"/>
        </w:rPr>
        <w:t>Содержание занятия</w:t>
      </w:r>
      <w:r w:rsidR="00B1193A">
        <w:rPr>
          <w:sz w:val="44"/>
          <w:szCs w:val="28"/>
        </w:rPr>
        <w:t xml:space="preserve">. </w:t>
      </w:r>
    </w:p>
    <w:p w:rsidR="00B1193A" w:rsidRDefault="00B1193A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Чтение воспитателем </w:t>
      </w:r>
      <w:proofErr w:type="spellStart"/>
      <w:r>
        <w:rPr>
          <w:sz w:val="32"/>
          <w:szCs w:val="28"/>
        </w:rPr>
        <w:t>стихотварения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Р.Кудашевой</w:t>
      </w:r>
      <w:proofErr w:type="spellEnd"/>
      <w:r>
        <w:rPr>
          <w:sz w:val="32"/>
          <w:szCs w:val="28"/>
        </w:rPr>
        <w:t xml:space="preserve"> «Елка»: </w:t>
      </w:r>
    </w:p>
    <w:p w:rsidR="00B1193A" w:rsidRDefault="00B1193A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Гнутся ветки мохнатые</w:t>
      </w:r>
    </w:p>
    <w:p w:rsidR="000454AF" w:rsidRDefault="00B1193A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Вниз к головкам детей;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Блещут бусы богатые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lastRenderedPageBreak/>
        <w:t>Переливом огней;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Шар за шариком прячется,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А звезда за звездой,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Нити светлые катятся,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Словно дождь золотой…</w:t>
      </w:r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proofErr w:type="spellStart"/>
      <w:r>
        <w:rPr>
          <w:sz w:val="32"/>
          <w:szCs w:val="28"/>
        </w:rPr>
        <w:t>Поиграть</w:t>
      </w:r>
      <w:proofErr w:type="gramStart"/>
      <w:r>
        <w:rPr>
          <w:sz w:val="32"/>
          <w:szCs w:val="28"/>
        </w:rPr>
        <w:t>,п</w:t>
      </w:r>
      <w:proofErr w:type="gramEnd"/>
      <w:r>
        <w:rPr>
          <w:sz w:val="32"/>
          <w:szCs w:val="28"/>
        </w:rPr>
        <w:t>озабавиться</w:t>
      </w:r>
      <w:proofErr w:type="spellEnd"/>
    </w:p>
    <w:p w:rsidR="000454AF" w:rsidRDefault="000454AF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Собрались дети тут</w:t>
      </w:r>
    </w:p>
    <w:p w:rsidR="00FD6847" w:rsidRDefault="00FD6847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И </w:t>
      </w:r>
      <w:proofErr w:type="spellStart"/>
      <w:r>
        <w:rPr>
          <w:sz w:val="32"/>
          <w:szCs w:val="28"/>
        </w:rPr>
        <w:t>тебе</w:t>
      </w:r>
      <w:proofErr w:type="gramStart"/>
      <w:r>
        <w:rPr>
          <w:sz w:val="32"/>
          <w:szCs w:val="28"/>
        </w:rPr>
        <w:t>,е</w:t>
      </w:r>
      <w:proofErr w:type="gramEnd"/>
      <w:r>
        <w:rPr>
          <w:sz w:val="32"/>
          <w:szCs w:val="28"/>
        </w:rPr>
        <w:t>ль</w:t>
      </w:r>
      <w:proofErr w:type="spellEnd"/>
      <w:r>
        <w:rPr>
          <w:sz w:val="32"/>
          <w:szCs w:val="28"/>
        </w:rPr>
        <w:t>-красавица,</w:t>
      </w:r>
    </w:p>
    <w:p w:rsidR="00FD6847" w:rsidRDefault="00FD6847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Свою песню поют.</w:t>
      </w:r>
    </w:p>
    <w:p w:rsidR="00FD6847" w:rsidRDefault="00FD6847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Все </w:t>
      </w:r>
      <w:proofErr w:type="spellStart"/>
      <w:r>
        <w:rPr>
          <w:sz w:val="32"/>
          <w:szCs w:val="28"/>
        </w:rPr>
        <w:t>звенит</w:t>
      </w:r>
      <w:proofErr w:type="gramStart"/>
      <w:r>
        <w:rPr>
          <w:sz w:val="32"/>
          <w:szCs w:val="28"/>
        </w:rPr>
        <w:t>,р</w:t>
      </w:r>
      <w:proofErr w:type="gramEnd"/>
      <w:r>
        <w:rPr>
          <w:sz w:val="32"/>
          <w:szCs w:val="28"/>
        </w:rPr>
        <w:t>азрастается</w:t>
      </w:r>
      <w:proofErr w:type="spellEnd"/>
    </w:p>
    <w:p w:rsidR="00FD6847" w:rsidRDefault="00FD6847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Голосков детский хор,</w:t>
      </w:r>
    </w:p>
    <w:p w:rsidR="00FD6847" w:rsidRDefault="00FD6847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proofErr w:type="spellStart"/>
      <w:r>
        <w:rPr>
          <w:sz w:val="32"/>
          <w:szCs w:val="28"/>
        </w:rPr>
        <w:t>И</w:t>
      </w:r>
      <w:proofErr w:type="gramStart"/>
      <w:r>
        <w:rPr>
          <w:sz w:val="32"/>
          <w:szCs w:val="28"/>
        </w:rPr>
        <w:t>,с</w:t>
      </w:r>
      <w:proofErr w:type="gramEnd"/>
      <w:r>
        <w:rPr>
          <w:sz w:val="32"/>
          <w:szCs w:val="28"/>
        </w:rPr>
        <w:t>веркая,качается</w:t>
      </w:r>
      <w:proofErr w:type="spellEnd"/>
    </w:p>
    <w:p w:rsidR="00FD6847" w:rsidRDefault="00FD6847" w:rsidP="00E52EFD">
      <w:pPr>
        <w:tabs>
          <w:tab w:val="left" w:pos="1425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Елки пышный убор.</w:t>
      </w:r>
    </w:p>
    <w:p w:rsidR="00D15FF1" w:rsidRDefault="00954E6B" w:rsidP="00482938">
      <w:pPr>
        <w:tabs>
          <w:tab w:val="left" w:pos="1425"/>
        </w:tabs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CCA672" wp14:editId="211A1F5C">
            <wp:simplePos x="0" y="0"/>
            <wp:positionH relativeFrom="column">
              <wp:posOffset>24765</wp:posOffset>
            </wp:positionH>
            <wp:positionV relativeFrom="paragraph">
              <wp:posOffset>461645</wp:posOffset>
            </wp:positionV>
            <wp:extent cx="1888490" cy="2514600"/>
            <wp:effectExtent l="0" t="0" r="0" b="0"/>
            <wp:wrapSquare wrapText="bothSides"/>
            <wp:docPr id="1" name="Рисунок 1" descr="C:\Users\Вика\Desktop\3 сентября 2012\д сад\2012201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3 сентября 2012\д сад\20122011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847">
        <w:rPr>
          <w:sz w:val="32"/>
          <w:szCs w:val="28"/>
        </w:rPr>
        <w:t>После небольшой паузы воспитатель показы</w:t>
      </w:r>
      <w:r w:rsidR="00D15FF1">
        <w:rPr>
          <w:sz w:val="32"/>
          <w:szCs w:val="28"/>
        </w:rPr>
        <w:t xml:space="preserve">вает детям фотографии с изображением праздничной нарядной </w:t>
      </w:r>
      <w:proofErr w:type="spellStart"/>
      <w:r w:rsidR="00D15FF1">
        <w:rPr>
          <w:sz w:val="32"/>
          <w:szCs w:val="28"/>
        </w:rPr>
        <w:t>елки</w:t>
      </w:r>
      <w:proofErr w:type="gramStart"/>
      <w:r w:rsidR="00D15FF1">
        <w:rPr>
          <w:sz w:val="32"/>
          <w:szCs w:val="28"/>
        </w:rPr>
        <w:t>.П</w:t>
      </w:r>
      <w:proofErr w:type="gramEnd"/>
      <w:r w:rsidR="00D15FF1">
        <w:rPr>
          <w:sz w:val="32"/>
          <w:szCs w:val="28"/>
        </w:rPr>
        <w:t>риглашает</w:t>
      </w:r>
      <w:proofErr w:type="spellEnd"/>
      <w:r w:rsidR="00D15FF1">
        <w:rPr>
          <w:sz w:val="32"/>
          <w:szCs w:val="28"/>
        </w:rPr>
        <w:t xml:space="preserve"> </w:t>
      </w:r>
      <w:proofErr w:type="spellStart"/>
      <w:r w:rsidR="00D15FF1">
        <w:rPr>
          <w:sz w:val="32"/>
          <w:szCs w:val="28"/>
        </w:rPr>
        <w:t>полюбо-ваться</w:t>
      </w:r>
      <w:proofErr w:type="spellEnd"/>
      <w:r w:rsidR="00D15FF1">
        <w:rPr>
          <w:sz w:val="32"/>
          <w:szCs w:val="28"/>
        </w:rPr>
        <w:t xml:space="preserve"> </w:t>
      </w:r>
      <w:proofErr w:type="spellStart"/>
      <w:r w:rsidR="00D15FF1">
        <w:rPr>
          <w:sz w:val="32"/>
          <w:szCs w:val="28"/>
        </w:rPr>
        <w:t>ими.Воспитатель</w:t>
      </w:r>
      <w:proofErr w:type="spellEnd"/>
      <w:r w:rsidR="00D15FF1">
        <w:rPr>
          <w:sz w:val="32"/>
          <w:szCs w:val="28"/>
        </w:rPr>
        <w:t xml:space="preserve"> предлагает детям сделать такие же </w:t>
      </w:r>
      <w:proofErr w:type="spellStart"/>
      <w:r w:rsidR="00D15FF1">
        <w:rPr>
          <w:sz w:val="32"/>
          <w:szCs w:val="28"/>
        </w:rPr>
        <w:t>краси</w:t>
      </w:r>
      <w:proofErr w:type="spellEnd"/>
      <w:r w:rsidR="00D15FF1">
        <w:rPr>
          <w:sz w:val="32"/>
          <w:szCs w:val="28"/>
        </w:rPr>
        <w:t xml:space="preserve">-вые елочки в подарок родителям на Новый год. </w:t>
      </w:r>
    </w:p>
    <w:p w:rsidR="000963A5" w:rsidRDefault="000963A5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                  Педагог показывает последовательность и некоторые приемы </w:t>
      </w:r>
      <w:proofErr w:type="spellStart"/>
      <w:r>
        <w:rPr>
          <w:sz w:val="32"/>
          <w:szCs w:val="28"/>
        </w:rPr>
        <w:t>изготавления</w:t>
      </w:r>
      <w:proofErr w:type="spellEnd"/>
      <w:r>
        <w:rPr>
          <w:sz w:val="32"/>
          <w:szCs w:val="28"/>
        </w:rPr>
        <w:t xml:space="preserve"> работ. </w:t>
      </w:r>
    </w:p>
    <w:p w:rsidR="000963A5" w:rsidRDefault="000963A5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>*берем бумагу красивого цвет</w:t>
      </w:r>
      <w:proofErr w:type="gramStart"/>
      <w:r>
        <w:rPr>
          <w:sz w:val="32"/>
          <w:szCs w:val="28"/>
        </w:rPr>
        <w:t>а(</w:t>
      </w:r>
      <w:proofErr w:type="gramEnd"/>
      <w:r>
        <w:rPr>
          <w:sz w:val="32"/>
          <w:szCs w:val="28"/>
        </w:rPr>
        <w:t xml:space="preserve">но только не </w:t>
      </w:r>
      <w:proofErr w:type="spellStart"/>
      <w:r>
        <w:rPr>
          <w:sz w:val="32"/>
          <w:szCs w:val="28"/>
        </w:rPr>
        <w:t>зеленого,чтобы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елоч</w:t>
      </w:r>
      <w:proofErr w:type="spellEnd"/>
      <w:r>
        <w:rPr>
          <w:sz w:val="32"/>
          <w:szCs w:val="28"/>
        </w:rPr>
        <w:t xml:space="preserve">-ка не « потерялась»); </w:t>
      </w:r>
    </w:p>
    <w:p w:rsidR="000963A5" w:rsidRDefault="000963A5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>*берем два бумажных квадрата зеленого</w:t>
      </w:r>
      <w:r w:rsidR="00C201DF">
        <w:rPr>
          <w:sz w:val="32"/>
          <w:szCs w:val="28"/>
        </w:rPr>
        <w:t xml:space="preserve"> цвета и разрезаем по </w:t>
      </w:r>
      <w:proofErr w:type="spellStart"/>
      <w:r w:rsidR="00C201DF">
        <w:rPr>
          <w:sz w:val="32"/>
          <w:szCs w:val="28"/>
        </w:rPr>
        <w:t>ди-агонали</w:t>
      </w:r>
      <w:proofErr w:type="spellEnd"/>
      <w:r w:rsidR="00C201DF">
        <w:rPr>
          <w:sz w:val="32"/>
          <w:szCs w:val="28"/>
        </w:rPr>
        <w:t xml:space="preserve"> </w:t>
      </w:r>
      <w:proofErr w:type="spellStart"/>
      <w:r w:rsidR="00C201DF">
        <w:rPr>
          <w:sz w:val="32"/>
          <w:szCs w:val="28"/>
        </w:rPr>
        <w:t>так</w:t>
      </w:r>
      <w:proofErr w:type="gramStart"/>
      <w:r w:rsidR="00C201DF">
        <w:rPr>
          <w:sz w:val="32"/>
          <w:szCs w:val="28"/>
        </w:rPr>
        <w:t>,к</w:t>
      </w:r>
      <w:proofErr w:type="gramEnd"/>
      <w:r w:rsidR="00C201DF">
        <w:rPr>
          <w:sz w:val="32"/>
          <w:szCs w:val="28"/>
        </w:rPr>
        <w:t>ак</w:t>
      </w:r>
      <w:proofErr w:type="spellEnd"/>
      <w:r w:rsidR="00C201DF">
        <w:rPr>
          <w:sz w:val="32"/>
          <w:szCs w:val="28"/>
        </w:rPr>
        <w:t xml:space="preserve"> делали крышу для домика на предыдущем занятии и получаем треугольники; </w:t>
      </w:r>
    </w:p>
    <w:p w:rsidR="00C201DF" w:rsidRDefault="00C201DF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*составляем из треугольников </w:t>
      </w:r>
      <w:proofErr w:type="spellStart"/>
      <w:r>
        <w:rPr>
          <w:sz w:val="32"/>
          <w:szCs w:val="28"/>
        </w:rPr>
        <w:t>елочку</w:t>
      </w:r>
      <w:proofErr w:type="gramStart"/>
      <w:r>
        <w:rPr>
          <w:sz w:val="32"/>
          <w:szCs w:val="28"/>
        </w:rPr>
        <w:t>,б</w:t>
      </w:r>
      <w:proofErr w:type="gramEnd"/>
      <w:r>
        <w:rPr>
          <w:sz w:val="32"/>
          <w:szCs w:val="28"/>
        </w:rPr>
        <w:t>удто</w:t>
      </w:r>
      <w:proofErr w:type="spellEnd"/>
      <w:r>
        <w:rPr>
          <w:sz w:val="32"/>
          <w:szCs w:val="28"/>
        </w:rPr>
        <w:t xml:space="preserve"> собираем пирамидку: первый треугольник кладем вниз(верхушка смотрит вверх),второй</w:t>
      </w:r>
      <w:r w:rsidR="00655125">
        <w:rPr>
          <w:sz w:val="32"/>
          <w:szCs w:val="28"/>
        </w:rPr>
        <w:t xml:space="preserve"> накладываем </w:t>
      </w:r>
      <w:proofErr w:type="spellStart"/>
      <w:r w:rsidR="00655125">
        <w:rPr>
          <w:sz w:val="32"/>
          <w:szCs w:val="28"/>
        </w:rPr>
        <w:t>сверху,чтобы</w:t>
      </w:r>
      <w:proofErr w:type="spellEnd"/>
      <w:r w:rsidR="00655125">
        <w:rPr>
          <w:sz w:val="32"/>
          <w:szCs w:val="28"/>
        </w:rPr>
        <w:t xml:space="preserve"> немного перекрылась верхушка ,третий (</w:t>
      </w:r>
      <w:proofErr w:type="spellStart"/>
      <w:r w:rsidR="00655125">
        <w:rPr>
          <w:sz w:val="32"/>
          <w:szCs w:val="28"/>
        </w:rPr>
        <w:t>возможно,и</w:t>
      </w:r>
      <w:proofErr w:type="spellEnd"/>
      <w:r w:rsidR="00655125">
        <w:rPr>
          <w:sz w:val="32"/>
          <w:szCs w:val="28"/>
        </w:rPr>
        <w:t xml:space="preserve"> четвертый)-еще выше; </w:t>
      </w:r>
    </w:p>
    <w:p w:rsidR="00FD6847" w:rsidRDefault="00E52EFD" w:rsidP="00482938">
      <w:pPr>
        <w:tabs>
          <w:tab w:val="left" w:pos="1425"/>
        </w:tabs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F7D30E" wp14:editId="3A687D27">
            <wp:simplePos x="0" y="0"/>
            <wp:positionH relativeFrom="column">
              <wp:posOffset>-375285</wp:posOffset>
            </wp:positionH>
            <wp:positionV relativeFrom="paragraph">
              <wp:posOffset>137160</wp:posOffset>
            </wp:positionV>
            <wp:extent cx="2346325" cy="3124200"/>
            <wp:effectExtent l="0" t="0" r="0" b="0"/>
            <wp:wrapSquare wrapText="bothSides"/>
            <wp:docPr id="2" name="Рисунок 2" descr="C:\Users\Вика\Desktop\3 сентября 2012\д сад\2012201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3 сентября 2012\д сад\20122011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25">
        <w:rPr>
          <w:sz w:val="32"/>
          <w:szCs w:val="28"/>
        </w:rPr>
        <w:t>*приклеиваем «ярусы</w:t>
      </w:r>
      <w:proofErr w:type="gramStart"/>
      <w:r w:rsidR="00655125">
        <w:rPr>
          <w:sz w:val="32"/>
          <w:szCs w:val="28"/>
        </w:rPr>
        <w:t>»(</w:t>
      </w:r>
      <w:proofErr w:type="gramEnd"/>
      <w:r w:rsidR="00655125">
        <w:rPr>
          <w:sz w:val="32"/>
          <w:szCs w:val="28"/>
        </w:rPr>
        <w:t xml:space="preserve">«юбочки») нашей елочки </w:t>
      </w:r>
      <w:proofErr w:type="spellStart"/>
      <w:r w:rsidR="00655125">
        <w:rPr>
          <w:sz w:val="32"/>
          <w:szCs w:val="28"/>
        </w:rPr>
        <w:t>так,чтобы</w:t>
      </w:r>
      <w:proofErr w:type="spellEnd"/>
      <w:r w:rsidR="00655125">
        <w:rPr>
          <w:sz w:val="32"/>
          <w:szCs w:val="28"/>
        </w:rPr>
        <w:t xml:space="preserve"> она сто-яла ровно или же качалась на ветру; </w:t>
      </w:r>
    </w:p>
    <w:p w:rsidR="00655125" w:rsidRDefault="00655125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>*украшаем елочку</w:t>
      </w:r>
      <w:r w:rsidR="00027E05">
        <w:rPr>
          <w:sz w:val="32"/>
          <w:szCs w:val="28"/>
        </w:rPr>
        <w:t xml:space="preserve"> по своему </w:t>
      </w:r>
      <w:proofErr w:type="gramStart"/>
      <w:r w:rsidR="00027E05">
        <w:rPr>
          <w:sz w:val="32"/>
          <w:szCs w:val="28"/>
        </w:rPr>
        <w:t>желанию-разноцветной</w:t>
      </w:r>
      <w:proofErr w:type="gramEnd"/>
      <w:r w:rsidR="00027E05">
        <w:rPr>
          <w:sz w:val="32"/>
          <w:szCs w:val="28"/>
        </w:rPr>
        <w:t xml:space="preserve"> мишурой. </w:t>
      </w:r>
    </w:p>
    <w:p w:rsidR="00027E05" w:rsidRDefault="00027E05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Дети начинают выполнять свою </w:t>
      </w:r>
      <w:proofErr w:type="spellStart"/>
      <w:r>
        <w:rPr>
          <w:sz w:val="32"/>
          <w:szCs w:val="28"/>
        </w:rPr>
        <w:t>работу</w:t>
      </w:r>
      <w:proofErr w:type="gramStart"/>
      <w:r>
        <w:rPr>
          <w:sz w:val="32"/>
          <w:szCs w:val="28"/>
        </w:rPr>
        <w:t>.Н</w:t>
      </w:r>
      <w:proofErr w:type="gramEnd"/>
      <w:r>
        <w:rPr>
          <w:sz w:val="32"/>
          <w:szCs w:val="28"/>
        </w:rPr>
        <w:t>апоминать</w:t>
      </w:r>
      <w:proofErr w:type="spellEnd"/>
      <w:r>
        <w:rPr>
          <w:sz w:val="32"/>
          <w:szCs w:val="28"/>
        </w:rPr>
        <w:t xml:space="preserve"> о том что нужно выполнять аккуратно. </w:t>
      </w:r>
    </w:p>
    <w:p w:rsidR="00027E05" w:rsidRDefault="00027E05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>В конце занятия оформляется выставка детских работ.</w:t>
      </w:r>
    </w:p>
    <w:p w:rsidR="000454AF" w:rsidRDefault="00FD6847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                 </w:t>
      </w:r>
      <w:r w:rsidR="000454AF">
        <w:rPr>
          <w:sz w:val="32"/>
          <w:szCs w:val="28"/>
        </w:rPr>
        <w:t xml:space="preserve">          </w:t>
      </w:r>
    </w:p>
    <w:p w:rsidR="000454AF" w:rsidRDefault="000454AF" w:rsidP="00482938">
      <w:pPr>
        <w:tabs>
          <w:tab w:val="left" w:pos="1425"/>
        </w:tabs>
        <w:rPr>
          <w:sz w:val="32"/>
          <w:szCs w:val="28"/>
        </w:rPr>
      </w:pPr>
    </w:p>
    <w:p w:rsidR="002C5080" w:rsidRPr="000454AF" w:rsidRDefault="00B1193A" w:rsidP="00482938">
      <w:pPr>
        <w:tabs>
          <w:tab w:val="left" w:pos="1425"/>
        </w:tabs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="000454AF">
        <w:rPr>
          <w:sz w:val="32"/>
          <w:szCs w:val="28"/>
        </w:rPr>
        <w:t xml:space="preserve">                      </w:t>
      </w:r>
      <w:r w:rsidR="00482938">
        <w:rPr>
          <w:sz w:val="40"/>
          <w:szCs w:val="28"/>
        </w:rPr>
        <w:t xml:space="preserve">                                           </w:t>
      </w:r>
    </w:p>
    <w:sectPr w:rsidR="002C5080" w:rsidRPr="0004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B"/>
    <w:rsid w:val="00027E05"/>
    <w:rsid w:val="000454AF"/>
    <w:rsid w:val="000963A5"/>
    <w:rsid w:val="0027481D"/>
    <w:rsid w:val="002C5080"/>
    <w:rsid w:val="002E2451"/>
    <w:rsid w:val="00427BA6"/>
    <w:rsid w:val="00482938"/>
    <w:rsid w:val="00577068"/>
    <w:rsid w:val="00585AB3"/>
    <w:rsid w:val="00596CCB"/>
    <w:rsid w:val="00624E00"/>
    <w:rsid w:val="00646AE6"/>
    <w:rsid w:val="00655125"/>
    <w:rsid w:val="009368CF"/>
    <w:rsid w:val="00954E6B"/>
    <w:rsid w:val="00B1193A"/>
    <w:rsid w:val="00C201DF"/>
    <w:rsid w:val="00D15FF1"/>
    <w:rsid w:val="00E52EFD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2012-10-02T16:57:00Z</dcterms:created>
  <dcterms:modified xsi:type="dcterms:W3CDTF">2012-10-02T19:54:00Z</dcterms:modified>
</cp:coreProperties>
</file>