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6" w:rsidRPr="00E163FE" w:rsidRDefault="00D45BF6" w:rsidP="00D45B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163FE">
        <w:rPr>
          <w:rFonts w:ascii="Times New Roman" w:hAnsi="Times New Roman"/>
          <w:b/>
          <w:bCs/>
          <w:sz w:val="36"/>
          <w:szCs w:val="28"/>
          <w:u w:val="single"/>
        </w:rPr>
        <w:t>Лепка</w:t>
      </w:r>
      <w:r>
        <w:rPr>
          <w:rFonts w:ascii="Times New Roman" w:hAnsi="Times New Roman"/>
          <w:b/>
          <w:bCs/>
          <w:sz w:val="36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792"/>
        <w:gridCol w:w="4678"/>
        <w:gridCol w:w="2439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28"/>
        </w:rPr>
      </w:pPr>
      <w:r w:rsidRPr="00CC5A9B">
        <w:rPr>
          <w:rFonts w:cs="Calibri"/>
          <w:b/>
          <w:bCs/>
          <w:sz w:val="32"/>
          <w:szCs w:val="28"/>
        </w:rPr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879"/>
        <w:gridCol w:w="4622"/>
        <w:gridCol w:w="2418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Лепка осеннего дерева».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описывать раннюю осень, находить различия между летом и осенью, отделять от целого куска пластилина части нужного размера и соблюдать пропорции при лепке предмета.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стр.50.</w:t>
            </w: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"Пирамидка".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Учить описывать предмет, </w:t>
            </w:r>
            <w:proofErr w:type="spellStart"/>
            <w:r w:rsidRPr="00F519C4">
              <w:rPr>
                <w:rFonts w:cs="Calibri"/>
                <w:sz w:val="28"/>
                <w:szCs w:val="28"/>
                <w:lang w:eastAsia="en-US"/>
              </w:rPr>
              <w:t>сжглаживать</w:t>
            </w:r>
            <w:proofErr w:type="spell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пальцами поверхность выделенного предмета, соблюдать размер деталей при лепке.</w:t>
            </w: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proofErr w:type="gramStart"/>
            <w:r w:rsidRPr="00F519C4">
              <w:rPr>
                <w:rFonts w:ascii="Times New Roman" w:hAnsi="Times New Roman"/>
                <w:sz w:val="24"/>
                <w:lang w:eastAsia="en-US"/>
              </w:rPr>
              <w:t>стр</w:t>
            </w:r>
            <w:proofErr w:type="spellEnd"/>
            <w:proofErr w:type="gramEnd"/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 57</w:t>
            </w: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1801"/>
        <w:gridCol w:w="4687"/>
        <w:gridCol w:w="2429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"Овощи".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приему вдавливания середины шара, сглаживанию пальцами поверхности вылепленного предмета.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стр.65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"Грибы"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Закреплять умение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Т.С.Комарова,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стр.13</w:t>
            </w: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1826"/>
        <w:gridCol w:w="4664"/>
        <w:gridCol w:w="2427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" </w:t>
            </w:r>
            <w:proofErr w:type="spellStart"/>
            <w:r w:rsidRPr="00F519C4">
              <w:rPr>
                <w:rFonts w:cs="Calibri"/>
                <w:sz w:val="28"/>
                <w:szCs w:val="28"/>
                <w:lang w:eastAsia="en-US"/>
              </w:rPr>
              <w:t>Чебурашка</w:t>
            </w:r>
            <w:proofErr w:type="spellEnd"/>
            <w:r w:rsidRPr="00F519C4">
              <w:rPr>
                <w:rFonts w:cs="Calibr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Продолжать учить лепить шарики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сплющивать их равномерно разминая.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стр.44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"Разные рыбки".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Т.С.Комарова, стр.15</w:t>
            </w: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1828"/>
        <w:gridCol w:w="4662"/>
        <w:gridCol w:w="2426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Снеговик".</w:t>
            </w: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лепить фигуру снеговика из шаров.</w:t>
            </w: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стр.177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Новогодние подарки".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лепить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защипывая края формы, с помощью стеки украшать вылепленное изделие узором.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стр.161</w:t>
            </w: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828"/>
        <w:gridCol w:w="4659"/>
        <w:gridCol w:w="2428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Пирожное".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защипывать края полученной формы, украшать изделия узором.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стр128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798"/>
        <w:gridCol w:w="4700"/>
        <w:gridCol w:w="2420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Лепка по замыслу"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Продолжать развивать самостоятельность, воображение, творчество. Закреплять приемы лепки, умение аккуратно использовать материал.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Т. С. Комарова, 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с. 21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" Заяц"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Формировать умение переда</w:t>
            </w:r>
            <w:r w:rsidRPr="00F519C4">
              <w:rPr>
                <w:rFonts w:cs="Calibri"/>
                <w:sz w:val="28"/>
                <w:szCs w:val="28"/>
                <w:lang w:eastAsia="en-US"/>
              </w:rPr>
              <w:t>вать в лепке характерные черты животного, создавать сюжетную композицию.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стр.200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lastRenderedPageBreak/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806"/>
        <w:gridCol w:w="4679"/>
        <w:gridCol w:w="2429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Цветок для мамы"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лепить цветок с овальными лепестками и листьями.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стр.79</w:t>
            </w:r>
          </w:p>
        </w:tc>
      </w:tr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Корзинка с яйцами"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Учить описывать домашних птиц, использовать прием </w:t>
            </w:r>
            <w:proofErr w:type="gramStart"/>
            <w:r w:rsidRPr="00F519C4">
              <w:rPr>
                <w:rFonts w:cs="Calibri"/>
                <w:sz w:val="28"/>
                <w:szCs w:val="28"/>
                <w:lang w:eastAsia="en-US"/>
              </w:rPr>
              <w:t>кругового</w:t>
            </w:r>
            <w:proofErr w:type="gramEnd"/>
            <w:r w:rsidRPr="00F519C4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19C4">
              <w:rPr>
                <w:rFonts w:cs="Calibri"/>
                <w:sz w:val="28"/>
                <w:szCs w:val="28"/>
                <w:lang w:eastAsia="en-US"/>
              </w:rPr>
              <w:t>налепа</w:t>
            </w:r>
            <w:proofErr w:type="spellEnd"/>
            <w:r w:rsidRPr="00F519C4">
              <w:rPr>
                <w:rFonts w:cs="Calibri"/>
                <w:sz w:val="28"/>
                <w:szCs w:val="28"/>
                <w:lang w:eastAsia="en-US"/>
              </w:rPr>
              <w:t>, упражнять в лепке овальных предметов.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стр.214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1855"/>
        <w:gridCol w:w="4942"/>
        <w:gridCol w:w="2445"/>
      </w:tblGrid>
      <w:tr w:rsidR="00D45BF6" w:rsidRPr="00F519C4" w:rsidTr="00F81D6E">
        <w:tc>
          <w:tcPr>
            <w:tcW w:w="66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"</w:t>
            </w:r>
            <w:r w:rsidRPr="00F519C4">
              <w:rPr>
                <w:rFonts w:cs="Calibri"/>
                <w:sz w:val="28"/>
                <w:szCs w:val="28"/>
                <w:lang w:eastAsia="en-US"/>
              </w:rPr>
              <w:t>Дерево со скворечником"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42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описывать птиц, лепить кормушку, оттягивать уголки фигуры.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стр.246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D45BF6" w:rsidRPr="00F519C4" w:rsidTr="00F81D6E">
        <w:tc>
          <w:tcPr>
            <w:tcW w:w="66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5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Божья коровка"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42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Учить передавать характерные черты насекомых, их строения, лепить из соленого теста; развивать мышление, внимание.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М.А.Васильева,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>стр.253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45BF6" w:rsidRPr="00CC5A9B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28"/>
        </w:rPr>
      </w:pPr>
      <w:r w:rsidRPr="00CC5A9B">
        <w:rPr>
          <w:rFonts w:cs="Calibri"/>
          <w:b/>
          <w:sz w:val="32"/>
          <w:szCs w:val="28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802"/>
        <w:gridCol w:w="4531"/>
        <w:gridCol w:w="2592"/>
      </w:tblGrid>
      <w:tr w:rsidR="00D45BF6" w:rsidRPr="00F519C4" w:rsidTr="00F81D6E">
        <w:tc>
          <w:tcPr>
            <w:tcW w:w="675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519C4">
              <w:rPr>
                <w:rFonts w:cs="Calibri"/>
                <w:sz w:val="28"/>
                <w:szCs w:val="28"/>
                <w:lang w:eastAsia="en-US"/>
              </w:rPr>
              <w:t>" Сказочные герои"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Учить переда</w:t>
            </w:r>
            <w:r w:rsidRPr="00F519C4">
              <w:rPr>
                <w:rFonts w:cs="Calibri"/>
                <w:sz w:val="28"/>
                <w:szCs w:val="28"/>
                <w:lang w:eastAsia="en-US"/>
              </w:rPr>
              <w:t>вать в лепке характерные особенности внешнего вида героев сказок.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</w:tcPr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519C4">
              <w:rPr>
                <w:rFonts w:ascii="Times New Roman" w:hAnsi="Times New Roman"/>
                <w:sz w:val="24"/>
                <w:lang w:eastAsia="en-US"/>
              </w:rPr>
              <w:t xml:space="preserve">Комплексные занятия. </w:t>
            </w:r>
            <w:proofErr w:type="spellStart"/>
            <w:r w:rsidRPr="00F519C4">
              <w:rPr>
                <w:rFonts w:ascii="Times New Roman" w:hAnsi="Times New Roman"/>
                <w:sz w:val="24"/>
                <w:lang w:eastAsia="en-US"/>
              </w:rPr>
              <w:t>Н.Е.Веракса</w:t>
            </w:r>
            <w:proofErr w:type="spellEnd"/>
            <w:r w:rsidRPr="00F519C4">
              <w:rPr>
                <w:rFonts w:ascii="Times New Roman" w:hAnsi="Times New Roman"/>
                <w:sz w:val="24"/>
                <w:lang w:eastAsia="en-US"/>
              </w:rPr>
              <w:t>, Т.С.Комарова, М.А.Васильева</w:t>
            </w:r>
            <w:proofErr w:type="gramStart"/>
            <w:r w:rsidRPr="00F519C4">
              <w:rPr>
                <w:rFonts w:ascii="Times New Roman" w:hAnsi="Times New Roman"/>
                <w:sz w:val="24"/>
                <w:lang w:eastAsia="en-US"/>
              </w:rPr>
              <w:t>,с</w:t>
            </w:r>
            <w:proofErr w:type="gramEnd"/>
            <w:r w:rsidRPr="00F519C4">
              <w:rPr>
                <w:rFonts w:ascii="Times New Roman" w:hAnsi="Times New Roman"/>
                <w:sz w:val="24"/>
                <w:lang w:eastAsia="en-US"/>
              </w:rPr>
              <w:t>тр.273</w:t>
            </w:r>
          </w:p>
          <w:p w:rsidR="00D45BF6" w:rsidRPr="00F519C4" w:rsidRDefault="00D45BF6" w:rsidP="00F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45BF6" w:rsidRDefault="00D45BF6" w:rsidP="00D45BF6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D45BF6" w:rsidRDefault="00D45BF6" w:rsidP="00D45BF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28"/>
          <w:u w:val="single"/>
        </w:rPr>
      </w:pPr>
    </w:p>
    <w:p w:rsidR="003F3EA2" w:rsidRDefault="003F3EA2"/>
    <w:sectPr w:rsidR="003F3EA2" w:rsidSect="003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BF6"/>
    <w:rsid w:val="003F3EA2"/>
    <w:rsid w:val="00D4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2012-08-28T13:57:00Z</dcterms:created>
  <dcterms:modified xsi:type="dcterms:W3CDTF">2012-08-28T13:57:00Z</dcterms:modified>
</cp:coreProperties>
</file>