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F6" w:rsidRPr="00E163FE" w:rsidRDefault="00D45BF6" w:rsidP="00D45B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E163FE">
        <w:rPr>
          <w:rFonts w:ascii="Times New Roman" w:hAnsi="Times New Roman"/>
          <w:b/>
          <w:bCs/>
          <w:sz w:val="36"/>
          <w:szCs w:val="28"/>
          <w:u w:val="single"/>
        </w:rPr>
        <w:t>Лепка</w:t>
      </w:r>
      <w:r>
        <w:rPr>
          <w:rFonts w:ascii="Times New Roman" w:hAnsi="Times New Roman"/>
          <w:b/>
          <w:bCs/>
          <w:sz w:val="36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792"/>
        <w:gridCol w:w="4678"/>
        <w:gridCol w:w="2439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879"/>
        <w:gridCol w:w="4622"/>
        <w:gridCol w:w="2418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Лепка осеннего дерева».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описывать раннюю осень, находить различия между летом и осенью, отделять от целого куска пластилина части нужного размера и соблюдать пропорции при лепке предмета.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стр.50.</w:t>
            </w: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"Пирамидка".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описывать предмет,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сжглаживать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пальцами поверхность выделенного предмета, соблюдать размер деталей при лепке.</w:t>
            </w: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proofErr w:type="gramStart"/>
            <w:r w:rsidRPr="00F519C4">
              <w:rPr>
                <w:rFonts w:ascii="Times New Roman" w:hAnsi="Times New Roman"/>
                <w:sz w:val="24"/>
                <w:lang w:eastAsia="en-US"/>
              </w:rPr>
              <w:t>стр</w:t>
            </w:r>
            <w:proofErr w:type="spellEnd"/>
            <w:proofErr w:type="gramEnd"/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 57</w:t>
            </w: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1801"/>
        <w:gridCol w:w="4687"/>
        <w:gridCol w:w="2429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"Овощи".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приему вдавливания середины шара, сглаживанию пальцами поверхности вылепленного предмета.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стр.65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"Грибы"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Закреплять умение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Т.С.Комарова,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стр.13</w:t>
            </w: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1826"/>
        <w:gridCol w:w="4664"/>
        <w:gridCol w:w="2427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"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Чебурашка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Продолжать учить лепить шарики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сплющивать их равномерно разминая.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стр.44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"Разные рыбки".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Т.С.Комарова, стр.15</w:t>
            </w: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28"/>
        <w:gridCol w:w="4662"/>
        <w:gridCol w:w="2426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Снеговик".</w:t>
            </w: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лепить фигуру снеговика из шаров.</w:t>
            </w: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стр.177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Новогодние подарки".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лепить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защипывая края формы, с помощью стеки украшать вылепленное изделие узором.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стр.161</w:t>
            </w: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828"/>
        <w:gridCol w:w="4659"/>
        <w:gridCol w:w="2428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Пирожное".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защипывать края полученной формы, украшать изделия узором.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стр128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798"/>
        <w:gridCol w:w="4700"/>
        <w:gridCol w:w="2420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Лепка по замыслу"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Продолжать развивать самостоятельность, воображение, творчество. Закреплять приемы лепки, умение аккуратно использовать материал.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Т. С. Комарова, 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с. 21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" Заяц"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 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Формировать умение переда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t>вать в лепке характерные черты животного, создавать сюжетную композицию.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стр.200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lastRenderedPageBreak/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806"/>
        <w:gridCol w:w="4679"/>
        <w:gridCol w:w="2429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Цветок для мамы"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лепить цветок с овальными лепестками и листьями.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стр.79</w:t>
            </w:r>
          </w:p>
        </w:tc>
      </w:tr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Корзинка с яйцами"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описывать домашних птиц, использовать прием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кругового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налепа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упражнять в лепке овальных предметов.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стр.214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1855"/>
        <w:gridCol w:w="4942"/>
        <w:gridCol w:w="2445"/>
      </w:tblGrid>
      <w:tr w:rsidR="00D45BF6" w:rsidRPr="00F519C4" w:rsidTr="00F81D6E">
        <w:tc>
          <w:tcPr>
            <w:tcW w:w="66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5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"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t>Дерево со скворечником"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42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описывать птиц, лепить кормушку, оттягивать уголки фигуры.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стр.246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D45BF6" w:rsidRPr="00F519C4" w:rsidTr="00F81D6E">
        <w:tc>
          <w:tcPr>
            <w:tcW w:w="66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5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Божья коровка"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42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передавать характерные черты насекомых, их строения, лепить из соленого теста; развивать мышление, внимание.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стр.253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D45BF6" w:rsidRPr="00CC5A9B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1802"/>
        <w:gridCol w:w="4531"/>
        <w:gridCol w:w="2592"/>
      </w:tblGrid>
      <w:tr w:rsidR="00D45BF6" w:rsidRPr="00F519C4" w:rsidTr="00F81D6E">
        <w:tc>
          <w:tcPr>
            <w:tcW w:w="675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Сказочные герои"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Учить переда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t>вать в лепке характерные особенности внешнего вида героев сказок.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</w:tcPr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</w:t>
            </w:r>
            <w:proofErr w:type="gramStart"/>
            <w:r w:rsidRPr="00F519C4">
              <w:rPr>
                <w:rFonts w:ascii="Times New Roman" w:hAnsi="Times New Roman"/>
                <w:sz w:val="24"/>
                <w:lang w:eastAsia="en-US"/>
              </w:rPr>
              <w:t>,с</w:t>
            </w:r>
            <w:proofErr w:type="gramEnd"/>
            <w:r w:rsidRPr="00F519C4">
              <w:rPr>
                <w:rFonts w:ascii="Times New Roman" w:hAnsi="Times New Roman"/>
                <w:sz w:val="24"/>
                <w:lang w:eastAsia="en-US"/>
              </w:rPr>
              <w:t>тр.273</w:t>
            </w:r>
          </w:p>
          <w:p w:rsidR="00D45BF6" w:rsidRPr="00F519C4" w:rsidRDefault="00D45BF6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D45BF6" w:rsidRDefault="00D45BF6" w:rsidP="00D45BF6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D45BF6" w:rsidRDefault="00D45BF6" w:rsidP="00D45BF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6"/>
          <w:szCs w:val="28"/>
          <w:u w:val="single"/>
        </w:rPr>
      </w:pPr>
    </w:p>
    <w:p w:rsidR="003F3EA2" w:rsidRDefault="003F3EA2"/>
    <w:sectPr w:rsidR="003F3EA2" w:rsidSect="003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BF6"/>
    <w:rsid w:val="003F3EA2"/>
    <w:rsid w:val="00D4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2012-08-28T13:57:00Z</dcterms:created>
  <dcterms:modified xsi:type="dcterms:W3CDTF">2012-08-28T13:57:00Z</dcterms:modified>
</cp:coreProperties>
</file>