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59" w:rsidRDefault="001F2259" w:rsidP="00EC6260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Работа с родителями, направленная на оздоровление детей.</w:t>
      </w:r>
    </w:p>
    <w:p w:rsidR="001F2259" w:rsidRDefault="001F2259" w:rsidP="00EC6260">
      <w:pPr>
        <w:spacing w:after="0" w:line="360" w:lineRule="auto"/>
        <w:rPr>
          <w:sz w:val="28"/>
          <w:szCs w:val="28"/>
        </w:rPr>
      </w:pPr>
    </w:p>
    <w:p w:rsidR="001F2259" w:rsidRDefault="001F2259" w:rsidP="00EC626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обществе предъявляются новые, более высокие требования к человеку, в том числе и к ребенку. Забота о воспитании здорового ребенка является приоритетной в работе нашего дошкольного учреждения. Здоровый  и развитый ребенок обладает хорошей сопротивляемостью организма к вредным факторам среды и устойчивостью к утомлению.  В дошкольном детстве закладывается фундамент здоровья ребенка, происходит его интенсивный рост и развитие, формируются основные движения, осанка, вырабатываются черты характера, без которых невозможен здоровый образ жизни. Загрязнение окружающей среды приводит к заболеванию миндалин, аденоидов и лимфатических узлов у детей. Длительное пребывание в таких неблагоприятных условиях  приводит к истощению иммунной системы. Но рост количества детских заболеваний связан не только с социально-экологической обстановкой, но и самим образом жизни семьи ребенка. Сегодня важно нам, взрослым, формировать и поддерживать интерес к оздоровлению как самих себя, так и своих детей. «Родители являются первыми педагогами. Они обязаны заложить основы физического, нравственного и интеллектуального развития личности ребенка в младенческом возрасте» (п.1 ст. 18 Закона РФ «Об образовании». К сожалению многие родители не могут служить для ребенка положительным примером здорового образа жизни. Зачастую родители плохо представляют, как же необходимо приобщать ребенка к здоровому образу жизни. В работе с родителями я использую разные формы (выставка литературы, различные  ширмы-передвижки, индивидуальные консультации, совместные зарядки родителей и детей, открытые занятия для родителей, родительские практикумы с участием родителей и детей.). У себя в группе я создала «Семейный клуб».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 заседаний «Семейного клуба».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№1 «Адаптируемся вместе» . 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Цели: 1.Познакомить родителей  с возрастными особенностями детей.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Обозначить основные проблемы адаптации детей к детскому саду и наметить пути их решения. 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План: 1.Приветствие.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Беседа о психическом и физическом развитии ребенка и об особенностях его пребывания в детском саду.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Родители вместе с воспитателями и психологом вырабатывают способы решения обозначенной проблемы.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В завершении родителям выдаются памятки с рекомендациями поведения родителей в адаптационный период.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Месяц проведения – сентябрь. Проводят воспитатели и психолог.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№2. «Растим детей здоровыми».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Цели: 1.Пропагандировать здоровый образ жизни.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2.Изучить особенности отношения к здоровью детей в семье. 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Познакомить с формами   оздоровительной работы в группе.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Пополнить знания родителей  о способах укрепления здоровья детей.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План: 1. Приветствие.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Дискуссия на тему «Что такое здоровый образ жизни».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Родители делятся опытом по формированию культуры здоровья в семье.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Месяц проведения-октябрь. Проводят воспитатели и медицинские работники.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 3. «Тренируем пальчики-развиваем речь».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Цели: 1. Рассказать родителям, как пальчиковая гимнастика способствует развитию речи у детей.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Познакомить родителей с пальчиковой  гимнастикой.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Рассказать о методах  и приемах  развития мелкой моторики. 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План: 1. Приветствие.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Обучить  родителей разным видам пальчиковой гимнастики.   Пальчиковую гимнастику родители выполняют вместе с детьми.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Познакомить родителей с пособиями по развитию мелкой моторики.  Предложить родителям дома сделать пособие самим и обменяться между собой.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Месяц проведения- ноябрь.  Проводят воспитатели и логопед.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№4. «Учимся плавать».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познакомить родителей с занятиями в бассейне.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План: 1. Приветствие. 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Посещение родителями бассейна. Просмотр. Открытого занятия по плаванию.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Совместное чаепитие фито чая</w:t>
      </w:r>
      <w:bookmarkStart w:id="0" w:name="_GoBack"/>
      <w:bookmarkEnd w:id="0"/>
      <w:r>
        <w:rPr>
          <w:sz w:val="28"/>
          <w:szCs w:val="28"/>
        </w:rPr>
        <w:t xml:space="preserve"> родителей и детей.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Месяц проведения-декабрь. Проводят воспитатели и инструктор по плаванью.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№5. «Солнце, воздух и вода -наши лучшие друзья».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1. Познакомить родителей с формами закаливания.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Провести совместные игры на свежем воздухе.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План: 1. Приветствие.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Беседа о разных формах закаливания. Родители рассказывают, какие они применяют формы закаливания по отношению к своим детям. Родители делятся опытом между собой.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Совместные игры на свежем воздухе и использованием спортивного инвентаря. Постройка снежной крепости и горки. Разучивание вместе с родителями новых подвижных игр.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Месяц проведения-февраль. Проводят  воспитатели.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№6. «Психическое здоровье, мотивы детской истерики».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Цели: 1. Изучить мотивы детской истерики.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Наметить пути преодоления  острых проявлений детской истерики 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План: 1. Приветствие.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Беседа с участием психолога о взаимосвязи психического и физического здоровья.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Практические советы родителям, как вести себя при истериках ребенка.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Месяц проведения-февраль. Проводят воспитатели и психолог.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 7. «Вредные привычки».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Цель: пропаганда здорового образа жизни.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План: 1.Приветствие.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Беседа о вредных привычках детей.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Жвачка: плюсы и минусы.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Месяц проведения-март. Проводят воспитатели, психолог, медицинские работники.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Тема№8. «Береги здоровье смолоду».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Цели: 1. Познакомить родителей с комплексами дыхательной гимнастики.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Познакомить с Рижским методом закаливания.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План: 1. Приветствие.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Показ открытого занятия по закаливанию.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Практические советы родителям.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Месяц проведения-апрель Проводят воспитатели.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№9 «Итоговое заседание».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:анализ проведенной работы.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План: 1. Приветствие.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Обсуждение эффективности деятельности.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Планирование работы на следующий год.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Награждение  родителей, активно участвующих в работе клуба.</w:t>
      </w:r>
    </w:p>
    <w:p w:rsidR="001F2259" w:rsidRDefault="001F2259" w:rsidP="00EC6260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Родительский практикум по теме: «Разные виды закаливания»</w:t>
      </w:r>
    </w:p>
    <w:p w:rsidR="001F2259" w:rsidRDefault="001F2259" w:rsidP="00EC626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Задачи: 1. Закрепить знания детей о том, как можно укрепить свое здоровье с помощью закаливания.</w:t>
      </w:r>
    </w:p>
    <w:p w:rsidR="001F2259" w:rsidRDefault="001F2259" w:rsidP="00EC626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2. Познакомить родителей с разными видами гимнастики и закаливающих процедур.</w:t>
      </w:r>
    </w:p>
    <w:p w:rsidR="001F2259" w:rsidRDefault="001F2259" w:rsidP="00EC626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3. Повысить знания и педагогическую компетентность родителей по данному вопросу.</w:t>
      </w:r>
    </w:p>
    <w:p w:rsidR="001F2259" w:rsidRDefault="001F2259" w:rsidP="00EC6260">
      <w:pPr>
        <w:spacing w:after="0" w:line="360" w:lineRule="auto"/>
        <w:rPr>
          <w:sz w:val="28"/>
          <w:szCs w:val="28"/>
        </w:rPr>
      </w:pPr>
    </w:p>
    <w:p w:rsidR="001F2259" w:rsidRDefault="001F2259" w:rsidP="00EC6260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Родительский практикум по теме «Разные виды закаливания»</w:t>
      </w:r>
    </w:p>
    <w:p w:rsidR="001F2259" w:rsidRDefault="001F2259" w:rsidP="00EC626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Открытое занятие с участием родителей я считаю наиболее успешной формой работы с родителями. Родители видят не только, как проводится оздоровительная работа с детьми, но  и сами принимают  в ней непосредственное участие. Наше занятие по закаливанию во второй младшей группе я начала с массажа рук.</w:t>
      </w:r>
    </w:p>
    <w:p w:rsidR="001F2259" w:rsidRDefault="001F2259" w:rsidP="00EC6260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Растирание ладоней до ощущения тепла. Это упражнение благотворно  влияет на эмоциональную сторону ребенка, у него возникает ощущение радости.</w:t>
      </w:r>
    </w:p>
    <w:p w:rsidR="001F2259" w:rsidRDefault="001F2259" w:rsidP="00EC6260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Поглаживание рук от кончиков пальцев до плеча. Разминание каждого пальчика. Это упражнение оказывает благотворное воздействие на внутренние органы, выходящие на биоактивные точки пальцев рук: сердце, легкие, печень, кишечник.</w:t>
      </w:r>
    </w:p>
    <w:p w:rsidR="001F2259" w:rsidRDefault="001F2259" w:rsidP="00EC6260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Открываем-закрываем замочки.</w:t>
      </w:r>
    </w:p>
    <w:p w:rsidR="001F2259" w:rsidRDefault="001F2259" w:rsidP="00EC6260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Встряхивание кистями рук. Упражнение выполняется для снятия напряжения.</w:t>
      </w:r>
    </w:p>
    <w:p w:rsidR="001F2259" w:rsidRDefault="001F2259" w:rsidP="00EC6260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 второй части занятия дети выполняют комплекс дыхательной  гимнастики.</w:t>
      </w:r>
    </w:p>
    <w:p w:rsidR="001F2259" w:rsidRDefault="001F2259" w:rsidP="00EC6260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Упражнение «Большой-маленький». На вдохе поднять руки вверх  и потянуться на носочках: «Какой я большой!». На выдохе опустится на корточки, прижать голову к коленям: «Какой я маленький!».</w:t>
      </w:r>
    </w:p>
    <w:p w:rsidR="001F2259" w:rsidRDefault="001F2259" w:rsidP="00EC6260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Упражнение «Часы». И. п.: стоя на ширине плеч, руки на поясе. Сделать наклон влево и сказать «тик», затем принять исходное положение и сказать « так». Затем повторить это в другую сторону.</w:t>
      </w:r>
    </w:p>
    <w:p w:rsidR="001F2259" w:rsidRDefault="001F2259" w:rsidP="00EC6260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Упражнение «Петушок». Руки опущены вдоль туловища. Сделать  вдох, на выдохе произнести «ку-ка-ре-ку» и похлопать руками по  бокам.</w:t>
      </w:r>
    </w:p>
    <w:p w:rsidR="001F2259" w:rsidRDefault="001F2259" w:rsidP="00EC6260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Упражнение «Паровозик». Руки согнуты в локтях. Ребенок делает руками круговые движения и произносит «чух-чух-чух». Сначала медленно, а затем постепенно увеличивая темп.</w:t>
      </w:r>
    </w:p>
    <w:p w:rsidR="001F2259" w:rsidRDefault="001F2259" w:rsidP="00EC6260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После комплекса дыхательных упражнений  дети приступают к хождению по массажному коврику, пуговичным дорожкам и рефленной доске. Эти упражнения направленны на укрепления стопы и служат подготовительным этапом к хождению по «солевым дорожкам». Так, как стопа для хождения по «солевым дорожкам» стопа ребенка должна быть предварительно разогрета.</w:t>
      </w:r>
    </w:p>
    <w:p w:rsidR="001F2259" w:rsidRDefault="001F2259" w:rsidP="00EC6260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Заключительным этапом закаливания стало хождение по «солевым дорожкам». Эффект Рижского метода закаливания заключается в том, что соль раздражает стопу ребенка, богатую нервными окончаниями.</w:t>
      </w:r>
    </w:p>
    <w:p w:rsidR="001F2259" w:rsidRPr="00EC6260" w:rsidRDefault="001F2259" w:rsidP="00EC6260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Процедура состоит в следующем: берутся три полотенца. Первое полотенце опускается в солевой раствор ( на </w:t>
      </w:r>
      <w:smartTag w:uri="urn:schemas-microsoft-com:office:smarttags" w:element="metricconverter">
        <w:smartTagPr>
          <w:attr w:name="ProductID" w:val="1 литр"/>
        </w:smartTagPr>
        <w:r>
          <w:rPr>
            <w:sz w:val="28"/>
            <w:szCs w:val="28"/>
          </w:rPr>
          <w:t>1 литр</w:t>
        </w:r>
      </w:smartTag>
      <w:r>
        <w:rPr>
          <w:sz w:val="28"/>
          <w:szCs w:val="28"/>
        </w:rPr>
        <w:t xml:space="preserve"> воды 90 гр. Морской соли) и затем расстилается на полу. Второе полотенце, намоченное в пресной воде комнатной температуры, расстилается рядом с первым. Третье полотенце остается сухим. Ребенок встает на первое полотенце, вытирает ноги, делает притопывание. Затем он переходит на второе полотенце и стирает соль с подошв ног, а затем переходит на третье полотенце и вытирает ноги насухо.</w:t>
      </w: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</w:p>
    <w:p w:rsidR="001F2259" w:rsidRDefault="001F2259" w:rsidP="00DE25BE">
      <w:pPr>
        <w:spacing w:after="0" w:line="360" w:lineRule="auto"/>
        <w:jc w:val="both"/>
        <w:rPr>
          <w:sz w:val="28"/>
          <w:szCs w:val="28"/>
        </w:rPr>
      </w:pPr>
    </w:p>
    <w:p w:rsidR="001F2259" w:rsidRPr="00D94848" w:rsidRDefault="001F2259" w:rsidP="00DE25B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1F2259" w:rsidRPr="00D94848" w:rsidSect="00DE25BE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15D"/>
    <w:multiLevelType w:val="hybridMultilevel"/>
    <w:tmpl w:val="9D42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210E5"/>
    <w:multiLevelType w:val="hybridMultilevel"/>
    <w:tmpl w:val="E656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848"/>
    <w:rsid w:val="001F2259"/>
    <w:rsid w:val="002445EE"/>
    <w:rsid w:val="00265523"/>
    <w:rsid w:val="00335744"/>
    <w:rsid w:val="004126EF"/>
    <w:rsid w:val="00503BDA"/>
    <w:rsid w:val="0053798F"/>
    <w:rsid w:val="00637831"/>
    <w:rsid w:val="00647B95"/>
    <w:rsid w:val="006B61BA"/>
    <w:rsid w:val="00811662"/>
    <w:rsid w:val="008E710E"/>
    <w:rsid w:val="00965547"/>
    <w:rsid w:val="00B20C10"/>
    <w:rsid w:val="00B64777"/>
    <w:rsid w:val="00C1600E"/>
    <w:rsid w:val="00CB4CB5"/>
    <w:rsid w:val="00D517D5"/>
    <w:rsid w:val="00D94848"/>
    <w:rsid w:val="00DE25BE"/>
    <w:rsid w:val="00E63784"/>
    <w:rsid w:val="00E72E82"/>
    <w:rsid w:val="00EC6260"/>
    <w:rsid w:val="00ED72E5"/>
    <w:rsid w:val="00F02530"/>
    <w:rsid w:val="00F81C2F"/>
    <w:rsid w:val="00F9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6</Pages>
  <Words>1315</Words>
  <Characters>7497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2013-01-16T12:15:00Z</dcterms:created>
  <dcterms:modified xsi:type="dcterms:W3CDTF">2013-03-13T19:13:00Z</dcterms:modified>
</cp:coreProperties>
</file>