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FB" w:rsidRDefault="00DA38FB">
      <w:pPr>
        <w:rPr>
          <w:rFonts w:ascii="Times New Roman" w:hAnsi="Times New Roman" w:cs="Times New Roman"/>
          <w:sz w:val="28"/>
          <w:szCs w:val="28"/>
        </w:rPr>
      </w:pPr>
    </w:p>
    <w:p w:rsidR="00703A78" w:rsidRDefault="00703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4.5pt;height:51.6pt" fillcolor="#3cf" strokecolor="#009" strokeweight="1pt">
            <v:shadow on="t" color="#009" offset="7pt,-7pt"/>
            <v:textpath style="font-family:&quot;Impact&quot;;v-text-spacing:52429f;v-text-kern:t" trim="t" fitpath="t" xscale="f" string="Логические задачки:"/>
          </v:shape>
        </w:pict>
      </w:r>
    </w:p>
    <w:p w:rsidR="00C21D18" w:rsidRDefault="00C2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Миши три пары варежек. Сколько варежек на левую руку?</w:t>
      </w:r>
    </w:p>
    <w:p w:rsidR="00C21D18" w:rsidRDefault="00C2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кормушке сидело 5 воробьёв  2 синицы. Улетели 3 птицы. Был ли среди них хотя бы один воробей?</w:t>
      </w:r>
    </w:p>
    <w:p w:rsidR="00C21D18" w:rsidRDefault="00C2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одну чашу весов положили один килограмм пуха, на другую - один килограмм железа. Что тяжелее? </w:t>
      </w:r>
    </w:p>
    <w:p w:rsidR="00C21D18" w:rsidRDefault="00C2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Карандашей больше, чем фломастеров, фломастеров больше, чем ручек. Чего больше ручек или карандашей?</w:t>
      </w:r>
    </w:p>
    <w:p w:rsidR="00C21D18" w:rsidRDefault="00C2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Катиной мамы четверо детей. Старшего сына зовут Петя, второго – Вася, а самого младшего – Миша. Как зовут третьего ребёнка в семье?</w:t>
      </w:r>
    </w:p>
    <w:p w:rsidR="00C21D18" w:rsidRDefault="00C2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Лиза, Галя и Нина живут в разных домах. Первый дом высокий каменный, второй высокий деревянный, третий невысокий каменный. Кто в каком доме живёт</w:t>
      </w:r>
      <w:r w:rsidR="00CA7C5F">
        <w:rPr>
          <w:rFonts w:ascii="Times New Roman" w:hAnsi="Times New Roman" w:cs="Times New Roman"/>
          <w:sz w:val="28"/>
          <w:szCs w:val="28"/>
        </w:rPr>
        <w:t>? Е</w:t>
      </w:r>
      <w:r>
        <w:rPr>
          <w:rFonts w:ascii="Times New Roman" w:hAnsi="Times New Roman" w:cs="Times New Roman"/>
          <w:sz w:val="28"/>
          <w:szCs w:val="28"/>
        </w:rPr>
        <w:t xml:space="preserve">сли Галя и Нина живут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Нина и </w:t>
      </w:r>
      <w:r w:rsidR="00CA7C5F">
        <w:rPr>
          <w:rFonts w:ascii="Times New Roman" w:hAnsi="Times New Roman" w:cs="Times New Roman"/>
          <w:sz w:val="28"/>
          <w:szCs w:val="28"/>
        </w:rPr>
        <w:t>Лиза</w:t>
      </w:r>
      <w:r>
        <w:rPr>
          <w:rFonts w:ascii="Times New Roman" w:hAnsi="Times New Roman" w:cs="Times New Roman"/>
          <w:sz w:val="28"/>
          <w:szCs w:val="28"/>
        </w:rPr>
        <w:t xml:space="preserve"> в каменном</w:t>
      </w:r>
      <w:r w:rsidR="00CA7C5F">
        <w:rPr>
          <w:rFonts w:ascii="Times New Roman" w:hAnsi="Times New Roman" w:cs="Times New Roman"/>
          <w:sz w:val="28"/>
          <w:szCs w:val="28"/>
        </w:rPr>
        <w:t>?</w:t>
      </w:r>
    </w:p>
    <w:p w:rsidR="00CA7C5F" w:rsidRDefault="00CA7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Ехали два поезда: один из Москвы, второй – в Москву. Какой поезд был ближе к Москве, когда они встретились?</w:t>
      </w:r>
    </w:p>
    <w:p w:rsidR="00CA7C5F" w:rsidRDefault="00CA7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корзине три яблока. Как поделить их между тремя детьми, чтобы одно яблоко осталось в корзине?</w:t>
      </w:r>
    </w:p>
    <w:p w:rsidR="00703A78" w:rsidRPr="00C21D18" w:rsidRDefault="00703A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54587" cy="2119506"/>
            <wp:effectExtent l="19050" t="0" r="2863" b="0"/>
            <wp:docPr id="1" name="Рисунок 1" descr="http://im3-tub-ru.yandex.net/i?id=465491514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465491514-5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150" cy="211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A78" w:rsidRPr="00C21D18" w:rsidSect="00DA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defaultTabStop w:val="708"/>
  <w:characterSpacingControl w:val="doNotCompress"/>
  <w:compat>
    <w:useFELayout/>
  </w:compat>
  <w:rsids>
    <w:rsidRoot w:val="00C21D18"/>
    <w:rsid w:val="00703A78"/>
    <w:rsid w:val="00C21D18"/>
    <w:rsid w:val="00CA7C5F"/>
    <w:rsid w:val="00DA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33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2013-03-13T15:11:00Z</dcterms:created>
  <dcterms:modified xsi:type="dcterms:W3CDTF">2013-03-13T15:52:00Z</dcterms:modified>
</cp:coreProperties>
</file>