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t>Консультация для родителей "Развитие исследовательских способностей детей дошкольного возраста в игре на природе"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на те</w:t>
      </w:r>
      <w:proofErr w:type="gramEnd"/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Бабочки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Героями таких рассказов могут стать все, кто встречается по дороге: и со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 xml:space="preserve">Детям </w:t>
      </w:r>
      <w:proofErr w:type="gramStart"/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более старшего</w:t>
      </w:r>
      <w:proofErr w:type="gramEnd"/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 xml:space="preserve"> дошкольного возраста предлагаются следующие игры.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«Подбери листику пару»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. Ребенку предлагается листик с любого дерева и ему необходимо найти такой же.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«Это что такое?»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. Эта игра учит ребенка классифицировать и обобщать предметы (трава, деревья, цветы, птицы, животные и т.д.)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lastRenderedPageBreak/>
        <w:t>«На что похоже облако»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. Вместе с ребенком смотреть на облако и представлять себе, на что оно может быт похоже.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«Выложи из палочек»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«Кто правильно пойдет, тот игрушку найдет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более старшего</w:t>
      </w:r>
      <w:proofErr w:type="gramEnd"/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«Рисование палочками на песке, снегу, земле, глине»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из</w:t>
      </w:r>
      <w:proofErr w:type="gramEnd"/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«Четвертый лишний в природе»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«Цепочка слов»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. Взрослый называет слово, например, дерево. Ребенку нуж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softHyphen/>
        <w:t>но назвать слово, которое начинается на букву, которым закончилось преды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softHyphen/>
        <w:t>дущее слово, например, облако. И так до конца, пока не закончатся слова на нужную букву.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«Хорошо – плохо» в природных явлениях»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«Преврати себя в...»</w:t>
      </w:r>
      <w:r w:rsidRPr="003F2264">
        <w:rPr>
          <w:rFonts w:ascii="Tahoma" w:eastAsia="Times New Roman" w:hAnsi="Tahoma" w:cs="Tahoma"/>
          <w:color w:val="454442"/>
          <w:sz w:val="20"/>
          <w:lang w:eastAsia="ru-RU"/>
        </w:rPr>
        <w:t> 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(Цветок, дерево, птичку, ит.д.) О чем он мечтает? Что видит ночью? О чем шепчут листья?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«Куда плывут облака»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. Придумать краткую историю и загадки про облака.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u w:val="single"/>
          <w:lang w:eastAsia="ru-RU"/>
        </w:rPr>
        <w:t>«Что бывает...»</w:t>
      </w:r>
      <w:r w:rsidRPr="003F2264">
        <w:rPr>
          <w:rFonts w:ascii="Tahoma" w:eastAsia="Times New Roman" w:hAnsi="Tahoma" w:cs="Tahoma"/>
          <w:color w:val="454442"/>
          <w:sz w:val="20"/>
          <w:lang w:eastAsia="ru-RU"/>
        </w:rPr>
        <w:t> 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(Зеленым, желтым и т.д.) Развивается внимание, умение сосредотачиваться на определенной задаче.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 xml:space="preserve"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</w:t>
      </w: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lastRenderedPageBreak/>
        <w:t>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proofErr w:type="gramStart"/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3F2264" w:rsidRPr="003F2264" w:rsidRDefault="003F2264" w:rsidP="003F2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3F2264">
        <w:rPr>
          <w:rFonts w:ascii="Tahoma" w:eastAsia="Times New Roman" w:hAnsi="Tahoma" w:cs="Tahoma"/>
          <w:color w:val="454442"/>
          <w:sz w:val="20"/>
          <w:szCs w:val="20"/>
          <w:lang w:eastAsia="ru-RU"/>
        </w:rPr>
        <w:t> </w:t>
      </w:r>
    </w:p>
    <w:p w:rsidR="001566AD" w:rsidRDefault="001566AD"/>
    <w:sectPr w:rsidR="001566AD" w:rsidSect="0015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64"/>
    <w:rsid w:val="001566AD"/>
    <w:rsid w:val="003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AD"/>
  </w:style>
  <w:style w:type="paragraph" w:styleId="2">
    <w:name w:val="heading 2"/>
    <w:basedOn w:val="a"/>
    <w:link w:val="20"/>
    <w:uiPriority w:val="9"/>
    <w:qFormat/>
    <w:rsid w:val="003F2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1095</Words>
  <Characters>6244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2</cp:revision>
  <dcterms:created xsi:type="dcterms:W3CDTF">2013-03-04T14:44:00Z</dcterms:created>
  <dcterms:modified xsi:type="dcterms:W3CDTF">2013-03-04T14:45:00Z</dcterms:modified>
</cp:coreProperties>
</file>