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8D2376" w:rsidRPr="008D23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2376" w:rsidRPr="008D2376" w:rsidRDefault="008D2376" w:rsidP="008D237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37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Ребенок приходит в этот мир без всякого представления о себе и окружающем мире. Впоследствии, часто повторяющиеся события и слова формируют у ребенка восприятие себя и всего, что окружает. Это своего рода программа, которая влияет на все события в будущем.</w:t>
            </w:r>
          </w:p>
        </w:tc>
      </w:tr>
    </w:tbl>
    <w:p w:rsidR="008D2376" w:rsidRPr="008D2376" w:rsidRDefault="008D2376" w:rsidP="008D23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"Посеешь мысль - пожнешь поступок,</w:t>
      </w:r>
      <w:r w:rsidRPr="008D2376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  <w:t>Посеешь поступок - пожнешь привычку,</w:t>
      </w:r>
      <w:bookmarkStart w:id="0" w:name="_GoBack"/>
      <w:bookmarkEnd w:id="0"/>
      <w:r w:rsidRPr="008D2376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  <w:t>Посеешь привычку - пожнешь характер,</w:t>
      </w:r>
      <w:r w:rsidRPr="008D2376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  <w:t xml:space="preserve">Посеешь характер - пожнешь судьбу…" 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Родители - это первые люди, которые задают основу этой программы, показывая на собственном примере, что можно делать, а что нельзя, как относиться к себе и ко всему, что нас окружает.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Ниже приведены советы, которые помогут вам заложить основу успешного человека.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</w:pPr>
      <w:r w:rsidRPr="008D2376"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  <w:t>1. Уважайте ребенка. Показывайте ему свою любовь.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Ваша задача как родителя, заложить основу успешной личности - высокую самооценку ребенка. Люди с высокой самооценкой знают себе цену, не боятся неодобрения окружающих, и не пытаются доказать другим, что они лучше. Чем больше ваш ребенок любит и уважает самого себя, тем лучше он относится к другим и тем лучше их мнение о нем.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Говорите ребенку о своей любви. Чаще обнимайте его. Ваш ребенок должен знать, что его любят и будут 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любить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что бы ни случилось. Он должен знать, что вы его любите даже тогда, когда наказываете. 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Ни в коем случае не пытайтесь управлять ребенком, шантажируя своей любовью. Не говорите ребенку: «Если ты не сделаешь то, что я прошу, я перестану тебя любить». Дети, испытавшие в детстве страх потерять любовь матери вырастают неуверенными в себе людьми.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Уважительно относитесь ко всему, что делает ребенок. Если время спать, а он еще играет, помогите ему закончить игру (например, построить гараж для машинки или домик для куколки, где игрушка сможет поспать). Игра для ребенка имеет такое же 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важное значение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как для вас ваша работа. 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Если критикуете ребенка, критикуйте не его самого, а его действия. Например, лучше сказать «ты плохо поступил» 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вместо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«ты плохой». 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Принимайте своего ребенка и 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хорошим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 плохим. Принятие ребенка «плохим» не значит отказ от совершенствования. Это значит лишь то, что ваш ребенок - уникальная личность со своими сильными и слабыми сторонами.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</w:pPr>
      <w:r w:rsidRPr="008D2376"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  <w:t>2. Учите оптимизму.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«Жизнь принадлежит оптимистам. Пессимисты - лишь зрители».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Учите ребенка в каждой ситуации видеть положительные моменты. Сделайте из этого игру: кто больше найдет положительных сторон в плохой ситуации. Приучайте верить в лучшее. 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Неудач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а-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это опыт, который необходим для достижения будущих целей. Например, ребенок не победил в соревнованиях, хотя очень хотел и долго готовился. Объясните расстроившемуся ребенку, что его временная неудача послужит хорошим стимулом для достижения лучших результатов в будущем.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Расскажите ребенку, что в жизни бывают и радости и трудности, счастливые моменты и плохие ситуации. Невозможно постоянно побеждать, и всегда все делать правильно. Но нужно стремиться к этому. Так что если что-то не получается, надо приложить больше усилий, все продумать и тогда обязательно все получится. </w:t>
      </w:r>
    </w:p>
    <w:p w:rsidR="008D2376" w:rsidRPr="008D2376" w:rsidRDefault="008D2376" w:rsidP="008D237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</w:pPr>
      <w:r w:rsidRPr="008D2376"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  <w:t>3. Найдите «дело всей жизни» ребенка.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Каждый человек имеет определенные способности. Чем раньше ребенок начнет заниматься делом всей жизни, тем быстрее достигнет </w:t>
      </w:r>
      <w:proofErr w:type="spell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бОльших</w:t>
      </w:r>
      <w:proofErr w:type="spell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успехов по сравнению с ровесниками. Например, девочка, начавшая заниматься теннисом в 4 года, к 20-ти годам достигнет более значительных успехов, чем та, которая пришла в спорт совсем недавно.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Найти «дело всей жизни» в самом детстве очень сложно, но нужно. Так что ваша задач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а-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показать и дать попробовать ребенку как можно больше особенностей каждой профессии. Рассказывайте ребенку о 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том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как можно зарабатывать (на примере знакомых людей), смотрите вместе обучающие фильмы, читайте книги о профессиях, играйте в игры о профессиях и т.д.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Начинайте с самого раннего возраста. Давайте малышу задания и присматривайтесь, что ему нравится больше всего. Если какое-то определенное занятие его очень 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увлекает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 он готов заниматься этим чаще и больше, то это верный знак для того, чтобы развивать в ребенке это направление. Например, девочке больше нравится рисовать, чем выполнять задания на логику. В таком случае, задача родителя - предоставить девочке различные инструменты и материалы для рисования (рисование специальными красками на одежде, маслом на холсте, </w:t>
      </w:r>
      <w:proofErr w:type="spell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балончиками</w:t>
      </w:r>
      <w:proofErr w:type="spell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на стене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)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, знакомство с работами мастеров, и прочтение специализированной литературы и т.п.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Ребенок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проявлявший активный интерес к искусству в 5 лет вполне может переключиться на что-то другое в будущем. Будьте уверены, что имеющийся опыт обязательно пойдет на пользу. И вполне может быть, что ваш ребенок найдет какое-то новое сочетание профессий.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</w:pPr>
      <w:r w:rsidRPr="008D2376"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  <w:t>4. Развивайте красноречие ребенка.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80% успеха человека в жизни зависит от умения договариваться, находить общий язык и располагать к себе людей. Если вы хотите, чтобы ваш ребенок был успешен в жизни, необходимо обязательно развивать навыки эффективного общения. 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Учите ребенка осознавать и выражать словами свои чувства, объяснять свои мысли и эмоции, правильно строить предложения, уметь сказать 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одну и туже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мысль разными словами.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Поддерживайте желание своего ребенка больше общаться. Посещайте развивающие группы и кружки, </w:t>
      </w:r>
      <w:proofErr w:type="spell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перессказывайте</w:t>
      </w:r>
      <w:proofErr w:type="spell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прочитанные </w:t>
      </w:r>
      <w:proofErr w:type="spell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расказы</w:t>
      </w:r>
      <w:proofErr w:type="spell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, обсуждайте просмотренные фильмы и произошедшие ситуации.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</w:pPr>
      <w:r w:rsidRPr="008D2376"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  <w:t>5. Учите ребенка иметь собственное мнение.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Приучайте ребенка иметь собственное мнение, осознавать свои желания. 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Знать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ЧТО и ПОЧЕМУ он хочет. Во взрослой жизни очень важно осознавать себя как отдельную уникальную личность со своими желаниями и потребностями. И вполне нормально, если в некоторых случаях мнение вашего ребенка не будет совпадать с мнением остальных. 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Приучайте ребенка постоянно делать выбор, а довольствоваться тем, что достанется. По сути, вся наша жизнь зависит от того, что мы выбираем. Каждый выбор действий (или бездействий) имеет свои последствия, их которых и складывается наша жизнь. Так что очень важно, чтобы человек с ранних лет приучался делать выбор.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Если покупаете продукты для ребенка - попросите помочь вам выбрать. Если собираетесь гулять - спросите, в чем он хочет пойти гулять. 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Например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спросите: «В чем ты пойдешь гулят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ь-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 красной кофте или синей? Что с собой возьмеш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ь-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лопатку или совок?". Постоянно приучайте ребенка делать 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выбор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: из какой тарелки есть, какой пастой чистить зубы, с какой игрушкой сегодня засыпать, какую книжку читать и т.п. 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Чаще разговаривайте с ребенком, спрашивайте его мнение и советы, обсуждайте прочитанные книжки, просмотренные мультфильмы, фильмы и увиденные ситуации.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</w:pPr>
      <w:r w:rsidRPr="008D2376"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  <w:t>6. Приучайте к самостоятельности.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Чем больше ребенок делает самостоятельно, тем увереннее он себя чувствует. Приучайте с ранних лет самостоятельно одеваться и раздеваться, убирать за собой горшок, вытирать то, что пролил, исправлять то, что натворил. Не ругайте ребенка за ошибки. Наберитесь терпения и лучше помогите ребенку сделать то, что он пытается сделать самостоятельно.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Примерно в возрасте 2,5-3 лет ребенок проходит «кризис 3-х лет». Если в этот период вы не будете поощрять его желание все делать самостоятельно, то потом вы этого от него не дождетесь.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</w:pPr>
      <w:r w:rsidRPr="008D2376"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  <w:t>7. Развивайте фантазию и воображение ребенка.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Успех в нашей жизни зависит от того, насколько хорошо мы справляемся с трудностями. Чем больше вариантов решения проблем мы придумываем, тем эффективнее справляемся с препятствиями.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С ранних лет развивайте у ребенка творческие способности: рисуйте, занимайтесь музыкой и танцами, придумывайте стихи, рассказы и собственное окончание известных сказок, находите новое применение обыденным предметам. Поощряйте в ребенке любознательность и любопытство, </w:t>
      </w:r>
      <w:proofErr w:type="spell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пощаще</w:t>
      </w:r>
      <w:proofErr w:type="spell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наводите ребенка на мысль: «а что, если...». </w:t>
      </w:r>
    </w:p>
    <w:p w:rsidR="008D2376" w:rsidRPr="008D2376" w:rsidRDefault="008D2376" w:rsidP="008D237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</w:pPr>
      <w:r w:rsidRPr="008D2376"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  <w:t>8. Учите ценить время.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Самый ценный ресурс, который есть в жизни - это время жизни. Чем эффективнее мы его используем, тем качественнее наша жизнь.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С ранних лет приучайте ребенка к тому, чтобы постоянно быть занятым. Если ребенок не знает чем заняться, обязательно займите его чем-то интересным. С течением времени привычка постоянно быть занятым закрепится в характере ребенка, а это необходимое качество успешного человека.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Планируйте с ребенком будущий день и неделю. Анализируйте прошедший день. Например, перед сном. Отмечайте успехи ребенка и хвалите его.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</w:pPr>
      <w:r w:rsidRPr="008D2376"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  <w:t>9. Приучайте ребенка к ответственности.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Успешные люди осознают, что только они несут ответственность за свою жизнь и все, что в ней происходит.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С ранних лет приучайте своего ребенка нести ответственность за свои слова и поступки. Ребенок должен понимать, что все его действия имеют последствия. Но не ругайте за ошибки. Ваш ребенок развивается как личность и он должен приобрести свой опыт, основанный на ошибках. Но не взваливайте на него ответственность за вашу жизнь или за то, что он не в состоянии изменить. 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Заведите домашнее животное, но заранее договоритесь с ребенком, что он будет ухаживать за ним, кормить его и убирать за ним.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Развивайте в ребенке привычку держать свое слово. Делайте это на собственном примере 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-в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сегда выполняйте то, что обещали ребенку. Так он почувствует свою важность и значимость, и так же как вы, научится держать свое слово.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</w:pPr>
      <w:r w:rsidRPr="008D2376">
        <w:rPr>
          <w:rFonts w:ascii="Verdana" w:eastAsia="Times New Roman" w:hAnsi="Verdana" w:cs="Times New Roman"/>
          <w:b/>
          <w:bCs/>
          <w:color w:val="0093DD"/>
          <w:sz w:val="18"/>
          <w:szCs w:val="18"/>
          <w:lang w:eastAsia="ru-RU"/>
        </w:rPr>
        <w:t>10. Учите ставить цель и достигать её.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Многие люди не достигают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успеха, потому что просто не знают, чего конкретно они хотят. У них есть только лишь очертания того, что они хотели бы иметь в своей жизни и слабая надежда на то, что когда-нибудь это свершится.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Поэтому с ранних лет необходимо учить ребенка осознавать свои желания, ставить конкретную цель, придумывать действия для её достижения и добиваться результата. 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Очень важно давать ребенку почувствовать вкус победы. Обязательно хвалите ребенка, когда он этого заслужил. Отмечайте, за что именно хвалите. Если у ребенка что-то не получается, помогите ему немного (но не делайте за него всю работу). Поощряйте стремление ребенка довести начатое дело до конца. Научите ребенка не останавливаться перед трудностями, а преодолевать их. Ведь удача есть результат активной деятельности, а неудач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а-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это всего лишь повод начать все сначала, только более продуманно.</w:t>
      </w:r>
    </w:p>
    <w:p w:rsidR="008D2376" w:rsidRPr="008D2376" w:rsidRDefault="008D2376" w:rsidP="008D2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Чтобы ваш ребенок был успешен во взрослой жизни, придется много постараться. Но наградой за это будет счастливая жизнь вашего чада. К тому же, развивая у ребенка качества успешного человека, вы и сами будете самосовершенствоваться. А значит, измените свою жизнь к </w:t>
      </w:r>
      <w:proofErr w:type="gramStart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>лучшему</w:t>
      </w:r>
      <w:proofErr w:type="gramEnd"/>
      <w:r w:rsidRPr="008D237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 ваша жизнь заиграет новыми красками. Удачи вам в этом важном и интересном деле!</w:t>
      </w:r>
    </w:p>
    <w:p w:rsidR="00B437D4" w:rsidRDefault="00B437D4"/>
    <w:sectPr w:rsidR="00B4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25"/>
    <w:rsid w:val="008D2376"/>
    <w:rsid w:val="00A82725"/>
    <w:rsid w:val="00B437D4"/>
    <w:rsid w:val="00C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2011-09-17T06:57:00Z</cp:lastPrinted>
  <dcterms:created xsi:type="dcterms:W3CDTF">2011-09-17T06:56:00Z</dcterms:created>
  <dcterms:modified xsi:type="dcterms:W3CDTF">2011-09-17T07:13:00Z</dcterms:modified>
</cp:coreProperties>
</file>