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30" w:rsidRPr="00386AE3" w:rsidRDefault="00582730" w:rsidP="00582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AE3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582730" w:rsidRDefault="00582730" w:rsidP="00582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AE3">
        <w:rPr>
          <w:rFonts w:ascii="Times New Roman" w:hAnsi="Times New Roman" w:cs="Times New Roman"/>
          <w:b/>
          <w:sz w:val="28"/>
          <w:szCs w:val="28"/>
        </w:rPr>
        <w:t>«Адаптируемся вместе»</w:t>
      </w:r>
    </w:p>
    <w:p w:rsidR="00582730" w:rsidRDefault="00582730" w:rsidP="005827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582730" w:rsidRPr="00386AE3" w:rsidRDefault="00582730" w:rsidP="005827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6AE3">
        <w:rPr>
          <w:rFonts w:ascii="Times New Roman" w:hAnsi="Times New Roman" w:cs="Times New Roman"/>
          <w:sz w:val="28"/>
          <w:szCs w:val="28"/>
        </w:rPr>
        <w:t>Познакомить родителей с возрастными особенностями детей раннего дошкольного возраста</w:t>
      </w:r>
    </w:p>
    <w:p w:rsidR="00582730" w:rsidRDefault="00582730" w:rsidP="005827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Обозначить основные проблемы адаптации детей к детскому саду и наметить пути их решения</w:t>
      </w:r>
    </w:p>
    <w:p w:rsidR="00582730" w:rsidRPr="00386AE3" w:rsidRDefault="00582730" w:rsidP="00582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AE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82730" w:rsidRDefault="00582730" w:rsidP="005827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</w:t>
      </w:r>
    </w:p>
    <w:p w:rsidR="001B7266" w:rsidRDefault="00582730" w:rsidP="005827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266">
        <w:rPr>
          <w:rFonts w:ascii="Times New Roman" w:hAnsi="Times New Roman" w:cs="Times New Roman"/>
          <w:sz w:val="28"/>
          <w:szCs w:val="28"/>
        </w:rPr>
        <w:t xml:space="preserve">Беседа о психологическом и физиологическом развитии ребенка раннего дошкольного возраста </w:t>
      </w:r>
    </w:p>
    <w:p w:rsidR="001B7266" w:rsidRDefault="001B7266" w:rsidP="005827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понятием адаптация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определяющие успешную адаптацию ребенка к детскому саду</w:t>
      </w:r>
    </w:p>
    <w:p w:rsidR="001B7266" w:rsidRPr="001B7266" w:rsidRDefault="001B7266" w:rsidP="005827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582730" w:rsidRDefault="00582730" w:rsidP="0058273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82730" w:rsidRDefault="00582730" w:rsidP="0058273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24D80" w:rsidRDefault="00582730" w:rsidP="000C318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уважаемые родители. Меня зовут Татьяна Викторовна, педагог-психолог детского сада. Сегодня наша встреча с вами повещена  адаптации  ребенка в детском саду.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Часто родители спрашивают, в каком возрасте лучше отдать ребенка в детский сад и как помочь ребенку пр</w:t>
      </w:r>
      <w:r w:rsidR="00924D80">
        <w:rPr>
          <w:rFonts w:ascii="Times New Roman" w:hAnsi="Times New Roman" w:cs="Times New Roman"/>
          <w:sz w:val="28"/>
          <w:szCs w:val="28"/>
        </w:rPr>
        <w:t>ойти адаптацию безболезненно</w:t>
      </w:r>
      <w:proofErr w:type="gramStart"/>
      <w:r w:rsidR="00924D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4D80">
        <w:rPr>
          <w:rFonts w:ascii="Times New Roman" w:hAnsi="Times New Roman" w:cs="Times New Roman"/>
          <w:sz w:val="28"/>
          <w:szCs w:val="28"/>
        </w:rPr>
        <w:t xml:space="preserve">   Мы постараемся </w:t>
      </w:r>
      <w:r>
        <w:rPr>
          <w:rFonts w:ascii="Times New Roman" w:hAnsi="Times New Roman" w:cs="Times New Roman"/>
          <w:sz w:val="28"/>
          <w:szCs w:val="28"/>
        </w:rPr>
        <w:t xml:space="preserve"> се</w:t>
      </w:r>
      <w:r w:rsidR="00924D80">
        <w:rPr>
          <w:rFonts w:ascii="Times New Roman" w:hAnsi="Times New Roman" w:cs="Times New Roman"/>
          <w:sz w:val="28"/>
          <w:szCs w:val="28"/>
        </w:rPr>
        <w:t xml:space="preserve">годня ответить на эти вопросы,   начнем </w:t>
      </w:r>
      <w:r>
        <w:rPr>
          <w:rFonts w:ascii="Times New Roman" w:hAnsi="Times New Roman" w:cs="Times New Roman"/>
          <w:sz w:val="28"/>
          <w:szCs w:val="28"/>
        </w:rPr>
        <w:t xml:space="preserve">  по порядку. </w:t>
      </w:r>
      <w:r>
        <w:rPr>
          <w:rFonts w:ascii="Times New Roman" w:hAnsi="Times New Roman" w:cs="Times New Roman"/>
          <w:sz w:val="28"/>
          <w:szCs w:val="28"/>
        </w:rPr>
        <w:tab/>
      </w:r>
      <w:r w:rsidRPr="00155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Нередко бывает, что родители детей одной группы, встречаясь, даже не знают друг друга. И это очень мешает общению. Поэтому я предлагаю всем познакомиться. Для этого мы сыграем в одну простую, но очень важную игру </w:t>
      </w:r>
      <w:r w:rsidRPr="00155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«</w:t>
      </w:r>
      <w:r w:rsidRPr="001552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Будем знакомы</w:t>
      </w:r>
      <w:r w:rsidRPr="001552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игры такие</w:t>
      </w:r>
      <w:r w:rsidRPr="00155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О себе ты расскажи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</w:t>
      </w:r>
      <w:r w:rsidRPr="00155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оседу руку протяни</w:t>
      </w:r>
      <w:r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4D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улыбку подари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первый родитель называет своё ИО, </w:t>
      </w:r>
      <w:r w:rsidR="00924D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родитель того то,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рассказывает о своих интересах, закончив свой рассказ, родитель берет за руку др. родителя, передавая тем самым эстафету и так по кругу)</w:t>
      </w:r>
      <w:r w:rsidR="00924D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166211" w:rsidRDefault="00582730" w:rsidP="000C318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</w:t>
      </w:r>
      <w:r w:rsidRPr="00155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акрытый круг и крепко сцепленные руки символизируют то, что нас об</w:t>
      </w:r>
      <w:r w:rsidR="00924D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ъединяет одна цель – воспитание</w:t>
      </w:r>
      <w:r w:rsidRPr="00155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м</w:t>
      </w:r>
      <w:r w:rsidRPr="00155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алышей и пом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ощь им на новом этапе их жизни.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24D8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одители часто задают вопрос, </w:t>
      </w:r>
      <w:r>
        <w:rPr>
          <w:rFonts w:ascii="Times New Roman" w:hAnsi="Times New Roman" w:cs="Times New Roman"/>
          <w:sz w:val="28"/>
          <w:szCs w:val="28"/>
        </w:rPr>
        <w:t xml:space="preserve">в каком возрасте отдавать малыша? Для каждого ребенка этот вопрос </w:t>
      </w:r>
      <w:proofErr w:type="spellStart"/>
      <w:r w:rsidR="00924D80">
        <w:rPr>
          <w:rFonts w:ascii="Times New Roman" w:hAnsi="Times New Roman" w:cs="Times New Roman"/>
          <w:sz w:val="28"/>
          <w:szCs w:val="28"/>
        </w:rPr>
        <w:t>индивидуальн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Рекомендуется отдавать ребенка не раньше 1,5 лет. Готовить ребенка к детскому саду нужно обязательно. И это не только позитивные рассказы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</w:t>
      </w:r>
      <w:proofErr w:type="spellEnd"/>
      <w:r>
        <w:rPr>
          <w:rFonts w:ascii="Times New Roman" w:hAnsi="Times New Roman" w:cs="Times New Roman"/>
          <w:sz w:val="28"/>
          <w:szCs w:val="28"/>
        </w:rPr>
        <w:t>,  но и так же посещение прогулок с детками, посещение детских площадок, знакомство с воспитателем, и  общение с ним, это надо для того что бы ребенок не боялся чужой тети. Детский сад это новый этап в жизни ребенка,  и в первую очередь это опыт коллективного общения, новая обстановка, новые люди, не все дети воспринимают это безболезненно, кто</w:t>
      </w:r>
      <w:r w:rsidR="00703A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плачет при входе в детский</w:t>
      </w:r>
      <w:r w:rsidR="00703ABB">
        <w:rPr>
          <w:rFonts w:ascii="Times New Roman" w:hAnsi="Times New Roman" w:cs="Times New Roman"/>
          <w:sz w:val="28"/>
          <w:szCs w:val="28"/>
        </w:rPr>
        <w:t xml:space="preserve"> сад, кто-</w:t>
      </w:r>
      <w:r>
        <w:rPr>
          <w:rFonts w:ascii="Times New Roman" w:hAnsi="Times New Roman" w:cs="Times New Roman"/>
          <w:sz w:val="28"/>
          <w:szCs w:val="28"/>
        </w:rPr>
        <w:t>то капризничает дома. Давайте рассмотрим возрастные особенности детей раннего возраста</w:t>
      </w:r>
      <w:r w:rsidR="00703ABB">
        <w:rPr>
          <w:rFonts w:ascii="Times New Roman" w:hAnsi="Times New Roman" w:cs="Times New Roman"/>
          <w:sz w:val="28"/>
          <w:szCs w:val="28"/>
        </w:rPr>
        <w:t xml:space="preserve">. </w:t>
      </w:r>
      <w:r w:rsidR="00166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 сначала </w:t>
      </w:r>
      <w:proofErr w:type="spellStart"/>
      <w:r w:rsidR="00166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физкульминутка</w:t>
      </w:r>
      <w:proofErr w:type="spellEnd"/>
      <w:r w:rsidR="001662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66211" w:rsidRPr="00166211" w:rsidRDefault="00166211" w:rsidP="00166211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6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Игра « Узнай по ощущению»</w:t>
      </w:r>
      <w:r w:rsidR="00582730" w:rsidRPr="0016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16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(развитие тактильного восприятия)</w:t>
      </w:r>
    </w:p>
    <w:p w:rsidR="00582730" w:rsidRDefault="00582730" w:rsidP="00166211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63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Важнейшими психическими новообразованиями раннего возраста являются возникновение речи и наглядно-действенного мышления</w:t>
      </w:r>
      <w:r w:rsidRPr="003D63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.</w:t>
      </w:r>
      <w:r w:rsidRPr="003D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Свидетельством перехода от периода младенчества к периоду раннего детства является развитие нового отношения к предмету, который начинает восприниматься как вещь, имеющая определенное назначение и способ употребления.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D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того чтобы предметная деятельность носила развивающий характер, необходимо освоение ребенком разнообразных действий с одним и тем же предметом. Поэтому предметно-развивающая среда, окружающая ребенка, не должна перегружаться большим количеством игрушек.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D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Успешное овладение предметной деятельностью является основой для развития игровой и продуктивной (рисование, лепка, конструирование</w:t>
      </w:r>
      <w:r w:rsidR="00703A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D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Социальная ситуация развития в раннем детстве представляет собой ситуацию совместной деятельности ребенка со взрослым на правах </w:t>
      </w:r>
      <w:r w:rsidRPr="003D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сотрудничества и раскрывается в отношениях: ребенок-предмет-взрослый</w:t>
      </w:r>
      <w:proofErr w:type="gramStart"/>
      <w:r w:rsidR="00703A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703A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D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</w:t>
      </w:r>
      <w:proofErr w:type="gramEnd"/>
      <w:r w:rsidRPr="003D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возрасте 1-3 лет малыш как бы всецело поглощен предметом и не может от него «оторваться». Предметная деятельность направлена на то, чтобы ребенок овладел назначением предметов, научился действовать с н</w:t>
      </w:r>
      <w:r w:rsidR="00703A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ими так, как принято в обществе.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D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703A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03A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 В </w:t>
      </w:r>
      <w:r w:rsidRPr="003D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период </w:t>
      </w:r>
      <w:r w:rsidR="00703A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раннего возраста </w:t>
      </w:r>
      <w:r w:rsidRPr="003D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ребенка происходит интенсивное формирование активной речи, которое идет в процессе совместной деятельности </w:t>
      </w:r>
      <w:proofErr w:type="gramStart"/>
      <w:r w:rsidRPr="003D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3D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взрослым. Другой стороной является понимание речи взрослого. Педагогам и родителям нужно стимулировать высказывания ребенка, побуждать говорить о своих желаниях. Есть одна известная психологическая сказка о мальчике, который заговорил в 5 лет. Родители просто с ног сбились, водя его по врачам и экстрасенсам, но все их усилия оставались тщетными. И вот однажды, когда вся семья села обедать, ребенок отчетливо произнес: «Мне нечем есть!». В доме переполох, мама в обмороке, папа не помнит себя от счастья. Когда эйфория прошла, у ребенка спросили, почему он молчал все это время. Малыш вполне резонно ответил: «А зачем мне было говорить? Вы и так все за меня говорили» ...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703A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D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Детям этого возраста наиболее полезны </w:t>
      </w:r>
      <w:proofErr w:type="spellStart"/>
      <w:r w:rsidRPr="003D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самообучающие</w:t>
      </w:r>
      <w:proofErr w:type="spellEnd"/>
      <w:r w:rsidRPr="003D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3D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автодидактические</w:t>
      </w:r>
      <w:proofErr w:type="spellEnd"/>
      <w:r w:rsidRPr="003D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игрушки: матрешки, вкладыши, пирамидки и т. д. Ребенка необходимо знакомить с цветовым спектром, эталонами формы (основные геометрические фигуры). </w:t>
      </w:r>
      <w:proofErr w:type="gramStart"/>
      <w:r w:rsidRPr="003D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Малыш в возр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асте 2-3 лет способен различать: </w:t>
      </w:r>
      <w:r w:rsidRPr="003D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форм (круг, квадрат, треугольник, прямоугольник, овал);</w:t>
      </w:r>
      <w:r w:rsidR="00703A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3D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цветов (красный, желтый, синий, зеленый, белый, черный, фиолетовый, оранжевый).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703A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703A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D63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Основной способ познания ребенком окружающего мира - метод проб и ошибок, поэтому дети очень любят разбирать игрушки.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D63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Важнейшей способностью, формирующейся к 3-м годам, становится способность к постановке како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й-либо цели в играх и поведении. </w:t>
      </w:r>
      <w:r w:rsidRPr="003D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этом возрасте дети очень восприимчивы к эмоциональному состоянию окружающих. Они очень подвержены так называемому «эффекту </w:t>
      </w:r>
      <w:r w:rsidRPr="003D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заражения»: если один начнет радостно скакать по группе, то, как минимум, еще три «лошадки» будет рядом с ним. Активное проявление и негативных и позитивных эмоций зависит от физического комфорта или его отсутствия (шарф может «кус</w:t>
      </w:r>
      <w:r w:rsidR="00703A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аться»</w:t>
      </w:r>
      <w:r w:rsidRPr="003D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  <w:r w:rsidR="000C31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C31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C31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C31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C31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D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703A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703A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703A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703A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D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Одно из условий уверенности и спокойствия ребенка это систематичность, ритмичность и повторяемость его жизни, т. е. четкое соблюдение режима.</w:t>
      </w:r>
      <w:r w:rsidR="000C31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D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Основными чертами ребенка 2-3 лет являются открытость, честность и искренность. Он просто не умеет скрывать свои симпатии или антипатии к</w:t>
      </w:r>
      <w:r w:rsidR="000C31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6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кому или чему бы то ни было. Чувства ребенка неустойчивы и противоречивы, а настроение подвержено частой смене.</w:t>
      </w:r>
    </w:p>
    <w:p w:rsidR="00166211" w:rsidRDefault="00166211" w:rsidP="00166211">
      <w:pPr>
        <w:spacing w:after="0" w:line="301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662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 «Перебежки»</w:t>
      </w:r>
    </w:p>
    <w:p w:rsidR="00166211" w:rsidRDefault="00166211" w:rsidP="00166211">
      <w:pPr>
        <w:spacing w:after="0" w:line="301" w:lineRule="atLeast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66211" w:rsidRPr="00727804" w:rsidRDefault="00166211" w:rsidP="00703AB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662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Родители сидят по кругу,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стульев на один меньше, чем количество родителей, </w:t>
      </w:r>
      <w:r w:rsidRPr="001662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приглашается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водящий, который задает вопросы такого характера: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кого один ребенок; </w:t>
      </w:r>
      <w:r w:rsidRPr="007278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– трое детей и более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Pr="007278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кого хорошие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тношения с ребенком; к</w:t>
      </w:r>
      <w:r w:rsidRPr="007278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часто игра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 и занимается с ребенком; </w:t>
      </w:r>
      <w:r w:rsidRPr="007278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кого не хватает на это времени.</w:t>
      </w:r>
    </w:p>
    <w:p w:rsidR="00F606AD" w:rsidRDefault="00F606AD" w:rsidP="00703ABB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06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Оформляя ребенка в детский сад, родители переживают: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его встретят? Будет ли ему хорошо?  Попадая в незнакому ситуацию, вынужденно вступая в общение с незнакомыми  людьми, даже взрослый человек  будет чувствовать себя некомфортно. Каково же тогда приходится 2-летним малышам?</w:t>
      </w:r>
    </w:p>
    <w:p w:rsidR="00F606AD" w:rsidRDefault="00F606AD" w:rsidP="000C318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чем же лежит причина  тяжелой адаптации к условиям детского сада? Основных несколько:</w:t>
      </w:r>
    </w:p>
    <w:p w:rsidR="00F606AD" w:rsidRDefault="00F606AD" w:rsidP="000C318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отсутствие в семье режима, совпадающего с режимом детского сада</w:t>
      </w:r>
    </w:p>
    <w:p w:rsidR="00F606AD" w:rsidRDefault="00F606AD" w:rsidP="000C318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наличие у ребенка своеобразных привычек</w:t>
      </w:r>
    </w:p>
    <w:p w:rsidR="00F606AD" w:rsidRDefault="00F606AD" w:rsidP="000C318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несформированность элементарных культурно-гигиенических навыков</w:t>
      </w:r>
    </w:p>
    <w:p w:rsidR="00F606AD" w:rsidRDefault="00F606AD" w:rsidP="000C318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отсутствие опыта общения с незнакомыми детьми и взрослыми</w:t>
      </w:r>
    </w:p>
    <w:p w:rsidR="0097742B" w:rsidRDefault="0097742B" w:rsidP="000C318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период адаптации, дорогие  родители, вы можете помочь своему ребенку:</w:t>
      </w:r>
    </w:p>
    <w:p w:rsidR="0097742B" w:rsidRDefault="001E39CA" w:rsidP="000C318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создайте условия для спокойного отдыха ребенка дома</w:t>
      </w:r>
    </w:p>
    <w:p w:rsidR="00703ABB" w:rsidRDefault="00703ABB" w:rsidP="000C318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ознакомитесь с рационом питания детского сада, включайте в домашнее меню эти же блюда</w:t>
      </w:r>
    </w:p>
    <w:p w:rsidR="001E39CA" w:rsidRDefault="001E39CA" w:rsidP="000C318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присутствии ребенка всегда отзывайтесь положительно о воспитателях и саде</w:t>
      </w:r>
    </w:p>
    <w:p w:rsidR="001E39CA" w:rsidRDefault="001E39CA" w:rsidP="000C318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выходные дни не меняйте режим дня ребенка</w:t>
      </w:r>
    </w:p>
    <w:p w:rsidR="001E39CA" w:rsidRDefault="001E39CA" w:rsidP="000C318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приучать к самообслуживанию, поощрять попытки самостоятельных действий </w:t>
      </w:r>
    </w:p>
    <w:p w:rsidR="001E39CA" w:rsidRDefault="001E39CA" w:rsidP="000C318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дайте в сад небольшую игрушку (лучше мягкую, так же это может быть любой безопасный предмет, принадлежащий маме). </w:t>
      </w:r>
    </w:p>
    <w:p w:rsidR="001E39CA" w:rsidRDefault="001E39CA" w:rsidP="000C318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призовите на помощь сказку или игру.  Придумайте свою сказку о том, как маленький мишка впервые пошел в садик, и как ему сначала было  неуютно  и немного страшно, и как потом он подружился с детьми и воспитателями. Ключевым моментом в сказке является возвращение мамы за ребенком. </w:t>
      </w:r>
    </w:p>
    <w:p w:rsidR="001E39CA" w:rsidRDefault="001E39CA" w:rsidP="000C318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дома и в саду говорите с ребенком спокойно и уверенно</w:t>
      </w:r>
    </w:p>
    <w:p w:rsidR="001E39CA" w:rsidRDefault="001E39CA" w:rsidP="000C318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пусть ребенка в детский сад отводит тот родитель или родственник, с которым ребенку проще расставаться</w:t>
      </w:r>
    </w:p>
    <w:p w:rsidR="001E39CA" w:rsidRDefault="001E39CA" w:rsidP="000C318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придумайте свой ритуал прощения</w:t>
      </w:r>
    </w:p>
    <w:p w:rsidR="00166211" w:rsidRDefault="00166211" w:rsidP="005F482D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Соблюдая такие небольшие рекомендации вы сможете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облегчить адаптацию ребенка. </w:t>
      </w:r>
      <w:r w:rsidR="005F4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5F4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5F4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5F4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5F4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5F4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5F4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5F4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5F4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5F4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Сейчас я вам предлагаю</w:t>
      </w:r>
      <w:r w:rsidR="005F4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следующую игру, которая разви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вает мелкую моторику ваших малышей. </w:t>
      </w:r>
    </w:p>
    <w:p w:rsidR="00166211" w:rsidRDefault="00166211" w:rsidP="000C318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6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Выкладывания узора из гороха.</w:t>
      </w:r>
    </w:p>
    <w:p w:rsidR="00166211" w:rsidRDefault="00166211" w:rsidP="000C318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2181889" cy="3086425"/>
            <wp:effectExtent l="19050" t="0" r="8861" b="0"/>
            <wp:docPr id="1" name="Рисунок 1" descr="http://ceolte.com/img/238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olte.com/img/238.files/image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636" cy="3088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266" w:rsidRDefault="001B7266" w:rsidP="000C318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B7266" w:rsidRDefault="001B7266" w:rsidP="000C318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B72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подведя </w:t>
      </w:r>
      <w:proofErr w:type="gramStart"/>
      <w:r w:rsidRPr="001B72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итоги</w:t>
      </w:r>
      <w:proofErr w:type="gramEnd"/>
      <w:r w:rsidRPr="001B72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предлагаю игровое </w:t>
      </w:r>
      <w:r w:rsidRPr="001B72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«Продолжить фразу»</w:t>
      </w:r>
    </w:p>
    <w:p w:rsidR="001B7266" w:rsidRDefault="001B7266" w:rsidP="000C318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72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«Чтобы обеспечить успешную адаптацию нужно…(родители, передавая игрушку, поочередно продолжают фразу)</w:t>
      </w:r>
      <w:r w:rsidR="005617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B7266" w:rsidRPr="001B7266" w:rsidRDefault="00561747" w:rsidP="00561747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заключении мы выскажем свои пожелания друг другу (передавая мячик, желаем что то) начинает педагог. </w:t>
      </w:r>
    </w:p>
    <w:p w:rsidR="001B7266" w:rsidRDefault="001B7266" w:rsidP="000C318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B7266" w:rsidRDefault="001B7266" w:rsidP="000C318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B7266" w:rsidRDefault="001B7266" w:rsidP="000C318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B7266" w:rsidRDefault="001B7266" w:rsidP="000C318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B7266" w:rsidRDefault="001B7266" w:rsidP="000C318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B7266" w:rsidRPr="00166211" w:rsidRDefault="001B7266" w:rsidP="000C318E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sectPr w:rsidR="001B7266" w:rsidRPr="00166211" w:rsidSect="0092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F45"/>
    <w:multiLevelType w:val="hybridMultilevel"/>
    <w:tmpl w:val="4B402C74"/>
    <w:lvl w:ilvl="0" w:tplc="F51AAA9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46AF5"/>
    <w:multiLevelType w:val="hybridMultilevel"/>
    <w:tmpl w:val="4DA89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46642"/>
    <w:multiLevelType w:val="multilevel"/>
    <w:tmpl w:val="0C60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730"/>
    <w:rsid w:val="000C318E"/>
    <w:rsid w:val="00166211"/>
    <w:rsid w:val="001B7266"/>
    <w:rsid w:val="001E39CA"/>
    <w:rsid w:val="00561747"/>
    <w:rsid w:val="00582730"/>
    <w:rsid w:val="005F482D"/>
    <w:rsid w:val="00703ABB"/>
    <w:rsid w:val="00920065"/>
    <w:rsid w:val="00924D80"/>
    <w:rsid w:val="0097742B"/>
    <w:rsid w:val="00DC376E"/>
    <w:rsid w:val="00F6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7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C209C-1F12-42A0-AA8A-589012A0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2012-09-22T13:58:00Z</cp:lastPrinted>
  <dcterms:created xsi:type="dcterms:W3CDTF">2012-09-22T10:52:00Z</dcterms:created>
  <dcterms:modified xsi:type="dcterms:W3CDTF">2012-09-22T14:02:00Z</dcterms:modified>
</cp:coreProperties>
</file>