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1" w:rsidRDefault="002B6581">
      <w:pPr>
        <w:rPr>
          <w:rFonts w:ascii="Times New Roman" w:hAnsi="Times New Roman" w:cs="Times New Roman"/>
          <w:sz w:val="28"/>
          <w:szCs w:val="28"/>
        </w:rPr>
      </w:pPr>
    </w:p>
    <w:p w:rsidR="00A56C6A" w:rsidRDefault="00A56C6A">
      <w:pPr>
        <w:rPr>
          <w:rFonts w:ascii="Times New Roman" w:hAnsi="Times New Roman" w:cs="Times New Roman"/>
          <w:sz w:val="28"/>
          <w:szCs w:val="28"/>
        </w:rPr>
      </w:pPr>
    </w:p>
    <w:p w:rsidR="00A56C6A" w:rsidRPr="00A56C6A" w:rsidRDefault="00A56C6A">
      <w:pPr>
        <w:rPr>
          <w:rFonts w:ascii="Arno Pro" w:hAnsi="Arno Pro" w:cs="Times New Roman"/>
          <w:i/>
          <w:sz w:val="52"/>
          <w:szCs w:val="52"/>
        </w:rPr>
      </w:pPr>
    </w:p>
    <w:p w:rsidR="00A56C6A" w:rsidRP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  <w:r w:rsidRPr="00A56C6A">
        <w:rPr>
          <w:rFonts w:ascii="Arno Pro" w:hAnsi="Arno Pro" w:cs="Times New Roman"/>
          <w:i/>
          <w:sz w:val="52"/>
          <w:szCs w:val="52"/>
        </w:rPr>
        <w:t xml:space="preserve">Конспект занятия </w:t>
      </w:r>
    </w:p>
    <w:p w:rsidR="00A56C6A" w:rsidRP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  <w:r w:rsidRPr="00A56C6A">
        <w:rPr>
          <w:rFonts w:ascii="Arno Pro" w:hAnsi="Arno Pro" w:cs="Times New Roman"/>
          <w:i/>
          <w:sz w:val="52"/>
          <w:szCs w:val="52"/>
        </w:rPr>
        <w:t xml:space="preserve">лепка по сказке </w:t>
      </w:r>
    </w:p>
    <w:p w:rsidR="00A56C6A" w:rsidRPr="00A56C6A" w:rsidRDefault="00A56C6A" w:rsidP="00A56C6A">
      <w:pPr>
        <w:jc w:val="center"/>
        <w:rPr>
          <w:rFonts w:ascii="Arno Pro" w:hAnsi="Arno Pro" w:cs="Times New Roman"/>
          <w:b/>
          <w:i/>
          <w:sz w:val="52"/>
          <w:szCs w:val="52"/>
        </w:rPr>
      </w:pPr>
      <w:r w:rsidRPr="00A56C6A">
        <w:rPr>
          <w:rFonts w:ascii="Arno Pro" w:hAnsi="Arno Pro" w:cs="Times New Roman"/>
          <w:b/>
          <w:i/>
          <w:sz w:val="52"/>
          <w:szCs w:val="52"/>
        </w:rPr>
        <w:t>«Волк и семеро козлят»</w:t>
      </w:r>
    </w:p>
    <w:p w:rsid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  <w:r w:rsidRPr="00A56C6A">
        <w:rPr>
          <w:rFonts w:ascii="Arno Pro" w:hAnsi="Arno Pro" w:cs="Times New Roman"/>
          <w:i/>
          <w:sz w:val="52"/>
          <w:szCs w:val="52"/>
        </w:rPr>
        <w:t>(старшая группа)</w:t>
      </w:r>
    </w:p>
    <w:p w:rsid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</w:p>
    <w:p w:rsid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</w:p>
    <w:p w:rsidR="00A56C6A" w:rsidRDefault="00A56C6A" w:rsidP="00A56C6A">
      <w:pPr>
        <w:jc w:val="center"/>
        <w:rPr>
          <w:rFonts w:ascii="Arno Pro" w:hAnsi="Arno Pro" w:cs="Times New Roman"/>
          <w:i/>
          <w:sz w:val="52"/>
          <w:szCs w:val="52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C6A" w:rsidRDefault="00A56C6A" w:rsidP="00A56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Д/С № 15</w:t>
      </w:r>
    </w:p>
    <w:p w:rsidR="00A56C6A" w:rsidRDefault="00A56C6A" w:rsidP="00A56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Кошкина Н.А.</w:t>
      </w:r>
    </w:p>
    <w:p w:rsidR="00A56C6A" w:rsidRDefault="00A56C6A" w:rsidP="00A56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C6A" w:rsidRDefault="00A56C6A" w:rsidP="00A56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2011г.</w:t>
      </w:r>
    </w:p>
    <w:p w:rsidR="00A56C6A" w:rsidRDefault="00A56C6A" w:rsidP="00A56C6A">
      <w:pPr>
        <w:rPr>
          <w:rFonts w:ascii="Times New Roman" w:hAnsi="Times New Roman" w:cs="Times New Roman"/>
          <w:sz w:val="28"/>
          <w:szCs w:val="28"/>
        </w:rPr>
      </w:pPr>
      <w:r w:rsidRPr="00A56C6A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технология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 способ обучение (КСО)</w:t>
      </w:r>
    </w:p>
    <w:p w:rsidR="00A56C6A" w:rsidRDefault="00A56C6A" w:rsidP="00A56C6A">
      <w:pPr>
        <w:rPr>
          <w:rFonts w:ascii="Times New Roman" w:hAnsi="Times New Roman" w:cs="Times New Roman"/>
          <w:b/>
          <w:sz w:val="28"/>
          <w:szCs w:val="28"/>
        </w:rPr>
      </w:pPr>
      <w:r w:rsidRPr="00A56C6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56C6A" w:rsidRDefault="00A56C6A" w:rsidP="00A56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лепить фигуры волка, козы, козлят передавая характерные особенности персонажей</w:t>
      </w:r>
      <w:r w:rsidR="00880C65">
        <w:rPr>
          <w:rFonts w:ascii="Times New Roman" w:hAnsi="Times New Roman" w:cs="Times New Roman"/>
          <w:sz w:val="28"/>
          <w:szCs w:val="28"/>
        </w:rPr>
        <w:t>;</w:t>
      </w:r>
    </w:p>
    <w:p w:rsid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>Продолжать учить детей работать вместе, сообща, умение договариваться, кто, что будет лепить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сглаживать поверхность формы, делать предметы устойчивыми;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 эмоциональное настроение.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rPr>
          <w:rFonts w:ascii="Times New Roman" w:hAnsi="Times New Roman" w:cs="Times New Roman"/>
          <w:b/>
          <w:sz w:val="28"/>
          <w:szCs w:val="28"/>
        </w:rPr>
      </w:pPr>
      <w:r w:rsidRPr="00880C65">
        <w:rPr>
          <w:rFonts w:ascii="Times New Roman" w:hAnsi="Times New Roman" w:cs="Times New Roman"/>
          <w:b/>
          <w:sz w:val="28"/>
          <w:szCs w:val="28"/>
        </w:rPr>
        <w:t>Предворительная работа:</w:t>
      </w:r>
    </w:p>
    <w:p w:rsidR="00880C65" w:rsidRPr="00880C65" w:rsidRDefault="00880C65" w:rsidP="00880C65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эпизодов сказки;</w:t>
      </w:r>
    </w:p>
    <w:p w:rsidR="00880C65" w:rsidRDefault="00880C65" w:rsidP="00880C65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сделать деревья, кусты, домик;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шапочки для инсценировок (Козы, волка, козлят)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65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880C65" w:rsidRDefault="00880C65" w:rsidP="00880C6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сказке «Волк и семеро козлят»;</w:t>
      </w:r>
    </w:p>
    <w:p w:rsidR="00880C65" w:rsidRDefault="00880C65" w:rsidP="00880C65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«Би – ба – бо» (коза и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для инсценировки;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дощечки, стеки;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для инсценировки.</w:t>
      </w: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Default="00880C65" w:rsidP="00880C6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80C65" w:rsidRDefault="00880C65" w:rsidP="0093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выставляет иллюстрации к сказке «Волк и семеро козлят».</w:t>
      </w:r>
    </w:p>
    <w:p w:rsidR="009369D0" w:rsidRDefault="00880C65" w:rsidP="0093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69D0">
        <w:rPr>
          <w:rFonts w:ascii="Times New Roman" w:hAnsi="Times New Roman" w:cs="Times New Roman"/>
          <w:sz w:val="28"/>
          <w:szCs w:val="28"/>
        </w:rPr>
        <w:t xml:space="preserve"> показывает козу (куклу Би – ба – бо) и поёт песенку козы.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«Дети, из какой сказки этот персонаж?»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«А помните, как начиналась сказка?»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«Что сделал волк?»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«Помните ребята, как закончилась сказка?»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«Дети рассмотрите эти иллюстрации к сказке. Какая коза?»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Ответа детей: - «Добрая, любит кормить своих козлят».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«А как коза одета?»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- «В сарафане, в фартуке, в руках корзина».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«Что есть у козы?»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- «Рога, хвост, копыта».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«А каким на иллюстрации изображён волк?»</w:t>
      </w:r>
    </w:p>
    <w:p w:rsidR="009369D0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- «</w:t>
      </w:r>
      <w:r w:rsidR="003C0807">
        <w:rPr>
          <w:rFonts w:ascii="Times New Roman" w:hAnsi="Times New Roman" w:cs="Times New Roman"/>
          <w:sz w:val="28"/>
          <w:szCs w:val="28"/>
        </w:rPr>
        <w:t>Злой обманщик».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«Дети, а чем коза отличается от козлят?2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- «Козлята маленькие, ножки тоненькие, рожки короткие, маленькие ушки. Козлятки доверчивые».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лепить персонажей этой сказки. Помогает детям определится с выбором, кто, что будет лепить – козу или волка, а если козлят, то можно двух или трёх.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объясняет детям, что фигурки должны быть устойчивы, похожими на персонажей сказки.</w:t>
      </w:r>
      <w:proofErr w:type="gramEnd"/>
    </w:p>
    <w:p w:rsidR="003C0807" w:rsidRP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07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работы. Воспитатель индивидуально помогает детям, которые слабо справляются с работой. 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занятия воспитатель объединяет все работы в одну – коллективную.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0531A6">
        <w:rPr>
          <w:rFonts w:ascii="Times New Roman" w:hAnsi="Times New Roman" w:cs="Times New Roman"/>
          <w:sz w:val="28"/>
          <w:szCs w:val="28"/>
        </w:rPr>
        <w:t xml:space="preserve"> Молодцы, дети! Очень хорошо вы вылепили фигурки. У нас с вами получилась сказка. А теперь мы с вами поиграем</w:t>
      </w:r>
      <w:proofErr w:type="gramStart"/>
      <w:r w:rsidR="00053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1A6">
        <w:rPr>
          <w:rFonts w:ascii="Times New Roman" w:hAnsi="Times New Roman" w:cs="Times New Roman"/>
          <w:sz w:val="28"/>
          <w:szCs w:val="28"/>
        </w:rPr>
        <w:t xml:space="preserve"> У нас есть шапочки козы, волка и козлят».</w:t>
      </w:r>
    </w:p>
    <w:p w:rsidR="000531A6" w:rsidRDefault="000531A6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дети делают небольшие инсценировки по сказке (эпизоды сказки дети выбирают сами)</w:t>
      </w:r>
    </w:p>
    <w:p w:rsidR="000531A6" w:rsidRDefault="000531A6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инсценировки дети рассматривают свои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наиболее понравившиеся, объясняют почему они сделали такой выбор.</w:t>
      </w:r>
    </w:p>
    <w:p w:rsidR="003C0807" w:rsidRDefault="003C0807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D0" w:rsidRPr="00880C65" w:rsidRDefault="009369D0" w:rsidP="00880C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Pr="00880C65" w:rsidRDefault="00880C65" w:rsidP="008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65" w:rsidRPr="00880C65" w:rsidRDefault="00880C65" w:rsidP="00880C65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0C65" w:rsidRPr="00880C65" w:rsidRDefault="00880C65" w:rsidP="00880C65">
      <w:pPr>
        <w:rPr>
          <w:rFonts w:ascii="Times New Roman" w:hAnsi="Times New Roman" w:cs="Times New Roman"/>
          <w:sz w:val="28"/>
          <w:szCs w:val="28"/>
        </w:rPr>
      </w:pPr>
    </w:p>
    <w:p w:rsidR="00A56C6A" w:rsidRPr="00880C65" w:rsidRDefault="00A56C6A" w:rsidP="00880C6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56C6A" w:rsidRPr="00880C65" w:rsidSect="002B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FB5"/>
    <w:multiLevelType w:val="hybridMultilevel"/>
    <w:tmpl w:val="E942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A02"/>
    <w:multiLevelType w:val="hybridMultilevel"/>
    <w:tmpl w:val="57D4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AC4"/>
    <w:multiLevelType w:val="hybridMultilevel"/>
    <w:tmpl w:val="8108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6A"/>
    <w:rsid w:val="000531A6"/>
    <w:rsid w:val="002B6581"/>
    <w:rsid w:val="003C0807"/>
    <w:rsid w:val="004B41BE"/>
    <w:rsid w:val="007616FD"/>
    <w:rsid w:val="00880C65"/>
    <w:rsid w:val="009369D0"/>
    <w:rsid w:val="00A5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2012-02-14T07:37:00Z</dcterms:created>
  <dcterms:modified xsi:type="dcterms:W3CDTF">2012-02-14T08:23:00Z</dcterms:modified>
</cp:coreProperties>
</file>