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73" w:rsidRPr="00ED35DA" w:rsidRDefault="00677473" w:rsidP="00677473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35DA">
        <w:rPr>
          <w:rFonts w:ascii="Times New Roman" w:hAnsi="Times New Roman" w:cs="Times New Roman"/>
          <w:b/>
          <w:sz w:val="32"/>
          <w:szCs w:val="32"/>
          <w:u w:val="single"/>
        </w:rPr>
        <w:t>Семь правил о наказании:</w:t>
      </w:r>
    </w:p>
    <w:p w:rsidR="00677473" w:rsidRDefault="00677473" w:rsidP="00677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B31">
        <w:rPr>
          <w:rFonts w:ascii="Times New Roman" w:hAnsi="Times New Roman" w:cs="Times New Roman"/>
          <w:sz w:val="28"/>
          <w:szCs w:val="28"/>
        </w:rPr>
        <w:t>1. Наказание не должно вредить здоровью ни физическому, ни психическому. Наказание должно быть полезным.</w:t>
      </w:r>
    </w:p>
    <w:p w:rsidR="00677473" w:rsidRPr="00330B31" w:rsidRDefault="00677473" w:rsidP="00677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B31">
        <w:rPr>
          <w:rFonts w:ascii="Times New Roman" w:hAnsi="Times New Roman" w:cs="Times New Roman"/>
          <w:sz w:val="28"/>
          <w:szCs w:val="28"/>
        </w:rPr>
        <w:t>2. Если есть сомнения, наказывать или не наказывать, не наказывайте.</w:t>
      </w:r>
    </w:p>
    <w:p w:rsidR="00677473" w:rsidRPr="00330B31" w:rsidRDefault="00677473" w:rsidP="00677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B31">
        <w:rPr>
          <w:rFonts w:ascii="Times New Roman" w:hAnsi="Times New Roman" w:cs="Times New Roman"/>
          <w:sz w:val="28"/>
          <w:szCs w:val="28"/>
        </w:rPr>
        <w:t>3. Наказание ни за счет любви, чтобы ни случилось, не лишайте ребенка заслуженной похвалы или награды.</w:t>
      </w:r>
    </w:p>
    <w:p w:rsidR="00677473" w:rsidRPr="00330B31" w:rsidRDefault="00677473" w:rsidP="00677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B31">
        <w:rPr>
          <w:rFonts w:ascii="Times New Roman" w:hAnsi="Times New Roman" w:cs="Times New Roman"/>
          <w:sz w:val="28"/>
          <w:szCs w:val="28"/>
        </w:rPr>
        <w:t>4. Срок давности.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1">
        <w:rPr>
          <w:rFonts w:ascii="Times New Roman" w:hAnsi="Times New Roman" w:cs="Times New Roman"/>
          <w:sz w:val="28"/>
          <w:szCs w:val="28"/>
        </w:rPr>
        <w:t>Лучше не наказывать, чем наказывать запоздало. Запоздалые наказания внушают ребенку прошлое, не дают стать другим</w:t>
      </w:r>
    </w:p>
    <w:p w:rsidR="00677473" w:rsidRPr="00330B31" w:rsidRDefault="00677473" w:rsidP="00677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B3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30B31">
        <w:rPr>
          <w:rFonts w:ascii="Times New Roman" w:hAnsi="Times New Roman" w:cs="Times New Roman"/>
          <w:sz w:val="28"/>
          <w:szCs w:val="28"/>
        </w:rPr>
        <w:t>Наказан</w:t>
      </w:r>
      <w:proofErr w:type="gramEnd"/>
      <w:r w:rsidRPr="00330B31">
        <w:rPr>
          <w:rFonts w:ascii="Times New Roman" w:hAnsi="Times New Roman" w:cs="Times New Roman"/>
          <w:sz w:val="28"/>
          <w:szCs w:val="28"/>
        </w:rPr>
        <w:t xml:space="preserve"> – прощен (о старых грехах ни слова)</w:t>
      </w:r>
    </w:p>
    <w:p w:rsidR="00677473" w:rsidRPr="00330B31" w:rsidRDefault="00677473" w:rsidP="00677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B31">
        <w:rPr>
          <w:rFonts w:ascii="Times New Roman" w:hAnsi="Times New Roman" w:cs="Times New Roman"/>
          <w:sz w:val="28"/>
          <w:szCs w:val="28"/>
        </w:rPr>
        <w:t>6. Наказывайте, но не унижайте.</w:t>
      </w:r>
    </w:p>
    <w:p w:rsidR="00677473" w:rsidRPr="00330B31" w:rsidRDefault="00677473" w:rsidP="00677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B31">
        <w:rPr>
          <w:rFonts w:ascii="Times New Roman" w:hAnsi="Times New Roman" w:cs="Times New Roman"/>
          <w:sz w:val="28"/>
          <w:szCs w:val="28"/>
        </w:rPr>
        <w:t xml:space="preserve">7. Наказание должно быть понятно. Ребенок должен точно </w:t>
      </w:r>
      <w:proofErr w:type="gramStart"/>
      <w:r w:rsidRPr="00330B31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330B31">
        <w:rPr>
          <w:rFonts w:ascii="Times New Roman" w:hAnsi="Times New Roman" w:cs="Times New Roman"/>
          <w:sz w:val="28"/>
          <w:szCs w:val="28"/>
        </w:rPr>
        <w:t xml:space="preserve"> почему его наказали.</w:t>
      </w:r>
    </w:p>
    <w:p w:rsidR="00404EDF" w:rsidRDefault="00404EDF"/>
    <w:p w:rsidR="00ED35DA" w:rsidRDefault="00ED35DA"/>
    <w:p w:rsidR="00ED35DA" w:rsidRDefault="00ED35DA"/>
    <w:p w:rsidR="00ED35DA" w:rsidRPr="00ED35DA" w:rsidRDefault="00ED35DA" w:rsidP="00677473">
      <w:pPr>
        <w:spacing w:line="240" w:lineRule="auto"/>
        <w:jc w:val="center"/>
        <w:rPr>
          <w:rFonts w:ascii="Arial Black" w:eastAsia="DFKai-SB" w:hAnsi="Arial Black" w:cs="Times New Roman"/>
          <w:sz w:val="28"/>
          <w:szCs w:val="28"/>
        </w:rPr>
      </w:pPr>
      <w:r w:rsidRPr="00ED35DA">
        <w:rPr>
          <w:rFonts w:ascii="Arial Black" w:eastAsia="DFKai-SB" w:hAnsi="Arial Black" w:cs="Times New Roman"/>
          <w:sz w:val="28"/>
          <w:szCs w:val="28"/>
        </w:rPr>
        <w:lastRenderedPageBreak/>
        <w:t>«</w:t>
      </w:r>
      <w:r w:rsidRPr="00ED35DA">
        <w:rPr>
          <w:rFonts w:ascii="Arial Black" w:eastAsia="MS Mincho" w:hAnsi="Arial Black" w:cs="MS Mincho"/>
          <w:sz w:val="28"/>
          <w:szCs w:val="28"/>
        </w:rPr>
        <w:t>Я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желаю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, </w:t>
      </w:r>
      <w:r w:rsidRPr="00ED35DA">
        <w:rPr>
          <w:rFonts w:ascii="Arial Black" w:eastAsia="MS Mincho" w:hAnsi="Arial Black" w:cs="MS Mincho"/>
          <w:sz w:val="28"/>
          <w:szCs w:val="28"/>
        </w:rPr>
        <w:t>чтобы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с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вами</w:t>
      </w:r>
    </w:p>
    <w:p w:rsidR="00ED35DA" w:rsidRPr="00ED35DA" w:rsidRDefault="00ED35DA" w:rsidP="00ED35DA">
      <w:pPr>
        <w:spacing w:line="240" w:lineRule="auto"/>
        <w:jc w:val="center"/>
        <w:rPr>
          <w:rFonts w:ascii="Arial Black" w:eastAsia="DFKai-SB" w:hAnsi="Arial Black" w:cs="Times New Roman"/>
          <w:sz w:val="28"/>
          <w:szCs w:val="28"/>
        </w:rPr>
      </w:pPr>
      <w:r w:rsidRPr="00ED35DA">
        <w:rPr>
          <w:rFonts w:ascii="Arial Black" w:eastAsia="MS Mincho" w:hAnsi="Arial Black" w:cs="MS Mincho"/>
          <w:sz w:val="28"/>
          <w:szCs w:val="28"/>
        </w:rPr>
        <w:t>Людям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было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веселей</w:t>
      </w:r>
      <w:r w:rsidRPr="00ED35DA">
        <w:rPr>
          <w:rFonts w:ascii="Arial Black" w:eastAsia="DFKai-SB" w:hAnsi="Arial Black" w:cs="Times New Roman"/>
          <w:sz w:val="28"/>
          <w:szCs w:val="28"/>
        </w:rPr>
        <w:t>,</w:t>
      </w:r>
    </w:p>
    <w:p w:rsidR="00ED35DA" w:rsidRPr="00ED35DA" w:rsidRDefault="00ED35DA" w:rsidP="00ED35DA">
      <w:pPr>
        <w:spacing w:line="240" w:lineRule="auto"/>
        <w:jc w:val="center"/>
        <w:rPr>
          <w:rFonts w:ascii="Arial Black" w:eastAsia="DFKai-SB" w:hAnsi="Arial Black" w:cs="Times New Roman"/>
          <w:sz w:val="28"/>
          <w:szCs w:val="28"/>
        </w:rPr>
      </w:pPr>
      <w:r w:rsidRPr="00ED35DA">
        <w:rPr>
          <w:rFonts w:ascii="Arial Black" w:eastAsia="MS Mincho" w:hAnsi="Arial Black" w:cs="MS Mincho"/>
          <w:sz w:val="28"/>
          <w:szCs w:val="28"/>
        </w:rPr>
        <w:t>Чтобы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добрыми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глазами</w:t>
      </w:r>
    </w:p>
    <w:p w:rsidR="00ED35DA" w:rsidRPr="00ED35DA" w:rsidRDefault="00ED35DA" w:rsidP="00ED35DA">
      <w:pPr>
        <w:spacing w:line="240" w:lineRule="auto"/>
        <w:jc w:val="center"/>
        <w:rPr>
          <w:rFonts w:ascii="Arial Black" w:eastAsia="DFKai-SB" w:hAnsi="Arial Black" w:cs="Times New Roman"/>
          <w:sz w:val="28"/>
          <w:szCs w:val="28"/>
        </w:rPr>
      </w:pPr>
      <w:r w:rsidRPr="00ED35DA">
        <w:rPr>
          <w:rFonts w:ascii="Arial Black" w:eastAsia="MS Mincho" w:hAnsi="Arial Black" w:cs="MS Mincho"/>
          <w:sz w:val="28"/>
          <w:szCs w:val="28"/>
        </w:rPr>
        <w:t>Вы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смотрели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на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людей</w:t>
      </w:r>
      <w:r w:rsidRPr="00ED35DA">
        <w:rPr>
          <w:rFonts w:ascii="Arial Black" w:eastAsia="DFKai-SB" w:hAnsi="Arial Black" w:cs="Times New Roman"/>
          <w:sz w:val="28"/>
          <w:szCs w:val="28"/>
        </w:rPr>
        <w:t>,</w:t>
      </w:r>
    </w:p>
    <w:p w:rsidR="00ED35DA" w:rsidRPr="00ED35DA" w:rsidRDefault="00ED35DA" w:rsidP="00ED35DA">
      <w:pPr>
        <w:spacing w:line="240" w:lineRule="auto"/>
        <w:jc w:val="center"/>
        <w:rPr>
          <w:rFonts w:ascii="Arial Black" w:eastAsia="DFKai-SB" w:hAnsi="Arial Black" w:cs="Times New Roman"/>
          <w:sz w:val="28"/>
          <w:szCs w:val="28"/>
        </w:rPr>
      </w:pPr>
      <w:r w:rsidRPr="00ED35DA">
        <w:rPr>
          <w:rFonts w:ascii="Arial Black" w:eastAsia="MS Mincho" w:hAnsi="Arial Black" w:cs="MS Mincho"/>
          <w:sz w:val="28"/>
          <w:szCs w:val="28"/>
        </w:rPr>
        <w:t>Чтобы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были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справедливы</w:t>
      </w:r>
    </w:p>
    <w:p w:rsidR="00ED35DA" w:rsidRPr="00ED35DA" w:rsidRDefault="00ED35DA" w:rsidP="00ED35DA">
      <w:pPr>
        <w:spacing w:line="240" w:lineRule="auto"/>
        <w:jc w:val="center"/>
        <w:rPr>
          <w:rFonts w:ascii="Arial Black" w:eastAsia="DFKai-SB" w:hAnsi="Arial Black" w:cs="Times New Roman"/>
          <w:sz w:val="28"/>
          <w:szCs w:val="28"/>
        </w:rPr>
      </w:pPr>
      <w:r w:rsidRPr="00ED35DA">
        <w:rPr>
          <w:rFonts w:ascii="Arial Black" w:eastAsia="MS Mincho" w:hAnsi="Arial Black" w:cs="MS Mincho"/>
          <w:sz w:val="28"/>
          <w:szCs w:val="28"/>
        </w:rPr>
        <w:t>И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в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решениях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proofErr w:type="gramStart"/>
      <w:r w:rsidRPr="00ED35DA">
        <w:rPr>
          <w:rFonts w:ascii="Arial Black" w:eastAsia="MS Mincho" w:hAnsi="Arial Black" w:cs="MS Mincho"/>
          <w:sz w:val="28"/>
          <w:szCs w:val="28"/>
        </w:rPr>
        <w:t>мудры</w:t>
      </w:r>
      <w:proofErr w:type="gramEnd"/>
      <w:r w:rsidRPr="00ED35DA">
        <w:rPr>
          <w:rFonts w:ascii="Arial Black" w:eastAsia="DFKai-SB" w:hAnsi="Arial Black" w:cs="Times New Roman"/>
          <w:sz w:val="28"/>
          <w:szCs w:val="28"/>
        </w:rPr>
        <w:t>.</w:t>
      </w:r>
    </w:p>
    <w:p w:rsidR="00ED35DA" w:rsidRPr="00ED35DA" w:rsidRDefault="00ED35DA" w:rsidP="00ED35DA">
      <w:pPr>
        <w:spacing w:line="240" w:lineRule="auto"/>
        <w:jc w:val="center"/>
        <w:rPr>
          <w:rFonts w:ascii="Arial Black" w:eastAsia="DFKai-SB" w:hAnsi="Arial Black" w:cs="Times New Roman"/>
          <w:sz w:val="28"/>
          <w:szCs w:val="28"/>
        </w:rPr>
      </w:pPr>
      <w:r w:rsidRPr="00ED35DA">
        <w:rPr>
          <w:rFonts w:ascii="Arial Black" w:eastAsia="MS Mincho" w:hAnsi="Arial Black" w:cs="MS Mincho"/>
          <w:sz w:val="28"/>
          <w:szCs w:val="28"/>
        </w:rPr>
        <w:t>К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людям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будете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добры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вы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DFKai-SB" w:hAnsi="Arial Black" w:cs="DFKai-SB"/>
          <w:sz w:val="28"/>
          <w:szCs w:val="28"/>
        </w:rPr>
        <w:t>–</w:t>
      </w:r>
    </w:p>
    <w:p w:rsidR="00ED35DA" w:rsidRPr="00ED35DA" w:rsidRDefault="00ED35DA" w:rsidP="00ED35DA">
      <w:pPr>
        <w:spacing w:line="240" w:lineRule="auto"/>
        <w:jc w:val="center"/>
        <w:rPr>
          <w:rFonts w:ascii="Arial Black" w:eastAsia="DFKai-SB" w:hAnsi="Arial Black" w:cs="Times New Roman"/>
          <w:sz w:val="28"/>
          <w:szCs w:val="28"/>
        </w:rPr>
      </w:pPr>
      <w:r w:rsidRPr="00ED35DA">
        <w:rPr>
          <w:rFonts w:ascii="Arial Black" w:eastAsia="MS Mincho" w:hAnsi="Arial Black" w:cs="MS Mincho"/>
          <w:sz w:val="28"/>
          <w:szCs w:val="28"/>
        </w:rPr>
        <w:t>Люди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будут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к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вам</w:t>
      </w:r>
      <w:r w:rsidRPr="00ED35DA">
        <w:rPr>
          <w:rFonts w:ascii="Arial Black" w:eastAsia="DFKai-SB" w:hAnsi="Arial Black" w:cs="Times New Roman"/>
          <w:sz w:val="28"/>
          <w:szCs w:val="28"/>
        </w:rPr>
        <w:t xml:space="preserve"> </w:t>
      </w:r>
      <w:r w:rsidRPr="00ED35DA">
        <w:rPr>
          <w:rFonts w:ascii="Arial Black" w:eastAsia="MS Mincho" w:hAnsi="Arial Black" w:cs="MS Mincho"/>
          <w:sz w:val="28"/>
          <w:szCs w:val="28"/>
        </w:rPr>
        <w:t>добры</w:t>
      </w:r>
      <w:r w:rsidRPr="00ED35DA">
        <w:rPr>
          <w:rFonts w:ascii="Arial Black" w:eastAsia="DFKai-SB" w:hAnsi="Arial Black" w:cs="Times New Roman"/>
          <w:sz w:val="28"/>
          <w:szCs w:val="28"/>
        </w:rPr>
        <w:t>!</w:t>
      </w:r>
      <w:r w:rsidRPr="00ED35DA">
        <w:rPr>
          <w:rFonts w:ascii="Arial Black" w:eastAsia="DFKai-SB" w:hAnsi="Arial Black" w:cs="DFKai-SB"/>
          <w:sz w:val="28"/>
          <w:szCs w:val="28"/>
        </w:rPr>
        <w:t>»</w:t>
      </w:r>
      <w:r w:rsidRPr="00ED35DA">
        <w:rPr>
          <w:rFonts w:ascii="Arial Black" w:eastAsia="DFKai-SB" w:hAnsi="Arial Black" w:cs="Times New Roman"/>
          <w:sz w:val="28"/>
          <w:szCs w:val="28"/>
        </w:rPr>
        <w:t>.</w:t>
      </w:r>
    </w:p>
    <w:p w:rsidR="00ED35DA" w:rsidRPr="00ED35DA" w:rsidRDefault="00ED35DA" w:rsidP="00ED35DA">
      <w:pPr>
        <w:jc w:val="right"/>
        <w:rPr>
          <w:rFonts w:ascii="Arial Black" w:hAnsi="Arial Black"/>
        </w:rPr>
      </w:pPr>
      <w:r w:rsidRPr="00ED35DA">
        <w:rPr>
          <w:rFonts w:ascii="Arial Black" w:hAnsi="Arial Black" w:cs="Times New Roman"/>
          <w:sz w:val="28"/>
          <w:szCs w:val="28"/>
        </w:rPr>
        <w:t>А. Татьяничева</w:t>
      </w:r>
    </w:p>
    <w:p w:rsidR="00ED35DA" w:rsidRDefault="00ED35DA"/>
    <w:p w:rsidR="00ED35DA" w:rsidRDefault="00ED35DA"/>
    <w:p w:rsidR="00ED35DA" w:rsidRDefault="00ED35DA"/>
    <w:p w:rsidR="00ED35DA" w:rsidRDefault="00ED35DA"/>
    <w:p w:rsidR="00ED35DA" w:rsidRDefault="00ED35DA"/>
    <w:p w:rsidR="00ED35DA" w:rsidRDefault="00ED35DA"/>
    <w:p w:rsidR="00ED35DA" w:rsidRDefault="00ED35DA"/>
    <w:p w:rsidR="00ED35DA" w:rsidRDefault="00ED35DA"/>
    <w:p w:rsidR="00ED35DA" w:rsidRDefault="00ED35DA"/>
    <w:p w:rsidR="00ED35DA" w:rsidRDefault="00ED35DA"/>
    <w:p w:rsidR="00ED35DA" w:rsidRDefault="00ED35DA"/>
    <w:p w:rsidR="00ED35DA" w:rsidRDefault="00ED35DA"/>
    <w:p w:rsidR="00ED35DA" w:rsidRDefault="00677473" w:rsidP="00677473">
      <w:pPr>
        <w:jc w:val="center"/>
      </w:pPr>
      <w:r w:rsidRPr="008B32B8">
        <w:rPr>
          <w:rFonts w:ascii="Times New Roman" w:hAnsi="Times New Roman" w:cs="Times New Roman"/>
          <w:b/>
          <w:sz w:val="28"/>
          <w:szCs w:val="28"/>
          <w:u w:val="single"/>
        </w:rPr>
        <w:t>«Воспитание добротой»</w:t>
      </w:r>
    </w:p>
    <w:p w:rsidR="00ED35DA" w:rsidRDefault="00ED35DA"/>
    <w:p w:rsidR="00ED35DA" w:rsidRDefault="00A16A8B" w:rsidP="006774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2320562"/>
            <wp:effectExtent l="0" t="0" r="0" b="0"/>
            <wp:docPr id="1" name="Рисунок 1" descr="C:\Users\ксеня\Documents\0_8f124_27f4a07d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я\Documents\0_8f124_27f4a07d_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2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DA" w:rsidRDefault="00ED35DA"/>
    <w:p w:rsidR="00ED35DA" w:rsidRDefault="00ED35DA"/>
    <w:p w:rsidR="00ED35DA" w:rsidRDefault="00ED35DA"/>
    <w:p w:rsidR="00ED35DA" w:rsidRDefault="00ED35DA"/>
    <w:p w:rsidR="00ED35DA" w:rsidRDefault="00ED35DA"/>
    <w:p w:rsidR="00ED35DA" w:rsidRDefault="00ED35DA"/>
    <w:p w:rsidR="00ED35DA" w:rsidRDefault="00ED35DA"/>
    <w:p w:rsidR="00ED35DA" w:rsidRDefault="00ED35DA"/>
    <w:p w:rsidR="00ED35DA" w:rsidRDefault="00ED35DA"/>
    <w:p w:rsidR="00ED35DA" w:rsidRDefault="00ED35DA" w:rsidP="00ED35DA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35D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Советы родителям в воспитании детей:</w:t>
      </w:r>
    </w:p>
    <w:p w:rsidR="00ED35DA" w:rsidRPr="00330B31" w:rsidRDefault="00ED35DA" w:rsidP="00ED3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B31">
        <w:rPr>
          <w:rFonts w:ascii="Times New Roman" w:hAnsi="Times New Roman" w:cs="Times New Roman"/>
          <w:sz w:val="28"/>
          <w:szCs w:val="28"/>
        </w:rPr>
        <w:t>1. Никогда не воспитывайте в плохом настроении.</w:t>
      </w:r>
    </w:p>
    <w:p w:rsidR="00ED35DA" w:rsidRPr="00330B31" w:rsidRDefault="00ED35DA" w:rsidP="00ED3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B31">
        <w:rPr>
          <w:rFonts w:ascii="Times New Roman" w:hAnsi="Times New Roman" w:cs="Times New Roman"/>
          <w:sz w:val="28"/>
          <w:szCs w:val="28"/>
        </w:rPr>
        <w:t>2. Ясно определите, что вы хотите от ребенка и объясните ему это. А также узнайте, что он думает по этому поводу.</w:t>
      </w:r>
    </w:p>
    <w:p w:rsidR="00ED35DA" w:rsidRPr="00330B31" w:rsidRDefault="00ED35DA" w:rsidP="00ED3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B31">
        <w:rPr>
          <w:rFonts w:ascii="Times New Roman" w:hAnsi="Times New Roman" w:cs="Times New Roman"/>
          <w:sz w:val="28"/>
          <w:szCs w:val="28"/>
        </w:rPr>
        <w:t>3. Представьте ребенку самостоятельность, не контролируйте его каждый шаг.</w:t>
      </w:r>
    </w:p>
    <w:p w:rsidR="00ED35DA" w:rsidRPr="00330B31" w:rsidRDefault="00ED35DA" w:rsidP="00ED3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B31">
        <w:rPr>
          <w:rFonts w:ascii="Times New Roman" w:hAnsi="Times New Roman" w:cs="Times New Roman"/>
          <w:sz w:val="28"/>
          <w:szCs w:val="28"/>
        </w:rPr>
        <w:t>4. Оценивайте поступок, а не личность. Сущность человека и его отдельные поступки – не одно и то же.</w:t>
      </w:r>
    </w:p>
    <w:p w:rsidR="00ED35DA" w:rsidRPr="00330B31" w:rsidRDefault="00ED35DA" w:rsidP="00ED3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B31">
        <w:rPr>
          <w:rFonts w:ascii="Times New Roman" w:hAnsi="Times New Roman" w:cs="Times New Roman"/>
          <w:sz w:val="28"/>
          <w:szCs w:val="28"/>
        </w:rPr>
        <w:t>5. Дайте ребенку ощутить (улыбнитесь, прикоснитесь), что сочувствуете ему, верите в него. Несмотря на его оплошности.</w:t>
      </w:r>
    </w:p>
    <w:p w:rsidR="00ED35DA" w:rsidRPr="00330B31" w:rsidRDefault="00ED35DA" w:rsidP="00ED3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B31">
        <w:rPr>
          <w:rFonts w:ascii="Times New Roman" w:hAnsi="Times New Roman" w:cs="Times New Roman"/>
          <w:sz w:val="28"/>
          <w:szCs w:val="28"/>
        </w:rPr>
        <w:t>6. Родитель (воспитатель) должен быть твердым, но добрым.</w:t>
      </w:r>
    </w:p>
    <w:p w:rsidR="00ED35DA" w:rsidRPr="00ED35DA" w:rsidRDefault="00ED35DA" w:rsidP="00ED3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35DA" w:rsidRDefault="00ED35DA"/>
    <w:p w:rsidR="00ED35DA" w:rsidRDefault="00ED35DA"/>
    <w:p w:rsidR="00ED35DA" w:rsidRDefault="00ED35DA"/>
    <w:p w:rsidR="00677473" w:rsidRPr="00677473" w:rsidRDefault="00677473" w:rsidP="006774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6774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Памятка для родителей по воспитанию доброты:</w:t>
      </w:r>
    </w:p>
    <w:bookmarkEnd w:id="0"/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t>1.Любите своего ребенка. Ласково называйте его по имени.</w:t>
      </w:r>
    </w:p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t>2. Помните, природа – наш главный педагог. Чаще бывайте с ребенком на природе.</w:t>
      </w:r>
    </w:p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t>3. Имейте в семье животное или растения. Поручайте заботу о них детям.</w:t>
      </w:r>
    </w:p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t>4. Учите детей правильному общению с живыми существами.</w:t>
      </w:r>
    </w:p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t>5. Доведите до сознания ребенка, что измятая травка, сорванный цветок – живые, от грубого и жестокого отношения им больно.</w:t>
      </w:r>
    </w:p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t>6. Учите детей не причинять живому зла, помогать всему живому.</w:t>
      </w:r>
    </w:p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t>7. Создавайте ситуации, зовущие к добру и состраданию.</w:t>
      </w:r>
    </w:p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t>8. Поощряйте детей за сочувствие и оказание помощи тем, кто в этом нуждается.</w:t>
      </w:r>
    </w:p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lastRenderedPageBreak/>
        <w:t>9. Учите исправлять свои ошибки.</w:t>
      </w:r>
    </w:p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t>10. Учите не словами, а делом оказывать помощь природе, например, подкармливать зимующих птиц, залечить рану на стволе дерева.</w:t>
      </w:r>
    </w:p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t>11. Не унижать своего ребенка и не обсуждать его поступки при других.</w:t>
      </w:r>
    </w:p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t>12. Придумывайте вместе с детьми сказки, рассказы о доброте.</w:t>
      </w:r>
    </w:p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t>13. Используйте положительные примеры из детской литературы при воспитании ребенка.</w:t>
      </w:r>
    </w:p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t>14. Разучите пословицы:</w:t>
      </w:r>
    </w:p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t>Добрые дела целыми веками живут.</w:t>
      </w:r>
    </w:p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t>Доброе дело веками помнится.</w:t>
      </w:r>
    </w:p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7473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677473">
        <w:rPr>
          <w:rFonts w:ascii="Times New Roman" w:hAnsi="Times New Roman" w:cs="Times New Roman"/>
          <w:sz w:val="28"/>
          <w:szCs w:val="28"/>
        </w:rPr>
        <w:t xml:space="preserve"> везде добро.</w:t>
      </w:r>
    </w:p>
    <w:p w:rsidR="00677473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t>Не одежда красит человека, а его добрые дела.</w:t>
      </w:r>
    </w:p>
    <w:p w:rsidR="00ED35DA" w:rsidRPr="00677473" w:rsidRDefault="00677473" w:rsidP="00677473">
      <w:pPr>
        <w:rPr>
          <w:rFonts w:ascii="Times New Roman" w:hAnsi="Times New Roman" w:cs="Times New Roman"/>
          <w:sz w:val="28"/>
          <w:szCs w:val="28"/>
        </w:rPr>
      </w:pPr>
      <w:r w:rsidRPr="00677473">
        <w:rPr>
          <w:rFonts w:ascii="Times New Roman" w:hAnsi="Times New Roman" w:cs="Times New Roman"/>
          <w:sz w:val="28"/>
          <w:szCs w:val="28"/>
        </w:rPr>
        <w:t>Добро помни, а зло забывай.</w:t>
      </w:r>
    </w:p>
    <w:p w:rsidR="00ED35DA" w:rsidRDefault="00ED35DA"/>
    <w:sectPr w:rsidR="00ED35DA" w:rsidSect="00ED35DA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B0" w:rsidRDefault="007737B0" w:rsidP="00ED35DA">
      <w:pPr>
        <w:spacing w:after="0" w:line="240" w:lineRule="auto"/>
      </w:pPr>
      <w:r>
        <w:separator/>
      </w:r>
    </w:p>
  </w:endnote>
  <w:endnote w:type="continuationSeparator" w:id="0">
    <w:p w:rsidR="007737B0" w:rsidRDefault="007737B0" w:rsidP="00ED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B0" w:rsidRDefault="007737B0" w:rsidP="00ED35DA">
      <w:pPr>
        <w:spacing w:after="0" w:line="240" w:lineRule="auto"/>
      </w:pPr>
      <w:r>
        <w:separator/>
      </w:r>
    </w:p>
  </w:footnote>
  <w:footnote w:type="continuationSeparator" w:id="0">
    <w:p w:rsidR="007737B0" w:rsidRDefault="007737B0" w:rsidP="00ED3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B3"/>
    <w:rsid w:val="003D29BE"/>
    <w:rsid w:val="00404EDF"/>
    <w:rsid w:val="00677473"/>
    <w:rsid w:val="007737B0"/>
    <w:rsid w:val="008446B0"/>
    <w:rsid w:val="00A16A8B"/>
    <w:rsid w:val="00ED35DA"/>
    <w:rsid w:val="00F85EB3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5DA"/>
  </w:style>
  <w:style w:type="paragraph" w:styleId="a5">
    <w:name w:val="footer"/>
    <w:basedOn w:val="a"/>
    <w:link w:val="a6"/>
    <w:uiPriority w:val="99"/>
    <w:unhideWhenUsed/>
    <w:rsid w:val="00ED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5DA"/>
  </w:style>
  <w:style w:type="paragraph" w:styleId="a7">
    <w:name w:val="Balloon Text"/>
    <w:basedOn w:val="a"/>
    <w:link w:val="a8"/>
    <w:uiPriority w:val="99"/>
    <w:semiHidden/>
    <w:unhideWhenUsed/>
    <w:rsid w:val="00A1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5DA"/>
  </w:style>
  <w:style w:type="paragraph" w:styleId="a5">
    <w:name w:val="footer"/>
    <w:basedOn w:val="a"/>
    <w:link w:val="a6"/>
    <w:uiPriority w:val="99"/>
    <w:unhideWhenUsed/>
    <w:rsid w:val="00ED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5DA"/>
  </w:style>
  <w:style w:type="paragraph" w:styleId="a7">
    <w:name w:val="Balloon Text"/>
    <w:basedOn w:val="a"/>
    <w:link w:val="a8"/>
    <w:uiPriority w:val="99"/>
    <w:semiHidden/>
    <w:unhideWhenUsed/>
    <w:rsid w:val="00A1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ксеня</dc:creator>
  <cp:keywords/>
  <dc:description/>
  <cp:lastModifiedBy>ксеня</cp:lastModifiedBy>
  <cp:revision>5</cp:revision>
  <dcterms:created xsi:type="dcterms:W3CDTF">2013-02-26T10:51:00Z</dcterms:created>
  <dcterms:modified xsi:type="dcterms:W3CDTF">2013-03-05T09:06:00Z</dcterms:modified>
</cp:coreProperties>
</file>