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FC" w:rsidRDefault="0005641B">
      <w:pPr>
        <w:rPr>
          <w:rFonts w:ascii="Times New Roman" w:hAnsi="Times New Roman" w:cs="Times New Roman"/>
          <w:sz w:val="32"/>
          <w:szCs w:val="32"/>
        </w:rPr>
      </w:pPr>
      <w:r w:rsidRPr="0005641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5641B">
        <w:rPr>
          <w:rFonts w:ascii="Times New Roman" w:hAnsi="Times New Roman" w:cs="Times New Roman"/>
          <w:sz w:val="32"/>
          <w:szCs w:val="32"/>
        </w:rPr>
        <w:t xml:space="preserve">              Кризис трех лет.</w:t>
      </w: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41B">
        <w:rPr>
          <w:rFonts w:ascii="Times New Roman" w:hAnsi="Times New Roman" w:cs="Times New Roman"/>
          <w:sz w:val="24"/>
          <w:szCs w:val="24"/>
        </w:rPr>
        <w:t>К трем годам у ребенка появляются и свои собственные желания, непосредственно не совпадающие с желаниями взрослых. В раннем возрасте между желаниями ребенка и взрослых не было особых расхождений. Если ребенок хотел чего-то недозволенного, взрослые быстро переключали его внимание на другой привлекательный предмет. К трем годам желания ребенка становятся определенными и устойчивыми, что подтверждается настойчивыми словами «Я хочу».</w:t>
      </w: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  <w:r w:rsidRPr="0005641B">
        <w:rPr>
          <w:rFonts w:ascii="Times New Roman" w:hAnsi="Times New Roman" w:cs="Times New Roman"/>
          <w:sz w:val="24"/>
          <w:szCs w:val="24"/>
        </w:rPr>
        <w:t>Резко возросшее к концу раннего возраста стремление к самостоятельности и независимости от взрослого, как в действиях, так и в желаниях ребенка, приводит к существенным осложнениям в отношениях ребенка и взрослого. Этот период в психологии получил название кризиса трех лет. Критическим этот возраст является потому, что на протяжении всего нескольких месяцев существенно меняются поведение ребенка и его отношения с окружающими людьми.</w:t>
      </w: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  <w:r w:rsidRPr="0005641B">
        <w:rPr>
          <w:rFonts w:ascii="Times New Roman" w:hAnsi="Times New Roman" w:cs="Times New Roman"/>
          <w:sz w:val="24"/>
          <w:szCs w:val="24"/>
        </w:rPr>
        <w:t xml:space="preserve">Л. С. Выготский описал следующие симптомы кризиса трех лет. </w:t>
      </w:r>
      <w:r w:rsidRPr="0005641B">
        <w:rPr>
          <w:rFonts w:ascii="Times New Roman" w:hAnsi="Times New Roman" w:cs="Times New Roman"/>
          <w:b/>
          <w:sz w:val="24"/>
          <w:szCs w:val="24"/>
        </w:rPr>
        <w:t>Первый из них -</w:t>
      </w:r>
      <w:r w:rsidRPr="0005641B">
        <w:rPr>
          <w:rFonts w:ascii="Times New Roman" w:hAnsi="Times New Roman" w:cs="Times New Roman"/>
          <w:sz w:val="24"/>
          <w:szCs w:val="24"/>
        </w:rPr>
        <w:t xml:space="preserve"> </w:t>
      </w:r>
      <w:r w:rsidRPr="0005641B">
        <w:rPr>
          <w:rFonts w:ascii="Times New Roman" w:hAnsi="Times New Roman" w:cs="Times New Roman"/>
          <w:b/>
          <w:sz w:val="24"/>
          <w:szCs w:val="24"/>
        </w:rPr>
        <w:t>негативизм</w:t>
      </w:r>
      <w:r w:rsidRPr="0005641B">
        <w:rPr>
          <w:rFonts w:ascii="Times New Roman" w:hAnsi="Times New Roman" w:cs="Times New Roman"/>
          <w:sz w:val="24"/>
          <w:szCs w:val="24"/>
        </w:rPr>
        <w:t xml:space="preserve">. Это не просто непослушание или нежелание выполнять указания взрослого, а стремление все </w:t>
      </w:r>
      <w:proofErr w:type="gramStart"/>
      <w:r w:rsidRPr="0005641B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05641B">
        <w:rPr>
          <w:rFonts w:ascii="Times New Roman" w:hAnsi="Times New Roman" w:cs="Times New Roman"/>
          <w:sz w:val="24"/>
          <w:szCs w:val="24"/>
        </w:rPr>
        <w:t xml:space="preserve"> наоборот, вопреки просьбам или требованиям старших. При негативизме ребенок не делает что-то только потому, что его об этом попросили. Причем такое стремление часто наносит ущерб</w:t>
      </w:r>
      <w:r>
        <w:rPr>
          <w:rFonts w:ascii="Times New Roman" w:hAnsi="Times New Roman" w:cs="Times New Roman"/>
          <w:sz w:val="24"/>
          <w:szCs w:val="24"/>
        </w:rPr>
        <w:t xml:space="preserve"> собственным интересам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564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641B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05641B">
        <w:rPr>
          <w:rFonts w:ascii="Times New Roman" w:hAnsi="Times New Roman" w:cs="Times New Roman"/>
          <w:sz w:val="24"/>
          <w:szCs w:val="24"/>
        </w:rPr>
        <w:t xml:space="preserve"> яркой форме негативизма ребенок отрицает все, что говорит ему взрослый. Он может настаивать, что сыр - это масло, синее - это зеленое, а лев - собака и пр. Но как только взрослый соглашается с ним, его «мнение» резко меняется </w:t>
      </w:r>
      <w:proofErr w:type="gramStart"/>
      <w:r w:rsidRPr="000564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641B">
        <w:rPr>
          <w:rFonts w:ascii="Times New Roman" w:hAnsi="Times New Roman" w:cs="Times New Roman"/>
          <w:sz w:val="24"/>
          <w:szCs w:val="24"/>
        </w:rPr>
        <w:t xml:space="preserve"> противоположное. </w:t>
      </w: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  <w:r w:rsidRPr="0005641B">
        <w:rPr>
          <w:rFonts w:ascii="Times New Roman" w:hAnsi="Times New Roman" w:cs="Times New Roman"/>
          <w:b/>
          <w:sz w:val="24"/>
          <w:szCs w:val="24"/>
        </w:rPr>
        <w:t>Второй симптом кризиса трех лет - упрямство</w:t>
      </w:r>
      <w:r w:rsidRPr="0005641B">
        <w:rPr>
          <w:rFonts w:ascii="Times New Roman" w:hAnsi="Times New Roman" w:cs="Times New Roman"/>
          <w:sz w:val="24"/>
          <w:szCs w:val="24"/>
        </w:rPr>
        <w:t xml:space="preserve">, которое следует отличать от настойчивости. Например, если ребенок хочет какой-нибудь предмет и настойчиво его добивается, это не упрямство. Но когда ребенок настаивает на своем не потому, что ему этого сильно хочется, а потому, что он этого потребовал, это уже проявления упрямства. Мотивом упрямства является то, что ребенок связан своим первоначальным решением и ни за что не хочет отступать от него. Здесь снова можно наблюдать прямо противоположную картину </w:t>
      </w:r>
      <w:proofErr w:type="gramStart"/>
      <w:r w:rsidRPr="0005641B">
        <w:rPr>
          <w:rFonts w:ascii="Times New Roman" w:hAnsi="Times New Roman" w:cs="Times New Roman"/>
          <w:sz w:val="24"/>
          <w:szCs w:val="24"/>
        </w:rPr>
        <w:t>ситуативное</w:t>
      </w:r>
      <w:proofErr w:type="gramEnd"/>
      <w:r w:rsidRPr="0005641B">
        <w:rPr>
          <w:rFonts w:ascii="Times New Roman" w:hAnsi="Times New Roman" w:cs="Times New Roman"/>
          <w:sz w:val="24"/>
          <w:szCs w:val="24"/>
        </w:rPr>
        <w:t xml:space="preserve"> поведения и желаний ребенка 1-2 лет.</w:t>
      </w: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  <w:r w:rsidRPr="0005641B">
        <w:rPr>
          <w:rFonts w:ascii="Times New Roman" w:hAnsi="Times New Roman" w:cs="Times New Roman"/>
          <w:b/>
          <w:sz w:val="24"/>
          <w:szCs w:val="24"/>
        </w:rPr>
        <w:t>Третий симптом этого возраста - строптивость</w:t>
      </w:r>
      <w:r w:rsidRPr="0005641B">
        <w:rPr>
          <w:rFonts w:ascii="Times New Roman" w:hAnsi="Times New Roman" w:cs="Times New Roman"/>
          <w:sz w:val="24"/>
          <w:szCs w:val="24"/>
        </w:rPr>
        <w:t>. Этот симптом является центральным для кризиса трех лет, поэтому иногда данный возраст называют возрастом строптивости. От негативизма строптивость отличается тем, что она безлична. Протест ребенка направлен не против конкретного взрослого, а против образа жизни. Ребенок начинает отрицать все, что он спокойно делал раньше. Ему ничего не нравится, он не хочет идти с мамой за ручку, отказывается чистить зубы, надевать тапочки и пр. Он как бы бунтует против всего, с чем имел дело раньше.</w:t>
      </w: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  <w:r w:rsidRPr="0005641B">
        <w:rPr>
          <w:rFonts w:ascii="Times New Roman" w:hAnsi="Times New Roman" w:cs="Times New Roman"/>
          <w:b/>
          <w:sz w:val="24"/>
          <w:szCs w:val="24"/>
        </w:rPr>
        <w:t>Четвертый симптом - своеволие</w:t>
      </w:r>
      <w:r w:rsidRPr="0005641B">
        <w:rPr>
          <w:rFonts w:ascii="Times New Roman" w:hAnsi="Times New Roman" w:cs="Times New Roman"/>
          <w:sz w:val="24"/>
          <w:szCs w:val="24"/>
        </w:rPr>
        <w:t>. Ребенок все хочет делать сам, отказывается от помощи взрослых и добивается самостоятельности там, где еще мало что умеет.</w:t>
      </w: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  <w:r w:rsidRPr="00056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1B" w:rsidRPr="0005641B" w:rsidRDefault="0005641B" w:rsidP="0005641B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</w:p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  <w:r w:rsidRPr="0005641B">
        <w:rPr>
          <w:rFonts w:ascii="Times New Roman" w:hAnsi="Times New Roman" w:cs="Times New Roman"/>
          <w:sz w:val="24"/>
          <w:szCs w:val="24"/>
        </w:rPr>
        <w:t>Новое видение Я через призму своих достижений кладет начало бурному развитию детского самосознания. Я ребенка, «</w:t>
      </w:r>
      <w:proofErr w:type="spellStart"/>
      <w:r w:rsidRPr="0005641B">
        <w:rPr>
          <w:rFonts w:ascii="Times New Roman" w:hAnsi="Times New Roman" w:cs="Times New Roman"/>
          <w:sz w:val="24"/>
          <w:szCs w:val="24"/>
        </w:rPr>
        <w:t>опредмечиваясь</w:t>
      </w:r>
      <w:proofErr w:type="spellEnd"/>
      <w:r w:rsidRPr="0005641B">
        <w:rPr>
          <w:rFonts w:ascii="Times New Roman" w:hAnsi="Times New Roman" w:cs="Times New Roman"/>
          <w:sz w:val="24"/>
          <w:szCs w:val="24"/>
        </w:rPr>
        <w:t>» в результате деятельности, предстает перед ним как объект, не совпадающий с ним. А это значит, что ребенок уже способен осуществить элементарную рефлексию, которая разворачивается не во внутреннем, идеальном плане как акт самоанализа, но имеет ра</w:t>
      </w:r>
      <w:r>
        <w:rPr>
          <w:rFonts w:ascii="Times New Roman" w:hAnsi="Times New Roman" w:cs="Times New Roman"/>
          <w:sz w:val="24"/>
          <w:szCs w:val="24"/>
        </w:rPr>
        <w:t xml:space="preserve">звернутый вовне характер оценки </w:t>
      </w:r>
      <w:r w:rsidRPr="0005641B">
        <w:rPr>
          <w:rFonts w:ascii="Times New Roman" w:hAnsi="Times New Roman" w:cs="Times New Roman"/>
          <w:sz w:val="24"/>
          <w:szCs w:val="24"/>
        </w:rPr>
        <w:t>своего достижения и сопоставления своей оценки с оценкой окружающих, а т</w:t>
      </w:r>
      <w:r>
        <w:rPr>
          <w:rFonts w:ascii="Times New Roman" w:hAnsi="Times New Roman" w:cs="Times New Roman"/>
          <w:sz w:val="24"/>
          <w:szCs w:val="24"/>
        </w:rPr>
        <w:t xml:space="preserve">ем самым себя с другими людьми.  </w:t>
      </w:r>
      <w:r w:rsidRPr="0005641B">
        <w:rPr>
          <w:rFonts w:ascii="Times New Roman" w:hAnsi="Times New Roman" w:cs="Times New Roman"/>
          <w:sz w:val="24"/>
          <w:szCs w:val="24"/>
        </w:rPr>
        <w:t>Становление такой «системы Я», где точкой отсчета является достижение, оцененное окружающими, знаменует собой переход к дошкольному детству.</w:t>
      </w:r>
    </w:p>
    <w:bookmarkEnd w:id="0"/>
    <w:p w:rsidR="0005641B" w:rsidRPr="0005641B" w:rsidRDefault="0005641B" w:rsidP="0005641B">
      <w:pPr>
        <w:rPr>
          <w:rFonts w:ascii="Times New Roman" w:hAnsi="Times New Roman" w:cs="Times New Roman"/>
          <w:sz w:val="24"/>
          <w:szCs w:val="24"/>
        </w:rPr>
      </w:pPr>
    </w:p>
    <w:sectPr w:rsidR="0005641B" w:rsidRPr="0005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1B"/>
    <w:rsid w:val="0005641B"/>
    <w:rsid w:val="0023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2014-01-31T17:18:00Z</dcterms:created>
  <dcterms:modified xsi:type="dcterms:W3CDTF">2014-01-31T17:25:00Z</dcterms:modified>
</cp:coreProperties>
</file>