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9C" w:rsidRPr="00A13435" w:rsidRDefault="00CC269C" w:rsidP="00CC269C">
      <w:pPr>
        <w:rPr>
          <w:sz w:val="40"/>
          <w:szCs w:val="40"/>
        </w:rPr>
      </w:pPr>
      <w:r w:rsidRPr="00A13435">
        <w:rPr>
          <w:sz w:val="40"/>
          <w:szCs w:val="40"/>
        </w:rPr>
        <w:t>Консультация</w:t>
      </w:r>
      <w:r w:rsidR="00067D44">
        <w:rPr>
          <w:sz w:val="40"/>
          <w:szCs w:val="40"/>
        </w:rPr>
        <w:t xml:space="preserve"> для родителей «Давайте почитаем».</w:t>
      </w:r>
    </w:p>
    <w:p w:rsidR="00CC269C" w:rsidRDefault="00CC269C" w:rsidP="00CC269C">
      <w: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>
        <w:t>прочитанное</w:t>
      </w:r>
      <w:proofErr w:type="gramEnd"/>
      <w: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>
        <w:t>самое</w:t>
      </w:r>
      <w:proofErr w:type="gramEnd"/>
      <w: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</w:t>
      </w:r>
    </w:p>
    <w:p w:rsidR="00CC269C" w:rsidRDefault="00CC269C" w:rsidP="00CC269C">
      <w: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CC269C" w:rsidRDefault="00CC269C" w:rsidP="00CC269C">
      <w: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t>потешек</w:t>
      </w:r>
      <w:proofErr w:type="spellEnd"/>
      <w: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CC269C" w:rsidRDefault="00CC269C" w:rsidP="00CC269C">
      <w: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>
        <w:t>Козадереза</w:t>
      </w:r>
      <w:proofErr w:type="spellEnd"/>
      <w: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>
        <w:t>Заюшкина</w:t>
      </w:r>
      <w:proofErr w:type="spellEnd"/>
      <w:r>
        <w:t xml:space="preserve"> избушка» на туже тему.</w:t>
      </w:r>
    </w:p>
    <w:p w:rsidR="00CC269C" w:rsidRDefault="00CC269C" w:rsidP="00CC269C">
      <w:r>
        <w:t>Приведу ещё один пример привлечения ребёнком своего читательского опыта - при пересказе сказки «</w:t>
      </w:r>
      <w:proofErr w:type="spellStart"/>
      <w:r>
        <w:t>Снегурушка</w:t>
      </w:r>
      <w:proofErr w:type="spellEnd"/>
      <w:r>
        <w:t xml:space="preserve"> и лиса». «Жила бабушка и дедушка. Была </w:t>
      </w:r>
      <w:proofErr w:type="spellStart"/>
      <w:r>
        <w:t>Алёнушка</w:t>
      </w:r>
      <w:proofErr w:type="spellEnd"/>
      <w:r>
        <w:t>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CC269C" w:rsidRDefault="00CC269C" w:rsidP="00CC269C">
      <w:r>
        <w:t xml:space="preserve">Пересказ ребёнка свидетельствует о том, что при восприятии сказки, в которой </w:t>
      </w:r>
      <w:proofErr w:type="spellStart"/>
      <w:r>
        <w:t>волкперсонаж</w:t>
      </w:r>
      <w:proofErr w:type="spellEnd"/>
      <w: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CC269C" w:rsidRDefault="00CC269C" w:rsidP="00CC269C">
      <w: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</w:t>
      </w:r>
      <w:proofErr w:type="gramStart"/>
      <w:r>
        <w:t xml:space="preserve">Такое построение сюжета </w:t>
      </w:r>
      <w:r>
        <w:lastRenderedPageBreak/>
        <w:t>характерно для большинства сказок, которые читают и рассказывают младшим дошкольникам («Теремок», «Волк и козлята», «Колобок», «Пых» и другие»</w:t>
      </w:r>
      <w:proofErr w:type="gramEnd"/>
    </w:p>
    <w:p w:rsidR="00CC269C" w:rsidRDefault="00CC269C" w:rsidP="00CC269C">
      <w:r>
        <w:t>Сама 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CC269C" w:rsidRDefault="00CC269C" w:rsidP="00CC269C">
      <w: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CC269C" w:rsidRDefault="00CC269C" w:rsidP="00CC269C">
      <w:r>
        <w:t>- формировать у детей интерес к книге, приучать вниманию, слушать литературные произведения;</w:t>
      </w:r>
    </w:p>
    <w:p w:rsidR="00CC269C" w:rsidRDefault="00CC269C" w:rsidP="00CC269C">
      <w:r>
        <w:t>- обогащать жизненный опыт малышей занятиями и впечатлениями, необходимыми для понимания книг;</w:t>
      </w:r>
    </w:p>
    <w:p w:rsidR="00CC269C" w:rsidRDefault="00CC269C" w:rsidP="00CC269C">
      <w:r>
        <w:t xml:space="preserve">- учитывать при отборе книг для детей тяготения ребёнка к </w:t>
      </w:r>
      <w:proofErr w:type="gramStart"/>
      <w:r>
        <w:t>фольклорным</w:t>
      </w:r>
      <w:proofErr w:type="gramEnd"/>
      <w:r>
        <w:t xml:space="preserve"> и поэтическим произведениями;</w:t>
      </w:r>
    </w:p>
    <w:p w:rsidR="00CC269C" w:rsidRDefault="00CC269C" w:rsidP="00CC269C">
      <w:r>
        <w:t>- помогать детям, устанавливать простейшие связи в произведении;</w:t>
      </w:r>
    </w:p>
    <w:p w:rsidR="00CC269C" w:rsidRDefault="00CC269C" w:rsidP="00CC269C">
      <w:r>
        <w:t>- помогать детям, выделять наиболее яркие поступки героев и оценивать их;</w:t>
      </w:r>
    </w:p>
    <w:p w:rsidR="00CC269C" w:rsidRDefault="00CC269C" w:rsidP="00CC269C">
      <w: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CC269C" w:rsidRDefault="00CC269C" w:rsidP="00CC269C">
      <w:r>
        <w:t>- помогать детям мысленно, представить, увидеть события и героев произведения, с помощью отбора иллюстраций, учить рассматривать иллюстрации</w:t>
      </w:r>
    </w:p>
    <w:p w:rsidR="00CC269C" w:rsidRDefault="00CC269C" w:rsidP="00CC269C">
      <w:r>
        <w:t>Средний дошкольный возраст 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CC269C" w:rsidRDefault="00CC269C" w:rsidP="00CC269C">
      <w: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>
        <w:t>Морозко</w:t>
      </w:r>
      <w:proofErr w:type="spellEnd"/>
      <w:r>
        <w:t>», «</w:t>
      </w:r>
      <w:proofErr w:type="spellStart"/>
      <w:r>
        <w:t>Сивкабурка</w:t>
      </w:r>
      <w:proofErr w:type="spellEnd"/>
      <w:r>
        <w:t xml:space="preserve">», «Царевна - лягушка», «Сестрица </w:t>
      </w:r>
      <w:proofErr w:type="spellStart"/>
      <w:r>
        <w:t>Алёнушка</w:t>
      </w:r>
      <w:proofErr w:type="spellEnd"/>
      <w: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>
        <w:t>под час</w:t>
      </w:r>
      <w:proofErr w:type="gramEnd"/>
      <w:r>
        <w:t xml:space="preserve"> не было в их собственном опыте. У ребёнка формируются умения воспринимать литературное </w:t>
      </w:r>
      <w:r>
        <w:lastRenderedPageBreak/>
        <w:t>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текст.</w:t>
      </w:r>
    </w:p>
    <w:p w:rsidR="00CC269C" w:rsidRDefault="00CC269C" w:rsidP="00CC269C">
      <w: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C956C2" w:rsidRDefault="00C956C2"/>
    <w:sectPr w:rsidR="00C956C2" w:rsidSect="00C9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69C"/>
    <w:rsid w:val="00067D44"/>
    <w:rsid w:val="00821BC4"/>
    <w:rsid w:val="00C956C2"/>
    <w:rsid w:val="00CC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2013-02-26T12:08:00Z</dcterms:created>
  <dcterms:modified xsi:type="dcterms:W3CDTF">2013-02-26T13:46:00Z</dcterms:modified>
</cp:coreProperties>
</file>