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A4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1A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СЕВЕРО-ВОСТОЧНОЕ ОКРУЖНОЕ УПРАВЛЕНИЕ ОБРАЗОВАНИЯ</w:t>
      </w:r>
    </w:p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1AA4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1AA4">
        <w:rPr>
          <w:rFonts w:ascii="Times New Roman" w:eastAsia="Times New Roman" w:hAnsi="Times New Roman" w:cs="Times New Roman"/>
          <w:b/>
          <w:sz w:val="32"/>
          <w:szCs w:val="32"/>
        </w:rPr>
        <w:t>города Москвы средняя общеобразовательная школа №276</w:t>
      </w:r>
    </w:p>
    <w:p w:rsidR="00E075D8" w:rsidRPr="00721AA4" w:rsidRDefault="00E075D8" w:rsidP="00E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1AA4">
        <w:rPr>
          <w:rFonts w:ascii="Times New Roman" w:eastAsia="Times New Roman" w:hAnsi="Times New Roman" w:cs="Times New Roman"/>
          <w:b/>
          <w:sz w:val="32"/>
          <w:szCs w:val="32"/>
        </w:rPr>
        <w:t xml:space="preserve">Дошкольное отделение </w:t>
      </w:r>
    </w:p>
    <w:p w:rsidR="00E075D8" w:rsidRDefault="00E075D8" w:rsidP="00E075D8"/>
    <w:p w:rsidR="00E075D8" w:rsidRDefault="00E075D8" w:rsidP="00E075D8"/>
    <w:p w:rsidR="00E075D8" w:rsidRDefault="00E075D8" w:rsidP="00E075D8"/>
    <w:p w:rsidR="00E075D8" w:rsidRDefault="00E075D8" w:rsidP="00E075D8"/>
    <w:p w:rsidR="00E075D8" w:rsidRDefault="00E075D8" w:rsidP="00E075D8"/>
    <w:p w:rsidR="00E075D8" w:rsidRDefault="00E075D8" w:rsidP="00E075D8">
      <w:pPr>
        <w:jc w:val="center"/>
        <w:rPr>
          <w:rFonts w:ascii="Cambria Math" w:hAnsi="Cambria Math"/>
          <w:b/>
          <w:sz w:val="72"/>
          <w:szCs w:val="72"/>
        </w:rPr>
      </w:pPr>
      <w:r>
        <w:rPr>
          <w:rFonts w:ascii="Cambria Math" w:hAnsi="Cambria Math"/>
          <w:b/>
          <w:sz w:val="72"/>
          <w:szCs w:val="72"/>
        </w:rPr>
        <w:t xml:space="preserve">   </w:t>
      </w:r>
      <w:r w:rsidR="00124EE3">
        <w:rPr>
          <w:rFonts w:ascii="Cambria Math" w:hAnsi="Cambria Math"/>
          <w:b/>
          <w:sz w:val="72"/>
          <w:szCs w:val="72"/>
        </w:rPr>
        <w:t xml:space="preserve">Проект                             </w:t>
      </w:r>
      <w:r w:rsidRPr="00A73363">
        <w:rPr>
          <w:rFonts w:ascii="Cambria Math" w:hAnsi="Cambria Math"/>
          <w:b/>
          <w:sz w:val="72"/>
          <w:szCs w:val="72"/>
        </w:rPr>
        <w:t xml:space="preserve">  «</w:t>
      </w:r>
      <w:r>
        <w:rPr>
          <w:rFonts w:ascii="Cambria Math" w:hAnsi="Cambria Math"/>
          <w:b/>
          <w:sz w:val="72"/>
          <w:szCs w:val="72"/>
        </w:rPr>
        <w:t>Здоровый  малыш–</w:t>
      </w:r>
    </w:p>
    <w:p w:rsidR="00E075D8" w:rsidRPr="00A73363" w:rsidRDefault="00E075D8" w:rsidP="00E075D8">
      <w:pPr>
        <w:jc w:val="center"/>
        <w:rPr>
          <w:rFonts w:ascii="Cambria Math" w:hAnsi="Cambria Math"/>
          <w:b/>
          <w:sz w:val="72"/>
          <w:szCs w:val="72"/>
        </w:rPr>
      </w:pPr>
      <w:r>
        <w:rPr>
          <w:rFonts w:ascii="Cambria Math" w:hAnsi="Cambria Math"/>
          <w:b/>
          <w:sz w:val="72"/>
          <w:szCs w:val="72"/>
        </w:rPr>
        <w:t>наше будущее!»</w:t>
      </w:r>
    </w:p>
    <w:p w:rsidR="00E075D8" w:rsidRDefault="00E075D8" w:rsidP="00E075D8">
      <w:pPr>
        <w:jc w:val="center"/>
      </w:pPr>
    </w:p>
    <w:p w:rsidR="00E075D8" w:rsidRDefault="00E075D8" w:rsidP="00E075D8">
      <w:pPr>
        <w:jc w:val="center"/>
      </w:pPr>
    </w:p>
    <w:p w:rsidR="00E075D8" w:rsidRDefault="00E075D8" w:rsidP="00E075D8"/>
    <w:p w:rsidR="00E075D8" w:rsidRDefault="00E075D8" w:rsidP="00E075D8"/>
    <w:p w:rsidR="00E075D8" w:rsidRDefault="00E075D8" w:rsidP="00E075D8"/>
    <w:p w:rsidR="00E075D8" w:rsidRPr="00B5675B" w:rsidRDefault="00E075D8" w:rsidP="00E075D8">
      <w:pPr>
        <w:jc w:val="right"/>
        <w:rPr>
          <w:b/>
          <w:sz w:val="28"/>
          <w:szCs w:val="28"/>
        </w:rPr>
      </w:pPr>
      <w:r w:rsidRPr="00B5675B">
        <w:rPr>
          <w:b/>
          <w:sz w:val="28"/>
          <w:szCs w:val="28"/>
        </w:rPr>
        <w:t>Группа № 4 «Ромашка»</w:t>
      </w:r>
    </w:p>
    <w:p w:rsidR="00E075D8" w:rsidRPr="00B5675B" w:rsidRDefault="00E075D8" w:rsidP="00E075D8">
      <w:pPr>
        <w:jc w:val="right"/>
        <w:rPr>
          <w:b/>
          <w:sz w:val="28"/>
          <w:szCs w:val="28"/>
        </w:rPr>
      </w:pPr>
      <w:r w:rsidRPr="00B5675B">
        <w:rPr>
          <w:b/>
          <w:sz w:val="28"/>
          <w:szCs w:val="28"/>
        </w:rPr>
        <w:t>Руководители проекта</w:t>
      </w:r>
      <w:r w:rsidR="00124EE3">
        <w:rPr>
          <w:b/>
          <w:sz w:val="28"/>
          <w:szCs w:val="28"/>
        </w:rPr>
        <w:t xml:space="preserve"> воспитатели</w:t>
      </w:r>
      <w:proofErr w:type="gramStart"/>
      <w:r w:rsidR="00124EE3">
        <w:rPr>
          <w:b/>
          <w:sz w:val="28"/>
          <w:szCs w:val="28"/>
        </w:rPr>
        <w:t xml:space="preserve"> </w:t>
      </w:r>
      <w:r w:rsidRPr="00B5675B">
        <w:rPr>
          <w:b/>
          <w:sz w:val="28"/>
          <w:szCs w:val="28"/>
        </w:rPr>
        <w:t>:</w:t>
      </w:r>
      <w:proofErr w:type="gramEnd"/>
    </w:p>
    <w:p w:rsidR="00E075D8" w:rsidRPr="00B5675B" w:rsidRDefault="00E075D8" w:rsidP="00E075D8">
      <w:pPr>
        <w:jc w:val="right"/>
        <w:rPr>
          <w:b/>
          <w:sz w:val="28"/>
          <w:szCs w:val="28"/>
        </w:rPr>
      </w:pPr>
      <w:proofErr w:type="spellStart"/>
      <w:r w:rsidRPr="00B5675B">
        <w:rPr>
          <w:b/>
          <w:sz w:val="28"/>
          <w:szCs w:val="28"/>
        </w:rPr>
        <w:t>Колыданова</w:t>
      </w:r>
      <w:proofErr w:type="spellEnd"/>
      <w:r w:rsidRPr="00B5675B">
        <w:rPr>
          <w:b/>
          <w:sz w:val="28"/>
          <w:szCs w:val="28"/>
        </w:rPr>
        <w:t xml:space="preserve"> Г.А.</w:t>
      </w:r>
    </w:p>
    <w:p w:rsidR="00E075D8" w:rsidRDefault="00E075D8" w:rsidP="00E075D8">
      <w:pPr>
        <w:jc w:val="right"/>
        <w:rPr>
          <w:sz w:val="28"/>
          <w:szCs w:val="28"/>
        </w:rPr>
      </w:pPr>
      <w:r w:rsidRPr="00B5675B">
        <w:rPr>
          <w:b/>
          <w:sz w:val="28"/>
          <w:szCs w:val="28"/>
        </w:rPr>
        <w:t>Алёхина Г.И</w:t>
      </w:r>
      <w:r w:rsidRPr="005A1EB9">
        <w:rPr>
          <w:sz w:val="28"/>
          <w:szCs w:val="28"/>
        </w:rPr>
        <w:t xml:space="preserve">.                                  </w:t>
      </w:r>
    </w:p>
    <w:p w:rsidR="00E075D8" w:rsidRPr="005A1EB9" w:rsidRDefault="00E075D8" w:rsidP="00E075D8">
      <w:pPr>
        <w:jc w:val="center"/>
        <w:rPr>
          <w:sz w:val="28"/>
          <w:szCs w:val="28"/>
        </w:rPr>
      </w:pPr>
    </w:p>
    <w:p w:rsidR="00E075D8" w:rsidRDefault="00E075D8" w:rsidP="00E075D8"/>
    <w:p w:rsidR="00E075D8" w:rsidRDefault="00E075D8" w:rsidP="00E075D8"/>
    <w:p w:rsidR="00E075D8" w:rsidRPr="00AD6576" w:rsidRDefault="00E075D8" w:rsidP="00E075D8">
      <w:pPr>
        <w:pStyle w:val="a3"/>
        <w:rPr>
          <w:rStyle w:val="a4"/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lastRenderedPageBreak/>
        <w:t xml:space="preserve">      </w:t>
      </w:r>
      <w:r w:rsidRPr="00AD6576">
        <w:rPr>
          <w:rFonts w:asciiTheme="majorHAnsi" w:hAnsiTheme="majorHAnsi"/>
          <w:b/>
          <w:i/>
        </w:rPr>
        <w:t>«Здоровье детей - это будущее нашей страны».</w:t>
      </w:r>
      <w:r w:rsidRPr="00AD6576">
        <w:rPr>
          <w:rFonts w:asciiTheme="majorHAnsi" w:hAnsiTheme="majorHAnsi"/>
          <w:i/>
        </w:rPr>
        <w:t xml:space="preserve"> Этот тезис не</w:t>
      </w:r>
      <w:r w:rsidRPr="00AD6576">
        <w:rPr>
          <w:rStyle w:val="a4"/>
          <w:rFonts w:asciiTheme="majorHAnsi" w:hAnsiTheme="majorHAnsi"/>
          <w:i/>
        </w:rPr>
        <w:t xml:space="preserve"> </w:t>
      </w:r>
      <w:r w:rsidRPr="00AD6576">
        <w:rPr>
          <w:rFonts w:asciiTheme="majorHAnsi" w:hAnsiTheme="majorHAnsi"/>
          <w:i/>
        </w:rPr>
        <w:t>утрачивает своей актуальности во все времена.</w:t>
      </w:r>
      <w:r w:rsidRPr="00AD6576">
        <w:rPr>
          <w:rStyle w:val="a4"/>
          <w:rFonts w:asciiTheme="majorHAnsi" w:hAnsiTheme="majorHAnsi"/>
          <w:i/>
        </w:rPr>
        <w:t xml:space="preserve"> </w:t>
      </w:r>
      <w:r w:rsidRPr="00AD6576">
        <w:rPr>
          <w:rFonts w:asciiTheme="majorHAnsi" w:hAnsiTheme="majorHAnsi"/>
          <w:i/>
        </w:rPr>
        <w:t>Соблюдение и укрепления здоровья невозможно без соблюдения правил гигиены.</w:t>
      </w:r>
    </w:p>
    <w:p w:rsidR="00E075D8" w:rsidRPr="00AD6576" w:rsidRDefault="00E075D8" w:rsidP="00E075D8">
      <w:pPr>
        <w:pStyle w:val="a3"/>
        <w:rPr>
          <w:rStyle w:val="a4"/>
          <w:rFonts w:asciiTheme="majorHAnsi" w:hAnsiTheme="majorHAnsi"/>
          <w:i/>
        </w:rPr>
      </w:pPr>
      <w:r>
        <w:rPr>
          <w:rStyle w:val="a4"/>
          <w:rFonts w:asciiTheme="majorHAnsi" w:hAnsiTheme="majorHAnsi"/>
          <w:i/>
        </w:rPr>
        <w:t xml:space="preserve"> </w:t>
      </w:r>
      <w:r w:rsidRPr="00AD6576">
        <w:rPr>
          <w:rStyle w:val="a4"/>
          <w:rFonts w:asciiTheme="majorHAnsi" w:hAnsiTheme="majorHAnsi"/>
          <w:i/>
        </w:rPr>
        <w:t xml:space="preserve"> 1.Актуальность проекта: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Проект</w:t>
      </w:r>
      <w:r w:rsidRPr="00AD6576">
        <w:rPr>
          <w:rStyle w:val="a4"/>
          <w:rFonts w:asciiTheme="majorHAnsi" w:hAnsiTheme="majorHAnsi"/>
          <w:b w:val="0"/>
          <w:i/>
        </w:rPr>
        <w:t xml:space="preserve"> посвящён актуальной проблеме - </w:t>
      </w:r>
      <w:r w:rsidRPr="00AD6576">
        <w:rPr>
          <w:rFonts w:asciiTheme="majorHAnsi" w:hAnsiTheme="majorHAnsi"/>
          <w:i/>
        </w:rPr>
        <w:t>формированию культурно – гигиенических навыков у детей младшего дошкольного возраста. Образовательная область здоровье требует от нас формировать у детей привычки к здоровому образу жизни, которые всегда стоят на первом месте</w:t>
      </w:r>
      <w:r w:rsidR="00C36E6B">
        <w:rPr>
          <w:rFonts w:asciiTheme="majorHAnsi" w:hAnsiTheme="majorHAnsi"/>
          <w:i/>
        </w:rPr>
        <w:t xml:space="preserve"> </w:t>
      </w:r>
      <w:r w:rsidRPr="00AD6576">
        <w:rPr>
          <w:rFonts w:asciiTheme="majorHAnsi" w:hAnsiTheme="majorHAnsi"/>
          <w:i/>
        </w:rPr>
        <w:t>деятельности. 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 Совместная работа педагогов и родителей реализуется через активную деятельность всех участников проекта, где  формируются  простейшие навыки опрятности и самообслуживания, закладывается  фундамент гигиенической культуры.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 xml:space="preserve"> </w:t>
      </w:r>
      <w:r w:rsidRPr="00AD6576">
        <w:rPr>
          <w:rFonts w:asciiTheme="majorHAnsi" w:hAnsiTheme="majorHAnsi"/>
          <w:b/>
          <w:i/>
        </w:rPr>
        <w:t>Проблема</w:t>
      </w:r>
      <w:r w:rsidRPr="00AD6576">
        <w:rPr>
          <w:rStyle w:val="a5"/>
          <w:rFonts w:asciiTheme="majorHAnsi" w:hAnsiTheme="majorHAnsi"/>
        </w:rPr>
        <w:t>:</w:t>
      </w:r>
      <w:r w:rsidRPr="00AD6576">
        <w:rPr>
          <w:rFonts w:asciiTheme="majorHAnsi" w:hAnsiTheme="majorHAnsi"/>
        </w:rPr>
        <w:t xml:space="preserve"> </w:t>
      </w:r>
      <w:r w:rsidRPr="00AD6576">
        <w:rPr>
          <w:rFonts w:asciiTheme="majorHAnsi" w:hAnsiTheme="majorHAnsi"/>
          <w:i/>
        </w:rPr>
        <w:t>Выбор темы связан с необходимостью решать проблему воспитания культурно – гигиенических навыков у детей дошкольного возраста, которую можно эффективно решить через игровую деятельность, т.к. в дошкольном возрасте игра является ведущим видом деятельности, посредством игры малыш лучше запоминает, устанавливает причинно–следственные связи. Особенно актуальна эта проблема в младшем дошкольном возрасте, так как этот период является сенситивным – наиболее благоприятным для развития, поэтому именно в этом возрасте закладывается фундамент всех полезных и необходимых навыков в жизни человека. Бережное отношение к здоровью издавна транслировалось детям в виде устных правил, религиозных норм. Народная мудрость через века дошла до нас в форме пословиц и поговорок: «Здоровье всему голова», «Сон дороже ле</w:t>
      </w:r>
      <w:r w:rsidRPr="00AD6576">
        <w:rPr>
          <w:rFonts w:asciiTheme="majorHAnsi" w:hAnsiTheme="majorHAnsi"/>
          <w:i/>
        </w:rPr>
        <w:softHyphen/>
        <w:t>каря», «Держи голову в холоде, живот в голоде, а ноги в тепле». Отношение ре</w:t>
      </w:r>
      <w:r w:rsidRPr="00AD6576">
        <w:rPr>
          <w:rFonts w:asciiTheme="majorHAnsi" w:hAnsiTheme="majorHAnsi"/>
          <w:i/>
        </w:rPr>
        <w:softHyphen/>
        <w:t xml:space="preserve">бёнка к своему здоровью является фундаментом, на котором можно построить здание потребности в здоровом образе жизни. Оно зарождается и развивается в процессе осознания ребёнком себя как человека и личность. 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>Я.А. Коменский говорил, что овладение культурно – гигиеническими навыками и умениями должно непрерывно происходить в форме игры, она – основное средство развития детей.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2.Цель проекта -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>Формирование культурно – гигиенических навыков у детей младшего дошкольного возраста через использование художественной литературы и игр  в разных видах деятельности с участием родителей.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3.Задачи проекта -</w:t>
      </w:r>
    </w:p>
    <w:p w:rsidR="00E075D8" w:rsidRPr="00AD6576" w:rsidRDefault="00E075D8" w:rsidP="00E075D8">
      <w:pPr>
        <w:pStyle w:val="a3"/>
        <w:numPr>
          <w:ilvl w:val="0"/>
          <w:numId w:val="1"/>
        </w:numPr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1.</w:t>
      </w:r>
      <w:r w:rsidRPr="00AD6576">
        <w:rPr>
          <w:rFonts w:asciiTheme="majorHAnsi" w:hAnsiTheme="majorHAnsi"/>
          <w:i/>
        </w:rPr>
        <w:t xml:space="preserve">Формировать культурно-гигиенические навыки у детей младшего дошкольного возраста. </w:t>
      </w:r>
    </w:p>
    <w:p w:rsidR="00E075D8" w:rsidRPr="00AD6576" w:rsidRDefault="00E075D8" w:rsidP="00E075D8">
      <w:pPr>
        <w:pStyle w:val="a3"/>
        <w:numPr>
          <w:ilvl w:val="0"/>
          <w:numId w:val="1"/>
        </w:numPr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2.</w:t>
      </w:r>
      <w:r w:rsidRPr="00AD6576">
        <w:rPr>
          <w:rFonts w:asciiTheme="majorHAnsi" w:hAnsiTheme="majorHAnsi"/>
          <w:i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E075D8" w:rsidRPr="00AD6576" w:rsidRDefault="00E075D8" w:rsidP="00E075D8">
      <w:pPr>
        <w:pStyle w:val="a3"/>
        <w:numPr>
          <w:ilvl w:val="0"/>
          <w:numId w:val="1"/>
        </w:numPr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3.</w:t>
      </w:r>
      <w:r w:rsidRPr="00AD6576">
        <w:rPr>
          <w:rFonts w:asciiTheme="majorHAnsi" w:hAnsiTheme="majorHAnsi"/>
          <w:i/>
        </w:rPr>
        <w:t xml:space="preserve">Воспитывать у детей желание выглядеть чистыми, аккуратными и опрятными. </w:t>
      </w:r>
    </w:p>
    <w:p w:rsidR="00E075D8" w:rsidRPr="00AD6576" w:rsidRDefault="00E075D8" w:rsidP="00E075D8">
      <w:pPr>
        <w:pStyle w:val="a3"/>
        <w:numPr>
          <w:ilvl w:val="0"/>
          <w:numId w:val="1"/>
        </w:numPr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lastRenderedPageBreak/>
        <w:t>4.</w:t>
      </w:r>
      <w:r w:rsidRPr="00AD6576">
        <w:rPr>
          <w:rFonts w:asciiTheme="majorHAnsi" w:hAnsiTheme="majorHAnsi"/>
          <w:i/>
        </w:rPr>
        <w:t xml:space="preserve">Укрепить связи между детским садом и семьёй, изменить позицию родителей в отношении своего здоровья и здоровья детей. </w:t>
      </w:r>
    </w:p>
    <w:p w:rsidR="00E075D8" w:rsidRPr="00AD6576" w:rsidRDefault="00E075D8" w:rsidP="00E075D8">
      <w:pPr>
        <w:rPr>
          <w:rFonts w:asciiTheme="majorHAnsi" w:hAnsiTheme="majorHAnsi"/>
          <w:i/>
          <w:sz w:val="24"/>
          <w:szCs w:val="24"/>
        </w:rPr>
      </w:pPr>
      <w:r w:rsidRPr="00AD6576">
        <w:rPr>
          <w:rFonts w:asciiTheme="majorHAnsi" w:hAnsiTheme="majorHAnsi"/>
          <w:b/>
          <w:i/>
          <w:sz w:val="24"/>
          <w:szCs w:val="24"/>
        </w:rPr>
        <w:t>2. Вид проекта:</w:t>
      </w:r>
      <w:r w:rsidRPr="00AD6576">
        <w:rPr>
          <w:rFonts w:asciiTheme="majorHAnsi" w:hAnsiTheme="majorHAnsi"/>
          <w:i/>
          <w:sz w:val="24"/>
          <w:szCs w:val="24"/>
        </w:rPr>
        <w:t xml:space="preserve">  долгосрочный.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>3.Участники проекта:</w:t>
      </w:r>
      <w:r w:rsidR="00B5675B">
        <w:rPr>
          <w:rStyle w:val="a4"/>
          <w:rFonts w:asciiTheme="majorHAnsi" w:hAnsiTheme="majorHAnsi"/>
          <w:i/>
        </w:rPr>
        <w:t xml:space="preserve"> </w:t>
      </w:r>
      <w:r w:rsidRPr="00AD6576">
        <w:rPr>
          <w:rFonts w:asciiTheme="majorHAnsi" w:hAnsiTheme="majorHAnsi"/>
          <w:i/>
        </w:rPr>
        <w:t xml:space="preserve">дети, </w:t>
      </w:r>
      <w:proofErr w:type="spellStart"/>
      <w:r w:rsidRPr="00AD6576">
        <w:rPr>
          <w:rFonts w:asciiTheme="majorHAnsi" w:hAnsiTheme="majorHAnsi"/>
          <w:i/>
        </w:rPr>
        <w:t>родители</w:t>
      </w:r>
      <w:proofErr w:type="gramStart"/>
      <w:r w:rsidRPr="00AD6576">
        <w:rPr>
          <w:rFonts w:asciiTheme="majorHAnsi" w:hAnsiTheme="majorHAnsi"/>
          <w:i/>
        </w:rPr>
        <w:t>,в</w:t>
      </w:r>
      <w:proofErr w:type="gramEnd"/>
      <w:r w:rsidRPr="00AD6576">
        <w:rPr>
          <w:rFonts w:asciiTheme="majorHAnsi" w:hAnsiTheme="majorHAnsi"/>
          <w:i/>
        </w:rPr>
        <w:t>оспитатели</w:t>
      </w:r>
      <w:proofErr w:type="spellEnd"/>
      <w:r w:rsidRPr="00AD6576">
        <w:rPr>
          <w:rFonts w:asciiTheme="majorHAnsi" w:hAnsiTheme="majorHAnsi"/>
          <w:i/>
        </w:rPr>
        <w:t>, помощник воспитателя.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Style w:val="a4"/>
          <w:rFonts w:asciiTheme="majorHAnsi" w:hAnsiTheme="majorHAnsi"/>
          <w:i/>
        </w:rPr>
        <w:t xml:space="preserve">4.Целевая группа </w:t>
      </w:r>
      <w:proofErr w:type="spellStart"/>
      <w:r w:rsidRPr="00AD6576">
        <w:rPr>
          <w:rStyle w:val="a4"/>
          <w:rFonts w:asciiTheme="majorHAnsi" w:hAnsiTheme="majorHAnsi"/>
          <w:i/>
        </w:rPr>
        <w:t>проекта</w:t>
      </w:r>
      <w:proofErr w:type="gramStart"/>
      <w:r w:rsidRPr="00AD6576">
        <w:rPr>
          <w:rStyle w:val="a4"/>
          <w:rFonts w:asciiTheme="majorHAnsi" w:hAnsiTheme="majorHAnsi"/>
          <w:i/>
        </w:rPr>
        <w:t>:</w:t>
      </w:r>
      <w:r w:rsidRPr="00AD6576">
        <w:rPr>
          <w:rFonts w:asciiTheme="majorHAnsi" w:hAnsiTheme="majorHAnsi"/>
          <w:i/>
        </w:rPr>
        <w:t>п</w:t>
      </w:r>
      <w:proofErr w:type="gramEnd"/>
      <w:r w:rsidRPr="00AD6576">
        <w:rPr>
          <w:rFonts w:asciiTheme="majorHAnsi" w:hAnsiTheme="majorHAnsi"/>
          <w:i/>
        </w:rPr>
        <w:t>роект</w:t>
      </w:r>
      <w:proofErr w:type="spellEnd"/>
      <w:r w:rsidRPr="00AD6576">
        <w:rPr>
          <w:rFonts w:asciiTheme="majorHAnsi" w:hAnsiTheme="majorHAnsi"/>
          <w:i/>
        </w:rPr>
        <w:t xml:space="preserve"> предназначен детям младшего дошкольного возраста и их родителям. </w:t>
      </w:r>
    </w:p>
    <w:p w:rsidR="00E075D8" w:rsidRPr="00AD6576" w:rsidRDefault="00E075D8" w:rsidP="00E075D8">
      <w:pPr>
        <w:pStyle w:val="a3"/>
        <w:rPr>
          <w:rFonts w:asciiTheme="majorHAnsi" w:hAnsiTheme="majorHAnsi" w:cs="Arial"/>
          <w:b/>
          <w:i/>
        </w:rPr>
      </w:pPr>
    </w:p>
    <w:p w:rsidR="00E075D8" w:rsidRPr="00AD6576" w:rsidRDefault="00E075D8" w:rsidP="00E075D8">
      <w:pPr>
        <w:pStyle w:val="a3"/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b/>
          <w:i/>
        </w:rPr>
        <w:t>ПЕРВЫЙ ЭТАП</w:t>
      </w:r>
      <w:r w:rsidRPr="00AD6576">
        <w:rPr>
          <w:rFonts w:asciiTheme="majorHAnsi" w:hAnsiTheme="majorHAnsi" w:cs="Arial"/>
          <w:i/>
        </w:rPr>
        <w:t xml:space="preserve">–  </w:t>
      </w:r>
      <w:proofErr w:type="gramStart"/>
      <w:r w:rsidRPr="00AD6576">
        <w:rPr>
          <w:rFonts w:asciiTheme="majorHAnsi" w:hAnsiTheme="majorHAnsi" w:cs="Arial"/>
          <w:i/>
        </w:rPr>
        <w:t>по</w:t>
      </w:r>
      <w:proofErr w:type="gramEnd"/>
      <w:r w:rsidRPr="00AD6576">
        <w:rPr>
          <w:rFonts w:asciiTheme="majorHAnsi" w:hAnsiTheme="majorHAnsi" w:cs="Arial"/>
          <w:i/>
        </w:rPr>
        <w:t>дготовительный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i/>
        </w:rPr>
        <w:t>Подборка методической, художественной и  научно-популярной литературы;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i/>
        </w:rPr>
        <w:t xml:space="preserve"> Иллюстративный материал по данной теме;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i/>
        </w:rPr>
        <w:t>Привлечение внимания родителей  к проблемам укрепления здоровья детей через воспитание культурно-гигиенических навыков;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>Разработка комплекса мероприятий;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>Подборка  методических рекомендаций по формированию здорового образа жизни посредством воспитания культурно-гигиенических навыков воспитанников;</w:t>
      </w:r>
    </w:p>
    <w:p w:rsidR="00E075D8" w:rsidRPr="00AD6576" w:rsidRDefault="00E075D8" w:rsidP="00E075D8">
      <w:pPr>
        <w:pStyle w:val="a3"/>
        <w:numPr>
          <w:ilvl w:val="0"/>
          <w:numId w:val="2"/>
        </w:numPr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 xml:space="preserve"> Организация работы с родителями;</w:t>
      </w:r>
    </w:p>
    <w:p w:rsidR="00E075D8" w:rsidRPr="00AD6576" w:rsidRDefault="00E075D8" w:rsidP="00E075D8">
      <w:pPr>
        <w:pStyle w:val="a3"/>
        <w:ind w:left="720"/>
        <w:rPr>
          <w:rFonts w:asciiTheme="majorHAnsi" w:hAnsiTheme="majorHAnsi" w:cs="Arial"/>
          <w:i/>
        </w:rPr>
      </w:pPr>
    </w:p>
    <w:p w:rsidR="00E075D8" w:rsidRPr="00AD6576" w:rsidRDefault="00E075D8" w:rsidP="00E075D8">
      <w:pPr>
        <w:pStyle w:val="a3"/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b/>
          <w:i/>
        </w:rPr>
        <w:t>ВТОРОЙ ЭТАП</w:t>
      </w:r>
      <w:r w:rsidRPr="00AD6576">
        <w:rPr>
          <w:rFonts w:asciiTheme="majorHAnsi" w:hAnsiTheme="majorHAnsi" w:cs="Arial"/>
          <w:i/>
        </w:rPr>
        <w:t xml:space="preserve"> - практическая деятельность</w:t>
      </w:r>
    </w:p>
    <w:p w:rsidR="00E075D8" w:rsidRPr="00AD6576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D6576">
        <w:rPr>
          <w:rFonts w:asciiTheme="majorHAnsi" w:eastAsia="Times New Roman" w:hAnsiTheme="majorHAnsi" w:cs="Times New Roman"/>
          <w:i/>
          <w:sz w:val="24"/>
          <w:szCs w:val="24"/>
        </w:rPr>
        <w:t>Выполнение  плана работы  с детьми; совместная образовательная работа с детьми, родителями для решения поставленных задач.</w:t>
      </w:r>
    </w:p>
    <w:p w:rsidR="00E075D8" w:rsidRPr="00AD6576" w:rsidRDefault="00E075D8" w:rsidP="00E075D8">
      <w:pPr>
        <w:pStyle w:val="a3"/>
        <w:rPr>
          <w:rFonts w:asciiTheme="majorHAnsi" w:hAnsiTheme="majorHAnsi" w:cs="Arial"/>
          <w:i/>
        </w:rPr>
      </w:pPr>
      <w:r w:rsidRPr="00AD6576">
        <w:rPr>
          <w:rFonts w:asciiTheme="majorHAnsi" w:hAnsiTheme="majorHAnsi" w:cs="Arial"/>
          <w:b/>
          <w:i/>
        </w:rPr>
        <w:t>ТРЕТИЙ ЭТАП</w:t>
      </w:r>
      <w:r w:rsidRPr="00AD6576">
        <w:rPr>
          <w:rFonts w:asciiTheme="majorHAnsi" w:hAnsiTheme="majorHAnsi" w:cs="Arial"/>
          <w:i/>
        </w:rPr>
        <w:t xml:space="preserve"> - заключительный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 xml:space="preserve">Подведение итогов работы над проектом; анкетирование </w:t>
      </w:r>
      <w:proofErr w:type="spellStart"/>
      <w:r w:rsidRPr="00AD6576">
        <w:rPr>
          <w:rFonts w:asciiTheme="majorHAnsi" w:hAnsiTheme="majorHAnsi"/>
          <w:i/>
        </w:rPr>
        <w:t>родителей</w:t>
      </w:r>
      <w:proofErr w:type="gramStart"/>
      <w:r w:rsidRPr="00AD6576">
        <w:rPr>
          <w:rFonts w:asciiTheme="majorHAnsi" w:hAnsiTheme="majorHAnsi"/>
          <w:i/>
        </w:rPr>
        <w:t>,к</w:t>
      </w:r>
      <w:proofErr w:type="gramEnd"/>
      <w:r w:rsidRPr="00AD6576">
        <w:rPr>
          <w:rFonts w:asciiTheme="majorHAnsi" w:hAnsiTheme="majorHAnsi"/>
          <w:i/>
        </w:rPr>
        <w:t>онсультации</w:t>
      </w:r>
      <w:proofErr w:type="spellEnd"/>
      <w:r w:rsidRPr="00AD6576">
        <w:rPr>
          <w:rFonts w:asciiTheme="majorHAnsi" w:hAnsiTheme="majorHAnsi"/>
          <w:i/>
        </w:rPr>
        <w:t xml:space="preserve">, буклеты и наглядная информация для родителей, участие родителей в мероприятиях по теме,  опрос детей и диагностика и презентация проекта. </w:t>
      </w:r>
    </w:p>
    <w:p w:rsidR="00E075D8" w:rsidRPr="00AD6576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AD6576">
        <w:rPr>
          <w:rFonts w:asciiTheme="majorHAnsi" w:eastAsia="Times New Roman" w:hAnsiTheme="majorHAnsi" w:cs="Arial"/>
          <w:b/>
          <w:i/>
          <w:sz w:val="24"/>
          <w:szCs w:val="24"/>
        </w:rPr>
        <w:t>Прогнозируемый результат проекта.</w:t>
      </w:r>
    </w:p>
    <w:p w:rsidR="00E075D8" w:rsidRPr="00AD6576" w:rsidRDefault="00E075D8" w:rsidP="00E075D8">
      <w:pPr>
        <w:pStyle w:val="a3"/>
        <w:rPr>
          <w:rFonts w:asciiTheme="majorHAnsi" w:hAnsiTheme="majorHAnsi"/>
          <w:i/>
        </w:rPr>
      </w:pPr>
      <w:r w:rsidRPr="00AD6576">
        <w:rPr>
          <w:rFonts w:asciiTheme="majorHAnsi" w:hAnsiTheme="majorHAnsi"/>
          <w:i/>
        </w:rPr>
        <w:t xml:space="preserve">-  создание необходимых условий для организации деятельности ДОУ по </w:t>
      </w:r>
      <w:proofErr w:type="spellStart"/>
      <w:r w:rsidRPr="00AD6576">
        <w:rPr>
          <w:rFonts w:asciiTheme="majorHAnsi" w:hAnsiTheme="majorHAnsi"/>
          <w:i/>
        </w:rPr>
        <w:t>воспитаниюкультурно-гигиенических</w:t>
      </w:r>
      <w:proofErr w:type="spellEnd"/>
      <w:r w:rsidRPr="00AD6576">
        <w:rPr>
          <w:rFonts w:asciiTheme="majorHAnsi" w:hAnsiTheme="majorHAnsi"/>
          <w:i/>
        </w:rPr>
        <w:t xml:space="preserve"> навыков у  детей;                                                                                              - появление интереса у родителей к проблемам укрепления </w:t>
      </w:r>
      <w:proofErr w:type="spellStart"/>
      <w:r w:rsidRPr="00AD6576">
        <w:rPr>
          <w:rFonts w:asciiTheme="majorHAnsi" w:hAnsiTheme="majorHAnsi"/>
          <w:i/>
        </w:rPr>
        <w:t>здоровья</w:t>
      </w:r>
      <w:proofErr w:type="gramStart"/>
      <w:r w:rsidRPr="00AD6576">
        <w:rPr>
          <w:rFonts w:asciiTheme="majorHAnsi" w:hAnsiTheme="majorHAnsi"/>
          <w:i/>
        </w:rPr>
        <w:t>;-</w:t>
      </w:r>
      <w:proofErr w:type="gramEnd"/>
      <w:r w:rsidRPr="00AD6576">
        <w:rPr>
          <w:rFonts w:asciiTheme="majorHAnsi" w:hAnsiTheme="majorHAnsi"/>
          <w:i/>
        </w:rPr>
        <w:t>преемственность</w:t>
      </w:r>
      <w:proofErr w:type="spellEnd"/>
      <w:r w:rsidRPr="00AD6576">
        <w:rPr>
          <w:rFonts w:asciiTheme="majorHAnsi" w:hAnsiTheme="majorHAnsi"/>
          <w:i/>
        </w:rPr>
        <w:t xml:space="preserve"> педагогов и родителей в формировании привычки к здоровому образу жизни.- продолжать работу по формированию культурно-гигиенических навыков  посредством игры, занятий,  бесед.  Дать детям общее представление о здоровье как ценности, о котором необходимо постоянно заботится, научить беречь свое здоровье и заботиться о нем.   Дать детям знания о витаминах, об их пользе для здоровья человека, о содержании тех или иных витаминов в овощах, фруктах и ягодах.  </w:t>
      </w:r>
    </w:p>
    <w:p w:rsidR="00E075D8" w:rsidRPr="00AD6576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E075D8" w:rsidRPr="00AD6576" w:rsidRDefault="00E075D8" w:rsidP="00E075D8">
      <w:pPr>
        <w:pStyle w:val="c7"/>
        <w:rPr>
          <w:rStyle w:val="c1"/>
          <w:rFonts w:asciiTheme="majorHAnsi" w:hAnsiTheme="majorHAnsi" w:cs="Arial"/>
          <w:b/>
          <w:i/>
          <w:sz w:val="28"/>
          <w:szCs w:val="28"/>
        </w:rPr>
      </w:pPr>
      <w:r w:rsidRPr="00AD6576">
        <w:rPr>
          <w:rStyle w:val="c1"/>
          <w:rFonts w:asciiTheme="majorHAnsi" w:hAnsiTheme="majorHAnsi" w:cs="Arial"/>
          <w:b/>
          <w:i/>
          <w:sz w:val="28"/>
          <w:szCs w:val="28"/>
        </w:rPr>
        <w:lastRenderedPageBreak/>
        <w:t>Перечень основных мероприятий реализации проекта</w:t>
      </w: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2126"/>
        <w:gridCol w:w="4820"/>
        <w:gridCol w:w="850"/>
        <w:gridCol w:w="958"/>
      </w:tblGrid>
      <w:tr w:rsidR="00E075D8" w:rsidRPr="00AD6576" w:rsidTr="00D75696">
        <w:trPr>
          <w:trHeight w:val="772"/>
        </w:trPr>
        <w:tc>
          <w:tcPr>
            <w:tcW w:w="10204" w:type="dxa"/>
            <w:gridSpan w:val="5"/>
          </w:tcPr>
          <w:p w:rsidR="00E075D8" w:rsidRPr="00AD6576" w:rsidRDefault="00E075D8" w:rsidP="00D75696">
            <w:pPr>
              <w:pStyle w:val="a3"/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  <w:t>Первый этап</w:t>
            </w:r>
            <w:r w:rsidRPr="00AD6576">
              <w:rPr>
                <w:rStyle w:val="c1"/>
                <w:rFonts w:asciiTheme="majorHAnsi" w:hAnsiTheme="majorHAnsi"/>
                <w:b/>
                <w:sz w:val="28"/>
                <w:szCs w:val="28"/>
              </w:rPr>
              <w:t xml:space="preserve"> -    </w:t>
            </w:r>
            <w:r w:rsidRPr="00AD657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подготовительный</w:t>
            </w:r>
          </w:p>
        </w:tc>
      </w:tr>
      <w:tr w:rsidR="00E075D8" w:rsidRPr="00AD6576" w:rsidTr="00D75696">
        <w:trPr>
          <w:trHeight w:val="825"/>
        </w:trPr>
        <w:tc>
          <w:tcPr>
            <w:tcW w:w="1450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провед-я</w:t>
            </w:r>
            <w:proofErr w:type="spellEnd"/>
            <w:proofErr w:type="gramEnd"/>
          </w:p>
        </w:tc>
        <w:tc>
          <w:tcPr>
            <w:tcW w:w="2126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4820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850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Уча-ки</w:t>
            </w:r>
            <w:proofErr w:type="spellEnd"/>
          </w:p>
        </w:tc>
        <w:tc>
          <w:tcPr>
            <w:tcW w:w="958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Отв-ный</w:t>
            </w:r>
            <w:proofErr w:type="spellEnd"/>
          </w:p>
        </w:tc>
      </w:tr>
      <w:tr w:rsidR="00E075D8" w:rsidRPr="00AD6576" w:rsidTr="00D75696">
        <w:trPr>
          <w:trHeight w:val="8921"/>
        </w:trPr>
        <w:tc>
          <w:tcPr>
            <w:tcW w:w="1450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ежедневно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В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теч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. дня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Утреннее время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В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теч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. дня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ежедневно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ежедневно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ежедневно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Сентябрь-октябрь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«Волшебное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утро»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- утренняя гимнастика с созданием «разноцветного»  и положительного настроения на весь день.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Style w:val="a4"/>
                <w:rFonts w:asciiTheme="majorHAnsi" w:hAnsiTheme="majorHAnsi"/>
                <w:b w:val="0"/>
                <w:i/>
              </w:rPr>
              <w:t xml:space="preserve">Игра </w:t>
            </w:r>
            <w:r w:rsidRPr="00AD6576">
              <w:rPr>
                <w:rStyle w:val="a4"/>
                <w:rFonts w:asciiTheme="majorHAnsi" w:hAnsiTheme="majorHAnsi"/>
                <w:i/>
              </w:rPr>
              <w:t>«Разноцветное настроение»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Style w:val="a4"/>
                <w:rFonts w:asciiTheme="majorHAnsi" w:hAnsiTheme="majorHAnsi"/>
                <w:i/>
              </w:rPr>
              <w:t>Игра «Радостная песенка»</w:t>
            </w:r>
            <w:r w:rsidRPr="00AD6576">
              <w:rPr>
                <w:rFonts w:asciiTheme="majorHAnsi" w:hAnsiTheme="majorHAnsi"/>
                <w:i/>
              </w:rPr>
              <w:t xml:space="preserve"> 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Style w:val="a4"/>
                <w:rFonts w:asciiTheme="majorHAnsi" w:hAnsiTheme="majorHAnsi"/>
                <w:i/>
              </w:rPr>
              <w:t>Танцевальная терапия.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Style w:val="a4"/>
                <w:rFonts w:asciiTheme="majorHAnsi" w:hAnsiTheme="majorHAnsi"/>
                <w:i/>
              </w:rPr>
              <w:t>Упражнение на релаксацию.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Использование пальчиковых игр на тему проекта.         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  <w:u w:val="single"/>
              </w:rPr>
              <w:t>Пример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: Пальчиковая гимнастика </w:t>
            </w:r>
            <w:r w:rsidRPr="00AD6576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«Стали гномы гостей приглашать».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«Минутки бодрости» </w:t>
            </w:r>
            <w:proofErr w:type="gramStart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-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</w:t>
            </w:r>
            <w:proofErr w:type="gram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здоровительная</w:t>
            </w: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гимнастика после дневного сна.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Чудо-игры</w:t>
            </w:r>
            <w:proofErr w:type="spellEnd"/>
            <w:proofErr w:type="gramEnd"/>
            <w:r w:rsidRPr="00AD6576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 xml:space="preserve">» 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Fonts w:asciiTheme="majorHAnsi" w:hAnsiTheme="majorHAnsi"/>
                <w:b/>
                <w:i/>
                <w:sz w:val="24"/>
                <w:szCs w:val="24"/>
              </w:rPr>
              <w:t>«Целебная водичка»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t xml:space="preserve"> Полоскание горла прохладной водой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9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Использование аудиозаписей с колыбельными </w:t>
            </w: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песнями, знакомство с художестве</w:t>
            </w:r>
            <w:proofErr w:type="gram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н-</w:t>
            </w:r>
            <w:proofErr w:type="gram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ными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произведениями: сказками,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потешками,стихами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Чтение  </w:t>
            </w:r>
            <w:proofErr w:type="spellStart"/>
            <w:proofErr w:type="gramStart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стихотво-рений</w:t>
            </w:r>
            <w:proofErr w:type="spellEnd"/>
            <w:proofErr w:type="gramEnd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 xml:space="preserve"> К. Чуковского " </w:t>
            </w:r>
            <w:proofErr w:type="spellStart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Мойдодыр</w:t>
            </w:r>
            <w:proofErr w:type="spellEnd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", «</w:t>
            </w:r>
            <w:proofErr w:type="spellStart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Федорино</w:t>
            </w:r>
            <w:proofErr w:type="spellEnd"/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 xml:space="preserve"> горе» и разукрашивание картинок по этим произведениям.</w:t>
            </w:r>
          </w:p>
          <w:p w:rsidR="00E075D8" w:rsidRDefault="00E075D8" w:rsidP="00D75696">
            <w:pPr>
              <w:rPr>
                <w:rStyle w:val="c9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9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075D8" w:rsidRPr="00AD6576" w:rsidRDefault="00E075D8" w:rsidP="00D75696">
            <w:pPr>
              <w:pStyle w:val="c7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lastRenderedPageBreak/>
              <w:t>Положительный настрой через тонизирующие мысли и улыбку. Формировать позитивный настрой, вызывать  у детей радостное и доброе настроение посредством весёлых стихотворений, ярких картинок, музыки и игрушек. Примеры:</w:t>
            </w:r>
          </w:p>
          <w:p w:rsidR="00E075D8" w:rsidRPr="00AD6576" w:rsidRDefault="00E075D8" w:rsidP="00D75696">
            <w:pPr>
              <w:pStyle w:val="c7"/>
              <w:rPr>
                <w:rFonts w:asciiTheme="majorHAnsi" w:hAnsiTheme="majorHAnsi"/>
                <w:bCs/>
                <w:i/>
                <w:iCs/>
                <w:color w:val="000000" w:themeColor="text1"/>
              </w:rPr>
            </w:pPr>
            <w:r w:rsidRPr="00AD6576">
              <w:rPr>
                <w:rStyle w:val="a4"/>
                <w:rFonts w:asciiTheme="majorHAnsi" w:hAnsiTheme="majorHAnsi"/>
                <w:b w:val="0"/>
                <w:i/>
                <w:iCs/>
                <w:color w:val="000000" w:themeColor="text1"/>
              </w:rPr>
              <w:t>А давайте я вам просто улыбнусь?</w:t>
            </w:r>
            <w:r w:rsidRPr="00AD6576"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  <w:br/>
            </w:r>
            <w:r w:rsidRPr="00AD6576">
              <w:rPr>
                <w:rStyle w:val="a4"/>
                <w:rFonts w:asciiTheme="majorHAnsi" w:hAnsiTheme="majorHAnsi"/>
                <w:b w:val="0"/>
                <w:i/>
                <w:iCs/>
                <w:color w:val="000000" w:themeColor="text1"/>
              </w:rPr>
              <w:t>Вы увидите – получится красиво...                     А давайте я вам руку протяну.                           Я даю вам руку – легкую – одну.</w:t>
            </w:r>
            <w:r w:rsidRPr="00AD6576">
              <w:rPr>
                <w:rFonts w:asciiTheme="majorHAnsi" w:hAnsiTheme="majorHAnsi"/>
                <w:b/>
                <w:i/>
                <w:iCs/>
                <w:color w:val="000000" w:themeColor="text1"/>
              </w:rPr>
              <w:br/>
            </w:r>
            <w:r w:rsidRPr="00AD6576">
              <w:rPr>
                <w:rStyle w:val="a4"/>
                <w:rFonts w:asciiTheme="majorHAnsi" w:hAnsiTheme="majorHAnsi"/>
                <w:b w:val="0"/>
                <w:i/>
                <w:iCs/>
                <w:color w:val="000000" w:themeColor="text1"/>
              </w:rPr>
              <w:t xml:space="preserve">И ее вам хватит... может быть на всех!                                                                                                                                                 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t xml:space="preserve">На зарядку становись! 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br/>
              <w:t xml:space="preserve">Раз, два, три, четыре – 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br/>
              <w:t xml:space="preserve">Руки выше! Ноги шире! 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br/>
              <w:t>И наклон туда – сюда.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Всем, всем - добрый день! </w:t>
            </w:r>
            <w:r w:rsidRPr="00AD6576">
              <w:rPr>
                <w:rFonts w:asciiTheme="majorHAnsi" w:hAnsiTheme="majorHAnsi"/>
                <w:i/>
              </w:rPr>
              <w:br/>
              <w:t xml:space="preserve">Прочь с дороги, злая лень! </w:t>
            </w:r>
            <w:r w:rsidRPr="00AD6576">
              <w:rPr>
                <w:rFonts w:asciiTheme="majorHAnsi" w:hAnsiTheme="majorHAnsi"/>
                <w:i/>
              </w:rPr>
              <w:br/>
              <w:t>Не мешай нам по утрам</w:t>
            </w:r>
            <w:proofErr w:type="gramStart"/>
            <w:r w:rsidRPr="00AD6576">
              <w:rPr>
                <w:rFonts w:asciiTheme="majorHAnsi" w:hAnsiTheme="majorHAnsi"/>
                <w:i/>
              </w:rPr>
              <w:t xml:space="preserve"> ,</w:t>
            </w:r>
            <w:proofErr w:type="gramEnd"/>
            <w:r w:rsidRPr="00AD6576">
              <w:rPr>
                <w:rFonts w:asciiTheme="majorHAnsi" w:hAnsiTheme="majorHAnsi"/>
                <w:i/>
              </w:rPr>
              <w:t xml:space="preserve"> </w:t>
            </w:r>
            <w:r w:rsidRPr="00AD6576">
              <w:rPr>
                <w:rFonts w:asciiTheme="majorHAnsi" w:hAnsiTheme="majorHAnsi"/>
                <w:i/>
              </w:rPr>
              <w:br/>
              <w:t>Прыгать и скакать ,                                                                                                                               И зарядку выполнять!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Улыбнулись мы друг другу, </w:t>
            </w:r>
            <w:r w:rsidRPr="00AD6576">
              <w:rPr>
                <w:rFonts w:asciiTheme="majorHAnsi" w:hAnsiTheme="majorHAnsi"/>
                <w:i/>
              </w:rPr>
              <w:br/>
              <w:t xml:space="preserve">И зарядку начали. 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Пусть этот день несет нам </w:t>
            </w:r>
            <w:r w:rsidRPr="00AD6576">
              <w:rPr>
                <w:rFonts w:asciiTheme="majorHAnsi" w:hAnsiTheme="majorHAnsi"/>
                <w:i/>
              </w:rPr>
              <w:br/>
              <w:t xml:space="preserve">Радость общения, </w:t>
            </w:r>
            <w:r w:rsidRPr="00AD6576">
              <w:rPr>
                <w:rFonts w:asciiTheme="majorHAnsi" w:hAnsiTheme="majorHAnsi"/>
                <w:i/>
              </w:rPr>
              <w:br/>
              <w:t xml:space="preserve">Наполнит сердце </w:t>
            </w:r>
            <w:r w:rsidRPr="00AD6576">
              <w:rPr>
                <w:rFonts w:asciiTheme="majorHAnsi" w:hAnsiTheme="majorHAnsi"/>
                <w:i/>
              </w:rPr>
              <w:br/>
              <w:t>Добрыми  чувствами.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Внимание, девочки! </w:t>
            </w:r>
            <w:r w:rsidRPr="00AD6576">
              <w:rPr>
                <w:rFonts w:asciiTheme="majorHAnsi" w:hAnsiTheme="majorHAnsi"/>
                <w:i/>
              </w:rPr>
              <w:br/>
              <w:t xml:space="preserve">Внимание, мальчики! </w:t>
            </w:r>
            <w:r w:rsidRPr="00AD6576">
              <w:rPr>
                <w:rFonts w:asciiTheme="majorHAnsi" w:hAnsiTheme="majorHAnsi"/>
                <w:i/>
              </w:rPr>
              <w:br/>
              <w:t xml:space="preserve">Приготовьте ваши ручки, </w:t>
            </w:r>
            <w:r w:rsidRPr="00AD6576">
              <w:rPr>
                <w:rFonts w:asciiTheme="majorHAnsi" w:hAnsiTheme="majorHAnsi"/>
                <w:i/>
              </w:rPr>
              <w:br/>
              <w:t>Приготовьте ножки.                                                                                                                 Повернулись, повернулись,                                                                                                                   И солнышку  улыбнулись!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Вы улыбнулись, значит все в порядке.                  </w:t>
            </w:r>
            <w:proofErr w:type="gramStart"/>
            <w:r w:rsidRPr="00AD6576">
              <w:rPr>
                <w:rFonts w:asciiTheme="majorHAnsi" w:hAnsiTheme="majorHAnsi"/>
                <w:i/>
              </w:rPr>
              <w:t>Почаще</w:t>
            </w:r>
            <w:proofErr w:type="gramEnd"/>
            <w:r w:rsidRPr="00AD6576">
              <w:rPr>
                <w:rFonts w:asciiTheme="majorHAnsi" w:hAnsiTheme="majorHAnsi"/>
                <w:i/>
              </w:rPr>
              <w:t xml:space="preserve"> смейтесь, радуйтесь и пусть      </w:t>
            </w:r>
            <w:r w:rsidRPr="00AD6576">
              <w:rPr>
                <w:rFonts w:asciiTheme="majorHAnsi" w:hAnsiTheme="majorHAnsi"/>
                <w:i/>
              </w:rPr>
              <w:lastRenderedPageBreak/>
              <w:t>Улыбка станет утренней зарядкой!  Дарите друг другу тепло и улыбки</w:t>
            </w:r>
            <w:r w:rsidRPr="00AD6576">
              <w:rPr>
                <w:rFonts w:asciiTheme="majorHAnsi" w:hAnsiTheme="majorHAnsi"/>
              </w:rPr>
              <w:t>!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</w:rPr>
              <w:br/>
            </w:r>
            <w:r w:rsidRPr="00AD6576">
              <w:rPr>
                <w:rFonts w:asciiTheme="majorHAnsi" w:hAnsiTheme="majorHAnsi"/>
                <w:i/>
              </w:rPr>
              <w:t>Отслеживание своего эмоционального состояния, настроения.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>- Раз, два, три, четыре, пять – начинаем мы играть! Учим детей «раскрашивать» свое настроение.  Каждое настроение имеет свой цвет. Используем  разноцветные карточки, раскладывая  их по кругу. Получается  цветок настроений. Каждый лепесток – разное настроение, имеет свой цвет. Дети берут лепесток определённого цвета и рассказывают, какое у него настроение</w:t>
            </w:r>
            <w:proofErr w:type="gramStart"/>
            <w:r w:rsidRPr="00AD6576">
              <w:rPr>
                <w:rFonts w:asciiTheme="majorHAnsi" w:hAnsiTheme="majorHAnsi"/>
                <w:i/>
              </w:rPr>
              <w:t>.(</w:t>
            </w:r>
            <w:proofErr w:type="gramEnd"/>
            <w:r w:rsidRPr="00AD6576">
              <w:rPr>
                <w:rStyle w:val="a5"/>
                <w:rFonts w:asciiTheme="majorHAnsi" w:hAnsiTheme="majorHAnsi"/>
              </w:rPr>
              <w:t>красный </w:t>
            </w:r>
            <w:r w:rsidRPr="00AD6576">
              <w:rPr>
                <w:rFonts w:asciiTheme="majorHAnsi" w:hAnsiTheme="majorHAnsi"/>
              </w:rPr>
              <w:t xml:space="preserve">–  </w:t>
            </w:r>
            <w:r w:rsidRPr="00AD6576">
              <w:rPr>
                <w:rFonts w:asciiTheme="majorHAnsi" w:hAnsiTheme="majorHAnsi"/>
                <w:i/>
              </w:rPr>
              <w:t xml:space="preserve">бодрое, активное , хочется прыгать, бегать, играть в подвижные  игры; </w:t>
            </w:r>
            <w:r w:rsidRPr="00AD6576">
              <w:rPr>
                <w:rStyle w:val="a5"/>
                <w:rFonts w:asciiTheme="majorHAnsi" w:hAnsiTheme="majorHAnsi"/>
              </w:rPr>
              <w:t>желтый  </w:t>
            </w:r>
            <w:r w:rsidRPr="00AD6576">
              <w:rPr>
                <w:rFonts w:asciiTheme="majorHAnsi" w:hAnsiTheme="majorHAnsi"/>
                <w:i/>
              </w:rPr>
              <w:t xml:space="preserve">   –  веселое настроение - хочется радоваться всему; </w:t>
            </w:r>
            <w:r w:rsidRPr="00AD6576">
              <w:rPr>
                <w:rStyle w:val="a5"/>
                <w:rFonts w:asciiTheme="majorHAnsi" w:hAnsiTheme="majorHAnsi"/>
              </w:rPr>
              <w:t>зеленый </w:t>
            </w:r>
            <w:r w:rsidRPr="00AD6576">
              <w:rPr>
                <w:rFonts w:asciiTheme="majorHAnsi" w:hAnsiTheme="majorHAnsi"/>
                <w:i/>
              </w:rPr>
              <w:t>     –  общительное настроение,  хочется дружить с другими детьми, разговаривать и  играть    с ними и т.д.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>положительный настрой на весь день, развитие чувства единства.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>По кругу передаётся клубочек со словами: «Я очень рада, что Егор в группе есть…». И так, пока клубочек не вернётся к первому ребёнку. Наша дружба стала ещё крепче, а настроение улучшилось.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>Поднятие эмоционального состояния музыкальными средствами, эмоциональная разрядка, сближение детей, развитие внимания.  Музыкальные движения  повышают настроенье. Некогда нам унывать – будем дружно танцевать».</w:t>
            </w: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>Снятие эмоционального напряжения, вызвать  радостное настроение</w:t>
            </w:r>
            <w:r w:rsidRPr="00AD6576">
              <w:rPr>
                <w:rFonts w:asciiTheme="majorHAnsi" w:hAnsiTheme="majorHAnsi"/>
              </w:rPr>
              <w:t xml:space="preserve">.     </w:t>
            </w:r>
            <w:r w:rsidRPr="00AD6576">
              <w:rPr>
                <w:rFonts w:asciiTheme="majorHAnsi" w:hAnsiTheme="majorHAnsi"/>
                <w:i/>
              </w:rPr>
              <w:t xml:space="preserve">Дети садятся </w:t>
            </w:r>
            <w:proofErr w:type="gramStart"/>
            <w:r w:rsidRPr="00AD6576">
              <w:rPr>
                <w:rFonts w:asciiTheme="majorHAnsi" w:hAnsiTheme="majorHAnsi"/>
                <w:i/>
              </w:rPr>
              <w:t>поудобнее</w:t>
            </w:r>
            <w:proofErr w:type="gramEnd"/>
            <w:r w:rsidRPr="00AD6576">
              <w:rPr>
                <w:rFonts w:asciiTheme="majorHAnsi" w:hAnsiTheme="majorHAnsi"/>
                <w:i/>
              </w:rPr>
              <w:t xml:space="preserve">. Закрывают  глазки, гладят себя по голове и произносят: «Я очень хороший» или «Я очень хорошая». Воспитатель говорит: «Представьте себе чудесное солнечное утро. Чуть </w:t>
            </w:r>
            <w:r w:rsidRPr="00AD6576">
              <w:rPr>
                <w:rFonts w:asciiTheme="majorHAnsi" w:hAnsiTheme="majorHAnsi"/>
                <w:i/>
              </w:rPr>
              <w:lastRenderedPageBreak/>
              <w:t>слышно ваше дыхание. Вдох-выдох. Ярко светит солнышко, и вы чувствуете, как солнечные лучики согревают вас. Вы ощущаете тепло солнца и  наслаждаетесь покоем и солнечным теплом. Вы отдыхаете… Вдох-выдох. А теперь откройте глазки. Потянулись, улыбнулись и проснулись. Вы хорошо отдохнули, у вас бодрое и весёлое настроение, и приятные ощущения не покинут вас в течение всего дня».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Стали гномы гостей приглашать.                    ( Указательным пальцем правой руки надавливать по очереди на подушечки пальцев левой руки).</w:t>
            </w: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Стали гномы гостей угощать.                    </w:t>
            </w: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( То же самое,  наоборот). </w:t>
            </w: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proofErr w:type="gramStart"/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Каждому гостю досталось варенье            (Каждый пальчик правой руки,    поочерёдно трётся подушечкой о большой палец этой руки.</w:t>
            </w:r>
            <w:proofErr w:type="gramEnd"/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Одновременно, то же самое  проделывают пальцы левой руки).</w:t>
            </w:r>
            <w:proofErr w:type="gramEnd"/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Пальчики склеило то угощенье,            (Последовательно, начиная с большого  «склеить» соответствующие пальцы на руках).</w:t>
            </w: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Плотно прижалась ладошка к ладошке,    (Прижать ладошки одна   к другой).</w:t>
            </w:r>
          </w:p>
          <w:p w:rsidR="00E075D8" w:rsidRPr="00AD6576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D6576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Гости не могут взять даже ложки!             ( Плечи приподнять, локти слегка развести в стороны и «удивиться»).                                                                        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2"/>
                <w:rFonts w:asciiTheme="majorHAnsi" w:hAnsiTheme="majorHAnsi"/>
                <w:i/>
                <w:sz w:val="24"/>
                <w:szCs w:val="24"/>
              </w:rPr>
              <w:lastRenderedPageBreak/>
              <w:t>Под звучание классической музыки дети просыпаются и выполняют упражнения-потягивания  в постели.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t xml:space="preserve"> Создать атмосферу комфорта, помочь каждому ребёнку осознать значение физических упражнений в оздоровлении всего организма. Воспитание привычки к повседневной физической активности и заботе о здоровье</w:t>
            </w:r>
          </w:p>
          <w:p w:rsidR="00E075D8" w:rsidRPr="00AD6576" w:rsidRDefault="00E075D8" w:rsidP="00D75696">
            <w:pPr>
              <w:shd w:val="clear" w:color="auto" w:fill="FFFFFF" w:themeFill="background1"/>
              <w:rPr>
                <w:rFonts w:asciiTheme="majorHAnsi" w:eastAsia="Arial Unicode MS" w:hAnsiTheme="majorHAnsi" w:cs="Arial Unicode MS"/>
                <w:i/>
                <w:color w:val="000000" w:themeColor="text1"/>
                <w:sz w:val="24"/>
                <w:szCs w:val="24"/>
              </w:rPr>
            </w:pP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t>Мы спокойно отдыхали,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Сном волшебным засыпали.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Хорошо нам отдыхать!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Но уже пора вставать!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Крепче кулачки сжимаем</w:t>
            </w:r>
            <w:proofErr w:type="gramStart"/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И</w:t>
            </w:r>
            <w:proofErr w:type="gramEnd"/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t xml:space="preserve"> повыше поднимаем.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Потянуться! Улыбнуться!</w:t>
            </w:r>
            <w:r w:rsidRPr="00AD6576">
              <w:rPr>
                <w:rFonts w:asciiTheme="majorHAnsi" w:eastAsia="Arial Unicode MS" w:hAnsiTheme="majorHAnsi" w:cs="Arial Unicode MS"/>
                <w:i/>
                <w:sz w:val="24"/>
                <w:szCs w:val="24"/>
              </w:rPr>
              <w:br/>
              <w:t>Всем открыть глаза и встать!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pStyle w:val="a3"/>
              <w:rPr>
                <w:rFonts w:asciiTheme="majorHAnsi" w:hAnsiTheme="majorHAnsi"/>
                <w:i/>
              </w:rPr>
            </w:pPr>
            <w:r w:rsidRPr="00AD6576">
              <w:rPr>
                <w:rFonts w:asciiTheme="majorHAnsi" w:hAnsiTheme="majorHAnsi"/>
                <w:i/>
              </w:rPr>
              <w:t xml:space="preserve">Знакомство с гигиеническими принадлежностями, правилами умывания через игровые приёмы: умывание, мытьё рук, игры с водой, прогулки; продолжать формировать знания о предметах личной гигиены для мытья и умывания, последовательность действий, воспитание  опрятности. 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Продолжать знакомить детей с предметами личной гигиены, воспитывать аккуратность. </w:t>
            </w:r>
            <w:r w:rsidRPr="00AD6576">
              <w:rPr>
                <w:rFonts w:asciiTheme="majorHAnsi" w:hAnsiTheme="majorHAnsi"/>
                <w:i/>
                <w:sz w:val="24"/>
                <w:szCs w:val="24"/>
              </w:rPr>
              <w:t>Продолжать использовать в работе нетрадиционные формы оздоровления детей. Профилактика заболеваний. Воспитывать потребность в здоровом образе жизни.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Fonts w:asciiTheme="majorHAnsi" w:hAnsiTheme="majorHAnsi"/>
                <w:i/>
                <w:sz w:val="24"/>
                <w:szCs w:val="24"/>
              </w:rPr>
              <w:t xml:space="preserve">Подбор картотеки </w:t>
            </w:r>
            <w:proofErr w:type="spellStart"/>
            <w:r w:rsidRPr="00AD6576">
              <w:rPr>
                <w:rFonts w:asciiTheme="majorHAnsi" w:hAnsiTheme="majorHAnsi"/>
                <w:i/>
                <w:sz w:val="24"/>
                <w:szCs w:val="24"/>
              </w:rPr>
              <w:t>потешек</w:t>
            </w:r>
            <w:proofErr w:type="spellEnd"/>
            <w:r w:rsidRPr="00AD6576">
              <w:rPr>
                <w:rFonts w:asciiTheme="majorHAnsi" w:hAnsiTheme="majorHAnsi"/>
                <w:i/>
                <w:sz w:val="24"/>
                <w:szCs w:val="24"/>
              </w:rPr>
              <w:t>, стихов, дидактических игр для использования в воспитании культурно-гигиенических навыков</w:t>
            </w: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Воспитывать КГН, используя художественную литературу и фольклор.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9"/>
                <w:rFonts w:asciiTheme="majorHAnsi" w:hAnsiTheme="majorHAnsi"/>
                <w:i/>
                <w:sz w:val="24"/>
                <w:szCs w:val="24"/>
              </w:rPr>
              <w:t>Закреплять с детьми навыки личной гигиены. Учить раскрашивать рисунки, не заходя за контур.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Дети</w:t>
            </w:r>
            <w:proofErr w:type="gram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,в</w:t>
            </w:r>
            <w:proofErr w:type="gram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Дети</w:t>
            </w:r>
            <w:proofErr w:type="gram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,в</w:t>
            </w:r>
            <w:proofErr w:type="gram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Дети</w:t>
            </w:r>
            <w:proofErr w:type="gram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,в</w:t>
            </w:r>
            <w:proofErr w:type="gram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 дети</w:t>
            </w: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E075D8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D6576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D6576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392851" w:rsidRDefault="00392851"/>
    <w:p w:rsidR="00E075D8" w:rsidRDefault="00E075D8"/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985"/>
        <w:gridCol w:w="4536"/>
        <w:gridCol w:w="425"/>
        <w:gridCol w:w="567"/>
        <w:gridCol w:w="283"/>
        <w:gridCol w:w="958"/>
      </w:tblGrid>
      <w:tr w:rsidR="00E075D8" w:rsidRPr="00A94C71" w:rsidTr="00D75696">
        <w:trPr>
          <w:trHeight w:val="840"/>
        </w:trPr>
        <w:tc>
          <w:tcPr>
            <w:tcW w:w="10204" w:type="dxa"/>
            <w:gridSpan w:val="7"/>
          </w:tcPr>
          <w:p w:rsidR="00E075D8" w:rsidRPr="00A94C71" w:rsidRDefault="00E075D8" w:rsidP="00D75696">
            <w:pPr>
              <w:pStyle w:val="a3"/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</w:pPr>
            <w:r w:rsidRPr="00A94C71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 xml:space="preserve">Второй этап </w:t>
            </w:r>
            <w:r w:rsidRPr="00A94C71"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  <w:t xml:space="preserve">- </w:t>
            </w:r>
            <w:r w:rsidRPr="00A94C71">
              <w:rPr>
                <w:rFonts w:asciiTheme="majorHAnsi" w:hAnsiTheme="majorHAnsi"/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E075D8" w:rsidRPr="00A94C71" w:rsidTr="00D75696">
        <w:trPr>
          <w:trHeight w:val="810"/>
        </w:trPr>
        <w:tc>
          <w:tcPr>
            <w:tcW w:w="1450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4961" w:type="dxa"/>
            <w:gridSpan w:val="2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850" w:type="dxa"/>
            <w:gridSpan w:val="2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Уча-ки</w:t>
            </w:r>
            <w:proofErr w:type="spellEnd"/>
          </w:p>
        </w:tc>
        <w:tc>
          <w:tcPr>
            <w:tcW w:w="958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Отв-ный</w:t>
            </w:r>
            <w:proofErr w:type="spellEnd"/>
          </w:p>
        </w:tc>
      </w:tr>
      <w:tr w:rsidR="00E075D8" w:rsidRPr="00A94C71" w:rsidTr="00D75696">
        <w:trPr>
          <w:trHeight w:val="5093"/>
        </w:trPr>
        <w:tc>
          <w:tcPr>
            <w:tcW w:w="1450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сентябрь</w:t>
            </w: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pStyle w:val="a3"/>
              <w:rPr>
                <w:rFonts w:asciiTheme="majorHAnsi" w:hAnsiTheme="majorHAnsi"/>
                <w:i/>
                <w:u w:val="single"/>
              </w:rPr>
            </w:pPr>
            <w:r w:rsidRPr="00A94C71">
              <w:rPr>
                <w:rStyle w:val="c1"/>
                <w:rFonts w:asciiTheme="majorHAnsi" w:eastAsiaTheme="minorEastAsia" w:hAnsiTheme="majorHAnsi" w:cstheme="minorBidi"/>
                <w:i/>
              </w:rPr>
              <w:t>сентябрь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октябрь</w:t>
            </w: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октябрь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Октябрь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Сентябрь-ноябрь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  <w:u w:val="single"/>
              </w:rPr>
              <w:lastRenderedPageBreak/>
              <w:t>Работа с родителями</w:t>
            </w: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Родительское собрание:</w:t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</w:t>
            </w:r>
            <w:r w:rsidRPr="00A94C71">
              <w:rPr>
                <w:rFonts w:asciiTheme="majorHAnsi" w:hAnsiTheme="majorHAnsi"/>
                <w:i/>
                <w:sz w:val="24"/>
                <w:szCs w:val="24"/>
              </w:rPr>
              <w:t>«Семья – за здоровый образ жизни»,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-Создан центр наглядной информации для педагогического просвещения родителей, оформлены папки </w:t>
            </w:r>
            <w:proofErr w:type="gram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–п</w:t>
            </w:r>
            <w:proofErr w:type="gramEnd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ередвижки.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  <w:u w:val="single"/>
              </w:rPr>
              <w:t>Темы: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«Формирование культуры еды»;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«Дневной сон детей»;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«Воспитание у детей культурно-гигиенических навыков»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«Культурно-гигиенические навыки – часть культуры поведения»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Анкетирование родителей </w:t>
            </w:r>
            <w:r w:rsidRPr="00A94C71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«Здоровый образ жизни»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37FBA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Индивидуальные беседы с родителями.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Буклеты для родителей по КГН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Кодекс здоровья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«Уголок опрятного ребёнка»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sz w:val="24"/>
                <w:szCs w:val="24"/>
              </w:rPr>
              <w:t>о здоровом образе жизни в семье, как факторе сохранения здоровья детей</w:t>
            </w: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sz w:val="24"/>
                <w:szCs w:val="24"/>
              </w:rPr>
              <w:t xml:space="preserve">Правильное питание ребенка – залог его здоровья и развития. У каждого ребенка есть свои привычки и надо  считаться с ними. </w:t>
            </w:r>
          </w:p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E075D8" w:rsidRPr="00A94C71" w:rsidRDefault="00E075D8" w:rsidP="00D75696">
            <w:pPr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 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</w:t>
            </w:r>
          </w:p>
          <w:p w:rsidR="00E075D8" w:rsidRPr="00A94C71" w:rsidRDefault="00E075D8" w:rsidP="00D75696">
            <w:pPr>
              <w:ind w:left="-425" w:right="141" w:firstLine="283"/>
              <w:contextualSpacing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Освободив малыша от дневного сна </w:t>
            </w:r>
            <w:proofErr w:type="spellStart"/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  родители создают несогласование</w:t>
            </w:r>
          </w:p>
          <w:p w:rsidR="00E075D8" w:rsidRPr="00A94C71" w:rsidRDefault="00E075D8" w:rsidP="00D75696">
            <w:pPr>
              <w:ind w:left="-425" w:right="141" w:firstLine="283"/>
              <w:contextualSpacing/>
              <w:rPr>
                <w:rStyle w:val="c1"/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 многих процессов в организме.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lastRenderedPageBreak/>
              <w:t>Анкетирование показало: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-считаете ли Вы свой образ жизни здоровым?   80%-да и 20% - нет;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-что мешает вести здоровый образ жизни?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99%-нехватка времени и 1%- не знают;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-что является причиной заболеваний Вашего ребёнка?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100%- плохая экология.</w:t>
            </w: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Fonts w:asciiTheme="majorHAnsi" w:hAnsiTheme="majorHAnsi"/>
                <w:i/>
                <w:sz w:val="24"/>
                <w:szCs w:val="24"/>
              </w:rPr>
              <w:t>Рекомендации по воспитанию КГН в семье</w:t>
            </w:r>
          </w:p>
          <w:p w:rsidR="00E075D8" w:rsidRPr="00A94C71" w:rsidRDefault="00E075D8" w:rsidP="00D75696">
            <w:pPr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Что такое здоровье? </w:t>
            </w:r>
            <w:r w:rsidRPr="00A94C71"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Кодекс здоровья </w:t>
            </w:r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составлен родителями и воспитателями</w:t>
            </w:r>
            <w:proofErr w:type="gram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,</w:t>
            </w:r>
            <w:proofErr w:type="gramEnd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где выделены  важные  аспекты здорового человека.</w:t>
            </w:r>
          </w:p>
          <w:p w:rsidR="00E075D8" w:rsidRPr="00A94C71" w:rsidRDefault="00E075D8" w:rsidP="00D75696">
            <w:pPr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spacing w:before="100" w:beforeAutospacing="1" w:after="100" w:afterAutospacing="1" w:line="240" w:lineRule="auto"/>
              <w:ind w:left="72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-Представлены книги, иллюстрации, дидактические игры;  игры-шнуровки.                                                </w:t>
            </w:r>
            <w:proofErr w:type="gramStart"/>
            <w:r w:rsidRPr="00A94C71"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  <w:t>-</w:t>
            </w: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С</w:t>
            </w:r>
            <w:proofErr w:type="gramEnd"/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очетать игры и упражнения для тренировки пальцев с речевой деятельностью детей.</w:t>
            </w:r>
          </w:p>
          <w:p w:rsidR="00E075D8" w:rsidRPr="00E37FBA" w:rsidRDefault="00E075D8" w:rsidP="00D75696">
            <w:pPr>
              <w:spacing w:before="100" w:beforeAutospacing="1" w:after="100" w:afterAutospacing="1" w:line="240" w:lineRule="auto"/>
              <w:ind w:left="72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-Совершенствовать мелкую моторику через пальчиковые игры;</w:t>
            </w:r>
          </w:p>
          <w:p w:rsidR="00E075D8" w:rsidRPr="00A94C71" w:rsidRDefault="00E075D8" w:rsidP="00D75696">
            <w:pPr>
              <w:spacing w:before="100" w:beforeAutospacing="1" w:after="100" w:afterAutospacing="1" w:line="240" w:lineRule="auto"/>
              <w:ind w:left="720"/>
              <w:rPr>
                <w:rStyle w:val="c1"/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A94C7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-Повысить компетентность родителей в значимости пальчиковых игр детей младшего дошкольного возраста.</w:t>
            </w:r>
          </w:p>
        </w:tc>
        <w:tc>
          <w:tcPr>
            <w:tcW w:w="850" w:type="dxa"/>
            <w:gridSpan w:val="2"/>
          </w:tcPr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 родители</w:t>
            </w:r>
          </w:p>
        </w:tc>
        <w:tc>
          <w:tcPr>
            <w:tcW w:w="958" w:type="dxa"/>
          </w:tcPr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A94C71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4C71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род-ли</w:t>
            </w:r>
            <w:proofErr w:type="spellEnd"/>
            <w:proofErr w:type="gramEnd"/>
          </w:p>
        </w:tc>
      </w:tr>
      <w:tr w:rsidR="00E075D8" w:rsidRPr="00A94C71" w:rsidTr="00D75696">
        <w:trPr>
          <w:trHeight w:val="780"/>
        </w:trPr>
        <w:tc>
          <w:tcPr>
            <w:tcW w:w="10204" w:type="dxa"/>
            <w:gridSpan w:val="7"/>
          </w:tcPr>
          <w:p w:rsidR="00E075D8" w:rsidRPr="00A94C71" w:rsidRDefault="00E075D8" w:rsidP="00D75696">
            <w:pPr>
              <w:ind w:left="741"/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</w:pPr>
            <w:r w:rsidRPr="00A94C71">
              <w:rPr>
                <w:rStyle w:val="c1"/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Третий этап - заключительный</w:t>
            </w:r>
          </w:p>
        </w:tc>
      </w:tr>
      <w:tr w:rsidR="00E075D8" w:rsidRPr="00E075D8" w:rsidTr="00D75696">
        <w:trPr>
          <w:trHeight w:val="594"/>
        </w:trPr>
        <w:tc>
          <w:tcPr>
            <w:tcW w:w="1450" w:type="dxa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4536" w:type="dxa"/>
          </w:tcPr>
          <w:p w:rsidR="00E075D8" w:rsidRPr="00E075D8" w:rsidRDefault="00E075D8" w:rsidP="00D75696">
            <w:pPr>
              <w:ind w:left="741"/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gridSpan w:val="2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Уча-ки</w:t>
            </w:r>
            <w:proofErr w:type="spellEnd"/>
          </w:p>
        </w:tc>
        <w:tc>
          <w:tcPr>
            <w:tcW w:w="1241" w:type="dxa"/>
            <w:gridSpan w:val="2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Отв-ный</w:t>
            </w:r>
            <w:proofErr w:type="spellEnd"/>
          </w:p>
        </w:tc>
      </w:tr>
      <w:tr w:rsidR="00E075D8" w:rsidRPr="00E075D8" w:rsidTr="00D75696">
        <w:tc>
          <w:tcPr>
            <w:tcW w:w="1450" w:type="dxa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22.11.2013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27.11.13.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27.11.13.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ноябрь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декабрь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Спортивное развлечение «В гостях у кошки Мурки»                   (с участием родителей)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Семейный опыт</w:t>
            </w: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«Воспитание культурно-гигиенических навыков в семье»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Презентация  </w:t>
            </w:r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«Здоровые малыши – наше будущее!»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Представление на педсовете паспорта проекта и наглядного материала по воспитанию КГН</w:t>
            </w:r>
          </w:p>
          <w:p w:rsidR="00E075D8" w:rsidRPr="00E075D8" w:rsidRDefault="00E075D8" w:rsidP="00D756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E075D8">
              <w:rPr>
                <w:rFonts w:asciiTheme="majorHAnsi" w:eastAsia="Times New Roman" w:hAnsiTheme="majorHAnsi" w:cs="Times New Roman"/>
                <w:i/>
                <w:color w:val="000000" w:themeColor="text1"/>
                <w:sz w:val="24"/>
                <w:szCs w:val="24"/>
              </w:rPr>
              <w:t xml:space="preserve">Публикация конспектов и проекта на сайтах для </w:t>
            </w:r>
            <w:r w:rsidRPr="00E075D8">
              <w:rPr>
                <w:rFonts w:asciiTheme="majorHAnsi" w:eastAsia="Times New Roman" w:hAnsiTheme="majorHAnsi" w:cs="Times New Roman"/>
                <w:i/>
                <w:color w:val="000000" w:themeColor="text1"/>
                <w:sz w:val="24"/>
                <w:szCs w:val="24"/>
              </w:rPr>
              <w:lastRenderedPageBreak/>
              <w:t>воспитателей</w:t>
            </w:r>
            <w:r w:rsidRPr="00E075D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Планируем создать практическую зону для упражнений в практической жизни </w:t>
            </w:r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«Я – сам!»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Планируем создать </w:t>
            </w:r>
            <w:r w:rsidRPr="00E075D8">
              <w:rPr>
                <w:rStyle w:val="c1"/>
                <w:rFonts w:asciiTheme="majorHAnsi" w:hAnsiTheme="majorHAnsi"/>
                <w:b/>
                <w:i/>
                <w:sz w:val="24"/>
                <w:szCs w:val="24"/>
              </w:rPr>
              <w:t>«Библиотечку для родителей»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075D8" w:rsidRPr="00E075D8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lastRenderedPageBreak/>
              <w:t xml:space="preserve">Закрепление знаний о назначении гигиенических предметов: зубной пасты и щётки, мыла, полотенца, воды, </w:t>
            </w:r>
            <w:r w:rsidRPr="00E075D8">
              <w:rPr>
                <w:rFonts w:asciiTheme="majorHAnsi" w:hAnsiTheme="majorHAnsi"/>
                <w:i/>
                <w:sz w:val="24"/>
                <w:szCs w:val="24"/>
              </w:rPr>
              <w:t>первоначальное представление о здоровом образе жизни</w:t>
            </w:r>
            <w:proofErr w:type="gramStart"/>
            <w:r w:rsidRPr="00E075D8">
              <w:rPr>
                <w:rFonts w:asciiTheme="majorHAnsi" w:hAnsiTheme="majorHAnsi"/>
                <w:i/>
                <w:sz w:val="24"/>
                <w:szCs w:val="24"/>
              </w:rPr>
              <w:t xml:space="preserve"> ;</w:t>
            </w:r>
            <w:proofErr w:type="gramEnd"/>
          </w:p>
          <w:p w:rsidR="00E075D8" w:rsidRPr="00E075D8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tabs>
                <w:tab w:val="left" w:pos="1694"/>
              </w:tabs>
              <w:spacing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Представление  родительского опыта по воспитанию культурно-гигиенических навыков  своих детей  в семье  в виде книг с фотографиями и описанием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Отчет о работе по воспитанию КГН у детей группы за три месяца.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Конспекты занятий, картотека игр дидактических, пальчиковых, подвижных; картотека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потешек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 стихотворений, загадок, пословиц; консультации для родителей, буклеты с рекомендациями по воспитанию КГН. Книг</w:t>
            </w:r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и-</w:t>
            </w:r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(опыт семейный по воспитанию в семье КГН).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Предоставление опыта работы по воспитанию культурно-гигиенических навыков у дошкольников младшего </w:t>
            </w: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возраста.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Спортивное развлечение «В гостях у кошки Мурки</w:t>
            </w:r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»(</w:t>
            </w:r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с участием родителей)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нспортал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  № публикации 882798от 18.11.13.</w:t>
            </w:r>
          </w:p>
          <w:p w:rsidR="00E075D8" w:rsidRPr="00E075D8" w:rsidRDefault="00E075D8" w:rsidP="00D7569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bookmarkStart w:id="1" w:name="top"/>
            <w:r w:rsidRPr="00E075D8">
              <w:rPr>
                <w:rFonts w:asciiTheme="majorHAnsi" w:hAnsiTheme="majorHAnsi"/>
                <w:i/>
                <w:sz w:val="24"/>
                <w:szCs w:val="24"/>
              </w:rPr>
              <w:t>В уголке будут расположены материалы, с помощью которых ребенок будет  учиться следить за собой и своими вещами:</w:t>
            </w:r>
            <w:r w:rsidRPr="00E075D8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E075D8">
              <w:rPr>
                <w:rStyle w:val="a4"/>
                <w:rFonts w:asciiTheme="majorHAnsi" w:hAnsiTheme="majorHAnsi"/>
                <w:b w:val="0"/>
                <w:i/>
                <w:sz w:val="24"/>
                <w:szCs w:val="24"/>
              </w:rPr>
              <w:t xml:space="preserve">материалы для </w:t>
            </w:r>
            <w:proofErr w:type="spellStart"/>
            <w:r w:rsidRPr="00E075D8">
              <w:rPr>
                <w:rStyle w:val="a4"/>
                <w:rFonts w:asciiTheme="majorHAnsi" w:hAnsiTheme="majorHAnsi"/>
                <w:b w:val="0"/>
                <w:i/>
                <w:sz w:val="24"/>
                <w:szCs w:val="24"/>
              </w:rPr>
              <w:t>общеподготовительных</w:t>
            </w:r>
            <w:proofErr w:type="spellEnd"/>
            <w:r w:rsidRPr="00E075D8">
              <w:rPr>
                <w:rStyle w:val="a4"/>
                <w:rFonts w:asciiTheme="majorHAnsi" w:hAnsiTheme="majorHAnsi"/>
                <w:b w:val="0"/>
                <w:i/>
                <w:sz w:val="24"/>
                <w:szCs w:val="24"/>
              </w:rPr>
              <w:t xml:space="preserve">  упражнений,</w:t>
            </w:r>
            <w:r w:rsidRPr="00E075D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E075D8">
              <w:rPr>
                <w:rStyle w:val="a4"/>
                <w:rFonts w:asciiTheme="majorHAnsi" w:hAnsiTheme="majorHAnsi"/>
                <w:b w:val="0"/>
                <w:i/>
                <w:sz w:val="24"/>
                <w:szCs w:val="24"/>
              </w:rPr>
              <w:t>материалы, которые помогут ребенку заботиться о себе</w:t>
            </w:r>
            <w:r w:rsidRPr="00E075D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, </w:t>
            </w:r>
            <w:r w:rsidRPr="00E075D8">
              <w:rPr>
                <w:rStyle w:val="a4"/>
                <w:rFonts w:asciiTheme="majorHAnsi" w:hAnsiTheme="majorHAnsi"/>
                <w:b w:val="0"/>
                <w:i/>
                <w:sz w:val="24"/>
                <w:szCs w:val="24"/>
              </w:rPr>
              <w:t>материалы, которые позволят ребенку научиться заботиться об окружающем мире</w:t>
            </w:r>
            <w:proofErr w:type="gramStart"/>
            <w:r w:rsidRPr="00E075D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bookmarkEnd w:id="1"/>
            <w:r w:rsidRPr="00E075D8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proofErr w:type="gramEnd"/>
          </w:p>
          <w:p w:rsidR="00E075D8" w:rsidRPr="00E075D8" w:rsidRDefault="00E075D8" w:rsidP="00D7569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Fonts w:asciiTheme="majorHAnsi" w:hAnsiTheme="majorHAnsi"/>
                <w:i/>
                <w:sz w:val="24"/>
                <w:szCs w:val="24"/>
              </w:rPr>
              <w:t>В библиотечке будет подобрана методическая и художественная литература по  воспитанию культурно-гигиенических навыков.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Дети, </w:t>
            </w:r>
            <w:proofErr w:type="spellStart"/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род-ли</w:t>
            </w:r>
            <w:proofErr w:type="spellEnd"/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Вос-ль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 по физ.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вос-ю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род-ли</w:t>
            </w:r>
            <w:proofErr w:type="spellEnd"/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Дети, </w:t>
            </w:r>
            <w:proofErr w:type="spellStart"/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род-ли</w:t>
            </w:r>
            <w:proofErr w:type="spellEnd"/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пом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Вос-ля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,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род-ли</w:t>
            </w:r>
            <w:proofErr w:type="spellEnd"/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</w:tcPr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lastRenderedPageBreak/>
              <w:t>Вос-ли</w:t>
            </w:r>
            <w:proofErr w:type="spell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Г.А.Колыданова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Г.И.Алёхина,</w:t>
            </w: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Род</w:t>
            </w:r>
            <w:proofErr w:type="gram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.к</w:t>
            </w:r>
            <w:proofErr w:type="gramEnd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омитет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</w:p>
          <w:p w:rsidR="00E075D8" w:rsidRPr="00E075D8" w:rsidRDefault="00E075D8" w:rsidP="00D75696">
            <w:pPr>
              <w:rPr>
                <w:rStyle w:val="c1"/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E075D8">
              <w:rPr>
                <w:rStyle w:val="c1"/>
                <w:rFonts w:asciiTheme="majorHAnsi" w:hAnsiTheme="majorHAnsi"/>
                <w:i/>
                <w:sz w:val="24"/>
                <w:szCs w:val="24"/>
              </w:rPr>
              <w:t>Вос-ли</w:t>
            </w:r>
            <w:proofErr w:type="spellEnd"/>
          </w:p>
        </w:tc>
      </w:tr>
    </w:tbl>
    <w:p w:rsidR="00E075D8" w:rsidRPr="00E075D8" w:rsidRDefault="00E075D8" w:rsidP="00E075D8">
      <w:pPr>
        <w:rPr>
          <w:rFonts w:asciiTheme="majorHAnsi" w:hAnsiTheme="majorHAnsi"/>
          <w:sz w:val="24"/>
          <w:szCs w:val="24"/>
        </w:rPr>
      </w:pPr>
    </w:p>
    <w:p w:rsidR="00E075D8" w:rsidRPr="00E075D8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E075D8">
        <w:rPr>
          <w:rFonts w:asciiTheme="majorHAnsi" w:eastAsia="Times New Roman" w:hAnsiTheme="majorHAnsi" w:cs="Arial"/>
          <w:b/>
          <w:i/>
          <w:sz w:val="24"/>
          <w:szCs w:val="24"/>
        </w:rPr>
        <w:t>Список литературы:</w:t>
      </w:r>
    </w:p>
    <w:p w:rsidR="00E075D8" w:rsidRPr="00E075D8" w:rsidRDefault="00E075D8" w:rsidP="00E075D8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E075D8">
        <w:rPr>
          <w:rFonts w:asciiTheme="majorHAnsi" w:eastAsia="Times New Roman" w:hAnsiTheme="majorHAnsi" w:cs="Arial"/>
          <w:i/>
          <w:sz w:val="24"/>
          <w:szCs w:val="24"/>
        </w:rPr>
        <w:t xml:space="preserve">1.ОТ РОЖДЕНИЯ ДО ШКОЛЫ. Основная общеобразовательная </w:t>
      </w:r>
    </w:p>
    <w:p w:rsidR="00E075D8" w:rsidRPr="00E075D8" w:rsidRDefault="00E075D8" w:rsidP="00E075D8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E075D8">
        <w:rPr>
          <w:rFonts w:asciiTheme="majorHAnsi" w:eastAsia="Times New Roman" w:hAnsiTheme="majorHAnsi" w:cs="Arial"/>
          <w:i/>
          <w:sz w:val="24"/>
          <w:szCs w:val="24"/>
        </w:rPr>
        <w:t>программа дошкольного образования</w:t>
      </w:r>
      <w:proofErr w:type="gramStart"/>
      <w:r w:rsidRPr="00E075D8">
        <w:rPr>
          <w:rFonts w:asciiTheme="majorHAnsi" w:eastAsia="Times New Roman" w:hAnsiTheme="majorHAnsi" w:cs="Arial"/>
          <w:i/>
          <w:sz w:val="24"/>
          <w:szCs w:val="24"/>
        </w:rPr>
        <w:t xml:space="preserve"> / П</w:t>
      </w:r>
      <w:proofErr w:type="gramEnd"/>
      <w:r w:rsidRPr="00E075D8">
        <w:rPr>
          <w:rFonts w:asciiTheme="majorHAnsi" w:eastAsia="Times New Roman" w:hAnsiTheme="majorHAnsi" w:cs="Arial"/>
          <w:i/>
          <w:sz w:val="24"/>
          <w:szCs w:val="24"/>
        </w:rPr>
        <w:t xml:space="preserve">од ред. Н. Е. </w:t>
      </w:r>
      <w:proofErr w:type="spellStart"/>
      <w:r w:rsidRPr="00E075D8">
        <w:rPr>
          <w:rFonts w:asciiTheme="majorHAnsi" w:eastAsia="Times New Roman" w:hAnsiTheme="majorHAnsi" w:cs="Arial"/>
          <w:i/>
          <w:sz w:val="24"/>
          <w:szCs w:val="24"/>
        </w:rPr>
        <w:t>Вераксы</w:t>
      </w:r>
      <w:proofErr w:type="spellEnd"/>
      <w:r w:rsidRPr="00E075D8">
        <w:rPr>
          <w:rFonts w:asciiTheme="majorHAnsi" w:eastAsia="Times New Roman" w:hAnsiTheme="majorHAnsi" w:cs="Arial"/>
          <w:i/>
          <w:sz w:val="24"/>
          <w:szCs w:val="24"/>
        </w:rPr>
        <w:t xml:space="preserve">, Т. С.Комаровой, М. А. Васильевой.  М.: </w:t>
      </w:r>
      <w:r w:rsidRPr="00E075D8">
        <w:rPr>
          <w:rFonts w:asciiTheme="majorHAnsi" w:hAnsiTheme="majorHAnsi"/>
          <w:i/>
          <w:sz w:val="24"/>
          <w:szCs w:val="24"/>
        </w:rPr>
        <w:t>МОЗАИКАСИНТЕЗ, 2010.</w:t>
      </w:r>
    </w:p>
    <w:p w:rsidR="00E075D8" w:rsidRPr="00E075D8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075D8">
        <w:rPr>
          <w:rFonts w:asciiTheme="majorHAnsi" w:eastAsia="Times New Roman" w:hAnsiTheme="majorHAnsi" w:cs="Times New Roman"/>
          <w:i/>
          <w:sz w:val="24"/>
          <w:szCs w:val="24"/>
        </w:rPr>
        <w:t>2.Голицина И.С. Перспективное планирование в детском саду. Вторая младшая группа реализация ФГТ в ДОУ.- Скрипторий- 2010г</w:t>
      </w:r>
    </w:p>
    <w:p w:rsidR="00E075D8" w:rsidRPr="00E075D8" w:rsidRDefault="00E075D8" w:rsidP="00E075D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075D8">
        <w:rPr>
          <w:rFonts w:asciiTheme="majorHAnsi" w:eastAsia="Times New Roman" w:hAnsiTheme="majorHAnsi" w:cs="Times New Roman"/>
          <w:i/>
          <w:sz w:val="24"/>
          <w:szCs w:val="24"/>
        </w:rPr>
        <w:t>3.Богина, Т. Л. Охрана здоровья детей в дошкольных учреждениях</w:t>
      </w:r>
      <w:proofErr w:type="gramStart"/>
      <w:r w:rsidRPr="00E075D8">
        <w:rPr>
          <w:rFonts w:asciiTheme="majorHAnsi" w:eastAsia="Times New Roman" w:hAnsiTheme="majorHAnsi" w:cs="Times New Roman"/>
          <w:i/>
          <w:sz w:val="24"/>
          <w:szCs w:val="24"/>
        </w:rPr>
        <w:t xml:space="preserve"> .</w:t>
      </w:r>
      <w:proofErr w:type="gramEnd"/>
      <w:r w:rsidRPr="00E075D8">
        <w:rPr>
          <w:rFonts w:asciiTheme="majorHAnsi" w:eastAsia="Times New Roman" w:hAnsiTheme="majorHAnsi" w:cs="Times New Roman"/>
          <w:i/>
          <w:sz w:val="24"/>
          <w:szCs w:val="24"/>
        </w:rPr>
        <w:t xml:space="preserve"> Издательство «Мозаика-Синтез»,  2006</w:t>
      </w:r>
    </w:p>
    <w:sectPr w:rsidR="00E075D8" w:rsidRPr="00E075D8" w:rsidSect="00E075D8">
      <w:pgSz w:w="11906" w:h="16838"/>
      <w:pgMar w:top="1134" w:right="850" w:bottom="1134" w:left="1701" w:header="708" w:footer="708" w:gutter="0"/>
      <w:pgBorders w:offsetFrom="page">
        <w:top w:val="vine" w:sz="4" w:space="24" w:color="0070C0"/>
        <w:left w:val="vine" w:sz="4" w:space="24" w:color="0070C0"/>
        <w:bottom w:val="vine" w:sz="4" w:space="24" w:color="0070C0"/>
        <w:right w:val="vin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8EB"/>
    <w:multiLevelType w:val="hybridMultilevel"/>
    <w:tmpl w:val="9D3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66B3"/>
    <w:multiLevelType w:val="hybridMultilevel"/>
    <w:tmpl w:val="759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75D8"/>
    <w:rsid w:val="00124EE3"/>
    <w:rsid w:val="00392851"/>
    <w:rsid w:val="0053490B"/>
    <w:rsid w:val="00B5675B"/>
    <w:rsid w:val="00C36E6B"/>
    <w:rsid w:val="00E075D8"/>
    <w:rsid w:val="00F7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5D8"/>
    <w:rPr>
      <w:b/>
      <w:bCs/>
    </w:rPr>
  </w:style>
  <w:style w:type="character" w:styleId="a5">
    <w:name w:val="Emphasis"/>
    <w:basedOn w:val="a0"/>
    <w:uiPriority w:val="20"/>
    <w:qFormat/>
    <w:rsid w:val="00E075D8"/>
    <w:rPr>
      <w:i/>
      <w:iCs/>
    </w:rPr>
  </w:style>
  <w:style w:type="paragraph" w:customStyle="1" w:styleId="c7">
    <w:name w:val="c7"/>
    <w:basedOn w:val="a"/>
    <w:rsid w:val="00E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75D8"/>
  </w:style>
  <w:style w:type="character" w:customStyle="1" w:styleId="c2">
    <w:name w:val="c2"/>
    <w:basedOn w:val="a0"/>
    <w:rsid w:val="00E075D8"/>
  </w:style>
  <w:style w:type="character" w:customStyle="1" w:styleId="c9">
    <w:name w:val="c9"/>
    <w:basedOn w:val="a0"/>
    <w:rsid w:val="00E0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69FC-3CE9-4527-AA84-4E1F068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 inc.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cp:lastPrinted>2013-11-26T17:29:00Z</cp:lastPrinted>
  <dcterms:created xsi:type="dcterms:W3CDTF">2013-11-26T17:12:00Z</dcterms:created>
  <dcterms:modified xsi:type="dcterms:W3CDTF">2013-11-27T17:28:00Z</dcterms:modified>
</cp:coreProperties>
</file>