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9B" w:rsidRDefault="003E2C9B" w:rsidP="003E2C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«Мы должны беречь и охранять природу»</w:t>
      </w:r>
    </w:p>
    <w:p w:rsidR="003E2C9B" w:rsidRDefault="003E2C9B" w:rsidP="003E2C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по экологическому воспитанию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детей понятия «живое - неживое».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Уточнение понятия «Растения – это живые существа».</w:t>
      </w:r>
    </w:p>
    <w:p w:rsidR="003E2C9B" w:rsidRDefault="003E2C9B" w:rsidP="003E2C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 w:rsidR="003E2C9B" w:rsidRDefault="003E2C9B" w:rsidP="003E2C9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Сформировать представление детей о живых и неживых существах. </w:t>
      </w:r>
      <w:proofErr w:type="gramStart"/>
      <w:r>
        <w:rPr>
          <w:rFonts w:ascii="Times New Roman" w:hAnsi="Times New Roman"/>
          <w:sz w:val="28"/>
          <w:szCs w:val="28"/>
        </w:rPr>
        <w:t>Подвести их к выводу, что живые существа – это те, которые дышат, питаются, растут, размножаются, двигаются.</w:t>
      </w:r>
      <w:proofErr w:type="gramEnd"/>
    </w:p>
    <w:p w:rsidR="003E2C9B" w:rsidRDefault="003E2C9B" w:rsidP="003E2C9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 характерными признаками живого:</w:t>
      </w:r>
    </w:p>
    <w:p w:rsidR="003E2C9B" w:rsidRDefault="003E2C9B" w:rsidP="003E2C9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растет;</w:t>
      </w:r>
    </w:p>
    <w:p w:rsidR="003E2C9B" w:rsidRDefault="003E2C9B" w:rsidP="003E2C9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дышит;</w:t>
      </w:r>
    </w:p>
    <w:p w:rsidR="003E2C9B" w:rsidRDefault="003E2C9B" w:rsidP="003E2C9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двигается;</w:t>
      </w:r>
    </w:p>
    <w:p w:rsidR="003E2C9B" w:rsidRDefault="003E2C9B" w:rsidP="003E2C9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питается;</w:t>
      </w:r>
    </w:p>
    <w:p w:rsidR="003E2C9B" w:rsidRDefault="003E2C9B" w:rsidP="003E2C9B">
      <w:pPr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размножается.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  Подвести детей к пониманию того, что нужно беречь природу, животных, охранять их и любить. 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  Учить детей ценить красоту природы, животных.</w:t>
      </w:r>
    </w:p>
    <w:p w:rsidR="003E2C9B" w:rsidRDefault="003E2C9B" w:rsidP="003E2C9B">
      <w:pPr>
        <w:ind w:left="360" w:hanging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а) прогулки в лес, парк, на луг;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б) рассматривание деревьев, цветов, растений;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в) наблюдение за собакой, кошкой, птицами;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г) беседа о значении природы, животных, птиц в жизни человека.</w:t>
      </w:r>
    </w:p>
    <w:p w:rsidR="003E2C9B" w:rsidRDefault="003E2C9B" w:rsidP="003E2C9B">
      <w:pPr>
        <w:ind w:left="360" w:hanging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а) зал, оформленный под поляну;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б) макеты деревьев, елок, пеньков, цветов, грибов;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г) гнездо.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</w:p>
    <w:p w:rsidR="003E2C9B" w:rsidRDefault="003E2C9B" w:rsidP="003E2C9B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занятия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Дети, сегодня прекрасная погода, и мы с вами вместо прогулки на участке пойдем в лес, на поляну. Рассмотрим деревья, листочки на деревьях, траву, цветы, послушаем пение птиц, погреемся на солнышке, </w:t>
      </w:r>
      <w:proofErr w:type="spellStart"/>
      <w:r>
        <w:rPr>
          <w:rFonts w:ascii="Times New Roman" w:hAnsi="Times New Roman"/>
          <w:sz w:val="28"/>
          <w:szCs w:val="28"/>
        </w:rPr>
        <w:t>вообщем</w:t>
      </w:r>
      <w:proofErr w:type="spellEnd"/>
      <w:r>
        <w:rPr>
          <w:rFonts w:ascii="Times New Roman" w:hAnsi="Times New Roman"/>
          <w:sz w:val="28"/>
          <w:szCs w:val="28"/>
        </w:rPr>
        <w:t>, отдохнем. Только давайте вспомним, как нужно вести себя в лесу? Можно ли ломать ветки? Рвать много цветов? Пугать птиц?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>.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Молодцы. А теперь пошли в лес.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с детьми отправляются в «лес» - зал. Они подходят к «поляне» и вдруг видят ужасную картину. </w:t>
      </w:r>
      <w:proofErr w:type="gramStart"/>
      <w:r>
        <w:rPr>
          <w:rFonts w:ascii="Times New Roman" w:hAnsi="Times New Roman"/>
          <w:sz w:val="28"/>
          <w:szCs w:val="28"/>
        </w:rPr>
        <w:t>(Зал оформлен под поляну – на поляне березы, елочки, трава, грибы.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 одном из деревьев свито гнездо).</w:t>
      </w:r>
      <w:proofErr w:type="gramEnd"/>
      <w:r>
        <w:rPr>
          <w:rFonts w:ascii="Times New Roman" w:hAnsi="Times New Roman"/>
          <w:sz w:val="28"/>
          <w:szCs w:val="28"/>
        </w:rPr>
        <w:t xml:space="preserve"> На поляне Баба – Яга и Леший. Они хулиганят.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– Яга:</w:t>
      </w:r>
      <w:r>
        <w:rPr>
          <w:rFonts w:ascii="Times New Roman" w:hAnsi="Times New Roman"/>
          <w:sz w:val="28"/>
          <w:szCs w:val="28"/>
        </w:rPr>
        <w:t xml:space="preserve"> Что – то я сегодня вредная. Не люблю 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 xml:space="preserve"> когда красиво, когда птицы поют, когда тишина и уют. Давай мы здесь все переделаем по – своему.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Леший: </w:t>
      </w:r>
      <w:r>
        <w:rPr>
          <w:rFonts w:ascii="Times New Roman" w:hAnsi="Times New Roman"/>
          <w:sz w:val="28"/>
          <w:szCs w:val="28"/>
        </w:rPr>
        <w:t xml:space="preserve">Давай, Баба – </w:t>
      </w:r>
      <w:proofErr w:type="spellStart"/>
      <w:r>
        <w:rPr>
          <w:rFonts w:ascii="Times New Roman" w:hAnsi="Times New Roman"/>
          <w:sz w:val="28"/>
          <w:szCs w:val="28"/>
        </w:rPr>
        <w:t>Ягуся</w:t>
      </w:r>
      <w:proofErr w:type="spellEnd"/>
      <w:r>
        <w:rPr>
          <w:rFonts w:ascii="Times New Roman" w:hAnsi="Times New Roman"/>
          <w:sz w:val="28"/>
          <w:szCs w:val="28"/>
        </w:rPr>
        <w:t xml:space="preserve">. Ты цветов нарви и веточки для веников, да выбирай веточки </w:t>
      </w:r>
      <w:proofErr w:type="gramStart"/>
      <w:r>
        <w:rPr>
          <w:rFonts w:ascii="Times New Roman" w:hAnsi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/>
          <w:sz w:val="28"/>
          <w:szCs w:val="28"/>
        </w:rPr>
        <w:t xml:space="preserve">, а я пока гнездо погляжу. Что там есть? 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– яга:</w:t>
      </w:r>
      <w:r>
        <w:rPr>
          <w:rFonts w:ascii="Times New Roman" w:hAnsi="Times New Roman"/>
          <w:sz w:val="28"/>
          <w:szCs w:val="28"/>
        </w:rPr>
        <w:t xml:space="preserve"> Молодец, Леший. ( И они начинают безобразничать – Баба- Яга начинает ломать ветки, а Леший лезет в гнездо).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Дети, хорошо они делают или плохо?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Плохо!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давайте их остановим. Разве можно так делать? Крикнем громко все: «Нельзя!»!!!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 Нельзя! Нельзя!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– Яга:</w:t>
      </w:r>
      <w:r>
        <w:rPr>
          <w:rFonts w:ascii="Times New Roman" w:hAnsi="Times New Roman"/>
          <w:sz w:val="28"/>
          <w:szCs w:val="28"/>
        </w:rPr>
        <w:t xml:space="preserve"> Ой, что это? Гром, что ли? Или сила нечистая?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Леший:</w:t>
      </w:r>
      <w:r>
        <w:rPr>
          <w:rFonts w:ascii="Times New Roman" w:hAnsi="Times New Roman"/>
          <w:sz w:val="28"/>
          <w:szCs w:val="28"/>
        </w:rPr>
        <w:t xml:space="preserve"> (От крика детей падает с дерева и за ним падает гнездо с птенцами). Ой, боюсь, сгинь, сгинь нечистая сила.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Это что вы тут хулиганите, все ломаете, гнезда разоряете?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Леший:</w:t>
      </w:r>
      <w:r>
        <w:rPr>
          <w:rFonts w:ascii="Times New Roman" w:hAnsi="Times New Roman"/>
          <w:sz w:val="28"/>
          <w:szCs w:val="28"/>
        </w:rPr>
        <w:t xml:space="preserve"> Ой, бабуся, к нам гости пожаловали! Они, наверное, тоже вредные, не любят красоту, все живое, все цветущее, все поющее. Давай их пригласим с нами </w:t>
      </w:r>
      <w:proofErr w:type="spellStart"/>
      <w:r>
        <w:rPr>
          <w:rFonts w:ascii="Times New Roman" w:hAnsi="Times New Roman"/>
          <w:sz w:val="28"/>
          <w:szCs w:val="28"/>
        </w:rPr>
        <w:t>повредничать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– яга:</w:t>
      </w:r>
      <w:r>
        <w:rPr>
          <w:rFonts w:ascii="Times New Roman" w:hAnsi="Times New Roman"/>
          <w:sz w:val="28"/>
          <w:szCs w:val="28"/>
        </w:rPr>
        <w:t xml:space="preserve"> Давай пригласим. Проходите, гости дорогие, будем вместе вредничать.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Ах вы, нехорошие! Это что же вы творите? (Обращается к Лешему и Бабе - Яге). Разве можно лес обижать?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Цветы и веточки ломать?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Птичьи гнезда разорять?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Грибы и ягоды топтать?</w:t>
      </w:r>
    </w:p>
    <w:p w:rsidR="003E2C9B" w:rsidRDefault="003E2C9B" w:rsidP="003E2C9B">
      <w:pPr>
        <w:ind w:left="360" w:hanging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(Обращается к детям).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Нельзя.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Конечно, нельзя. Ведь деревья, цветы, трава и птицы – они живые.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– Яга</w:t>
      </w:r>
      <w:r>
        <w:rPr>
          <w:rFonts w:ascii="Times New Roman" w:hAnsi="Times New Roman"/>
          <w:sz w:val="28"/>
          <w:szCs w:val="28"/>
        </w:rPr>
        <w:t>: Деревья живые? Трава живая?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Леший</w:t>
      </w:r>
      <w:r>
        <w:rPr>
          <w:rFonts w:ascii="Times New Roman" w:hAnsi="Times New Roman"/>
          <w:sz w:val="28"/>
          <w:szCs w:val="28"/>
        </w:rPr>
        <w:t>: Цветы живые? Кусты живые?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как вы, дети, думаете?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Ответы.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(Берет в руки горшок с цветущим цветком). Посмотрите, вот цветок – он живой?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– Яга и Леший:</w:t>
      </w:r>
      <w:r>
        <w:rPr>
          <w:rFonts w:ascii="Times New Roman" w:hAnsi="Times New Roman"/>
          <w:sz w:val="28"/>
          <w:szCs w:val="28"/>
        </w:rPr>
        <w:t xml:space="preserve"> А кто сказал, что он живой, я говорю, что он неживой.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Леший</w:t>
      </w:r>
      <w:r>
        <w:rPr>
          <w:rFonts w:ascii="Times New Roman" w:hAnsi="Times New Roman"/>
          <w:sz w:val="28"/>
          <w:szCs w:val="28"/>
        </w:rPr>
        <w:t xml:space="preserve">: Да он не ходит, не ест кашу, не пьет сок и не одевает шубу. 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(Оба смеются).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как вы думаете, дети?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Ответы.</w:t>
      </w:r>
    </w:p>
    <w:p w:rsidR="003E2C9B" w:rsidRDefault="003E2C9B" w:rsidP="003E2C9B">
      <w:pPr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Растения – живые, и вот почему:</w:t>
      </w:r>
    </w:p>
    <w:p w:rsidR="003E2C9B" w:rsidRDefault="003E2C9B" w:rsidP="003E2C9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Цветок растет (был маленький, когда его посадили);</w:t>
      </w:r>
    </w:p>
    <w:p w:rsidR="003E2C9B" w:rsidRDefault="003E2C9B" w:rsidP="003E2C9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Дышит. Если бы он не дышал, он бы не рос. Вот почему очень часто нужно протирать листья у цветов;</w:t>
      </w:r>
    </w:p>
    <w:p w:rsidR="003E2C9B" w:rsidRDefault="003E2C9B" w:rsidP="003E2C9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питается. Мы его поливаем, и он впитывает своими корнями воду и только за счет этого растет;</w:t>
      </w:r>
    </w:p>
    <w:p w:rsidR="003E2C9B" w:rsidRDefault="003E2C9B" w:rsidP="003E2C9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Цветок размножается. У него появляются ростки или «детки», и потом мы их отсаживаем в другой горшок, и они растут.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(обращается к детям). Хорошо ли сделали Баба- Яга и Леший или плохо?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Плохо.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Посмотрите, сколько цветов они сорвали и выбросили, сколько веточек сломали, гнездо разорили!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(Баба – Яга и Леший стоят, понурив головы).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Баба-Яга:</w:t>
      </w:r>
      <w:r>
        <w:rPr>
          <w:rFonts w:ascii="Times New Roman" w:hAnsi="Times New Roman"/>
          <w:sz w:val="28"/>
          <w:szCs w:val="28"/>
        </w:rPr>
        <w:t xml:space="preserve"> А мы сейчас посадим снова цветы, веточки на место приделаем, гнездо на место поставим.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Ну и что? Дети, если сорванный цветок воткнуть в землю, он приживется? А если веточку приставить к сломанному месту, она приживется?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Нет.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Сломали ветку, она теперь живая или неживая?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Неживая.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цветок? Живой или неживой?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Неживой.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Слышите, Баба – Яга и Леший? Он стал неживым, потому что вы постарались и сделали их неживыми. Сорванные цветы будут расти?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Нет.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Значит, они неживые. Вы вредные, Баба – Яга и Леший.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– Яга:</w:t>
      </w:r>
      <w:r>
        <w:rPr>
          <w:rFonts w:ascii="Times New Roman" w:hAnsi="Times New Roman"/>
          <w:sz w:val="28"/>
          <w:szCs w:val="28"/>
        </w:rPr>
        <w:t xml:space="preserve"> Мы больше не будем такими плохими, а станем хорошими и будем слушать вашу воспитательницу.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 xml:space="preserve"> А как вы думаете, птицы живые?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Живые.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Почему?</w:t>
      </w:r>
    </w:p>
    <w:p w:rsidR="003E2C9B" w:rsidRDefault="003E2C9B" w:rsidP="003E2C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 детей.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Да, птицы умеют летать, они растут, питаются, размножаются. А можно птиц ловить и сажать в клетки?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Нельзя.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– Яга:</w:t>
      </w:r>
      <w:r>
        <w:rPr>
          <w:rFonts w:ascii="Times New Roman" w:hAnsi="Times New Roman"/>
          <w:sz w:val="28"/>
          <w:szCs w:val="28"/>
        </w:rPr>
        <w:t xml:space="preserve"> Можно. А хотите, мы вам сейчас много – много птиц поймаем? (обращаются к детям).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Нет, не хотим.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Всем животным, птицам очень плохо в неволе, они плачут, тоскуют. Никогда их не ловите, и не сажайте в клетки. Согласны?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Да.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ты, Леший, разорил гнездо. Где же теперь будут жить птицы? Тебе не жалко их?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Леший:</w:t>
      </w:r>
      <w:r>
        <w:rPr>
          <w:rFonts w:ascii="Times New Roman" w:hAnsi="Times New Roman"/>
          <w:sz w:val="28"/>
          <w:szCs w:val="28"/>
        </w:rPr>
        <w:t xml:space="preserve"> (плачет). Жалко, больше так делать не буду.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Вот у меня здесь семена в корзиночке. Когда наступит весна, мы посадим эти семена и вырастет много – много цветов. А гнездо Леший и Баба – Яга поставят на место. Мы же с ребятами пока будем отгадывать загадки: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</w:p>
    <w:p w:rsidR="003E2C9B" w:rsidRDefault="003E2C9B" w:rsidP="003E2C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шесте дворец, во дворце певец.</w:t>
      </w:r>
    </w:p>
    <w:p w:rsidR="003E2C9B" w:rsidRDefault="003E2C9B" w:rsidP="003E2C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(Скворец)</w:t>
      </w:r>
    </w:p>
    <w:p w:rsidR="003E2C9B" w:rsidRDefault="003E2C9B" w:rsidP="003E2C9B">
      <w:pPr>
        <w:jc w:val="center"/>
        <w:rPr>
          <w:rFonts w:ascii="Times New Roman" w:hAnsi="Times New Roman"/>
          <w:sz w:val="28"/>
          <w:szCs w:val="28"/>
        </w:rPr>
      </w:pPr>
    </w:p>
    <w:p w:rsidR="003E2C9B" w:rsidRDefault="003E2C9B" w:rsidP="003E2C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Маленький мальчишка в </w:t>
      </w:r>
      <w:proofErr w:type="gramStart"/>
      <w:r>
        <w:rPr>
          <w:rFonts w:ascii="Times New Roman" w:hAnsi="Times New Roman"/>
          <w:sz w:val="28"/>
          <w:szCs w:val="28"/>
        </w:rPr>
        <w:t>сером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армячишке</w:t>
      </w:r>
      <w:proofErr w:type="spellEnd"/>
    </w:p>
    <w:p w:rsidR="003E2C9B" w:rsidRDefault="003E2C9B" w:rsidP="003E2C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дворам шныряет, крохи собирает.</w:t>
      </w:r>
    </w:p>
    <w:p w:rsidR="003E2C9B" w:rsidRDefault="003E2C9B" w:rsidP="003E2C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ночам кочует, коноплю ворует.</w:t>
      </w:r>
    </w:p>
    <w:p w:rsidR="003E2C9B" w:rsidRDefault="003E2C9B" w:rsidP="003E2C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(Воробей)</w:t>
      </w:r>
    </w:p>
    <w:p w:rsidR="003E2C9B" w:rsidRDefault="003E2C9B" w:rsidP="003E2C9B">
      <w:pPr>
        <w:jc w:val="center"/>
        <w:rPr>
          <w:rFonts w:ascii="Times New Roman" w:hAnsi="Times New Roman"/>
          <w:sz w:val="28"/>
          <w:szCs w:val="28"/>
        </w:rPr>
      </w:pPr>
    </w:p>
    <w:p w:rsidR="003E2C9B" w:rsidRDefault="003E2C9B" w:rsidP="003E2C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Днем спит, ночью летает</w:t>
      </w:r>
    </w:p>
    <w:p w:rsidR="003E2C9B" w:rsidRDefault="003E2C9B" w:rsidP="003E2C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прохожих пугает.</w:t>
      </w:r>
    </w:p>
    <w:p w:rsidR="003E2C9B" w:rsidRDefault="003E2C9B" w:rsidP="003E2C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(Сова)</w:t>
      </w:r>
    </w:p>
    <w:p w:rsidR="003E2C9B" w:rsidRDefault="003E2C9B" w:rsidP="003E2C9B">
      <w:pPr>
        <w:jc w:val="center"/>
        <w:rPr>
          <w:rFonts w:ascii="Times New Roman" w:hAnsi="Times New Roman"/>
          <w:sz w:val="28"/>
          <w:szCs w:val="28"/>
        </w:rPr>
      </w:pPr>
    </w:p>
    <w:p w:rsidR="003E2C9B" w:rsidRDefault="003E2C9B" w:rsidP="003E2C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Держит девочка в руке облако на стебельке.</w:t>
      </w:r>
    </w:p>
    <w:p w:rsidR="003E2C9B" w:rsidRDefault="003E2C9B" w:rsidP="003E2C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дунуть на него – и не будет ничего.</w:t>
      </w:r>
    </w:p>
    <w:p w:rsidR="003E2C9B" w:rsidRDefault="003E2C9B" w:rsidP="003E2C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(Одуванчик)</w:t>
      </w:r>
    </w:p>
    <w:p w:rsidR="003E2C9B" w:rsidRDefault="003E2C9B" w:rsidP="003E2C9B">
      <w:pPr>
        <w:jc w:val="center"/>
        <w:rPr>
          <w:rFonts w:ascii="Times New Roman" w:hAnsi="Times New Roman"/>
          <w:sz w:val="28"/>
          <w:szCs w:val="28"/>
        </w:rPr>
      </w:pPr>
    </w:p>
    <w:p w:rsidR="003E2C9B" w:rsidRDefault="003E2C9B" w:rsidP="003E2C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Растут – зеленеют,</w:t>
      </w:r>
    </w:p>
    <w:p w:rsidR="003E2C9B" w:rsidRDefault="003E2C9B" w:rsidP="003E2C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Упадут – желтеют.</w:t>
      </w:r>
    </w:p>
    <w:p w:rsidR="003E2C9B" w:rsidRDefault="003E2C9B" w:rsidP="003E2C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(Листья)</w:t>
      </w:r>
    </w:p>
    <w:p w:rsidR="003E2C9B" w:rsidRDefault="003E2C9B" w:rsidP="003E2C9B">
      <w:pPr>
        <w:jc w:val="center"/>
        <w:rPr>
          <w:rFonts w:ascii="Times New Roman" w:hAnsi="Times New Roman"/>
          <w:sz w:val="28"/>
          <w:szCs w:val="28"/>
        </w:rPr>
      </w:pPr>
    </w:p>
    <w:p w:rsidR="003E2C9B" w:rsidRDefault="003E2C9B" w:rsidP="003E2C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рук, а нога одна.</w:t>
      </w:r>
    </w:p>
    <w:p w:rsidR="003E2C9B" w:rsidRDefault="003E2C9B" w:rsidP="003E2C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(Дерево)</w:t>
      </w:r>
    </w:p>
    <w:p w:rsidR="003E2C9B" w:rsidRDefault="003E2C9B" w:rsidP="003E2C9B">
      <w:pPr>
        <w:jc w:val="center"/>
        <w:rPr>
          <w:rFonts w:ascii="Times New Roman" w:hAnsi="Times New Roman"/>
          <w:sz w:val="28"/>
          <w:szCs w:val="28"/>
        </w:rPr>
      </w:pP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Молодцы, знаете загадки. Ну, как там наши друзья, справились? </w:t>
      </w:r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 xml:space="preserve"> вот и хорошо. А теперь дети и вы, Баба – Яга и Леший, приберемся на поляне, соберем весь мусор. Собирать в виде игры «Кто скорей наберет корзинку» (все играют)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Вот и порядок на поляне, сразу стало чисто и красиво. Давайте сейчас немного отдохнем.</w:t>
      </w:r>
    </w:p>
    <w:p w:rsidR="003E2C9B" w:rsidRDefault="003E2C9B" w:rsidP="003E2C9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«Цветок»</w:t>
      </w:r>
      <w:r>
        <w:rPr>
          <w:rFonts w:ascii="Times New Roman" w:hAnsi="Times New Roman"/>
          <w:sz w:val="28"/>
          <w:szCs w:val="28"/>
        </w:rPr>
        <w:t xml:space="preserve"> - руки плавно поднимаются вверх и опускаются.</w:t>
      </w:r>
    </w:p>
    <w:p w:rsidR="003E2C9B" w:rsidRDefault="003E2C9B" w:rsidP="003E2C9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Вырос высокий цветок на поляне</w:t>
      </w:r>
    </w:p>
    <w:p w:rsidR="003E2C9B" w:rsidRDefault="003E2C9B" w:rsidP="003E2C9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Утром весенним раскрыл лепестки.</w:t>
      </w:r>
    </w:p>
    <w:p w:rsidR="003E2C9B" w:rsidRDefault="003E2C9B" w:rsidP="003E2C9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лепесткам красоту и питание</w:t>
      </w:r>
    </w:p>
    <w:p w:rsidR="003E2C9B" w:rsidRDefault="003E2C9B" w:rsidP="003E2C9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дают под землей корешки.</w:t>
      </w:r>
    </w:p>
    <w:p w:rsidR="003E2C9B" w:rsidRDefault="003E2C9B" w:rsidP="003E2C9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«Зайцы».</w:t>
      </w:r>
    </w:p>
    <w:p w:rsidR="003E2C9B" w:rsidRDefault="003E2C9B" w:rsidP="003E2C9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Скачет зайка косой</w:t>
      </w:r>
    </w:p>
    <w:p w:rsidR="003E2C9B" w:rsidRDefault="003E2C9B" w:rsidP="003E2C9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высокой сосной,</w:t>
      </w:r>
    </w:p>
    <w:p w:rsidR="003E2C9B" w:rsidRDefault="003E2C9B" w:rsidP="003E2C9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другою сосною</w:t>
      </w:r>
    </w:p>
    <w:p w:rsidR="003E2C9B" w:rsidRDefault="003E2C9B" w:rsidP="003E2C9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Скачет зайка другой.</w:t>
      </w:r>
    </w:p>
    <w:p w:rsidR="003E2C9B" w:rsidRDefault="003E2C9B" w:rsidP="003E2C9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«Птички».</w:t>
      </w:r>
    </w:p>
    <w:p w:rsidR="003E2C9B" w:rsidRDefault="003E2C9B" w:rsidP="003E2C9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Птицы полетели, крыльями махали</w:t>
      </w:r>
    </w:p>
    <w:p w:rsidR="003E2C9B" w:rsidRDefault="003E2C9B" w:rsidP="003E2C9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деревья сели, вместе отдыхали.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Отдохнули? </w:t>
      </w:r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 xml:space="preserve"> вот и хорошо. А теперь давайте сыграем с вами в дидактическую игру «</w:t>
      </w:r>
      <w:proofErr w:type="gramStart"/>
      <w:r>
        <w:rPr>
          <w:rFonts w:ascii="Times New Roman" w:hAnsi="Times New Roman"/>
          <w:sz w:val="28"/>
          <w:szCs w:val="28"/>
        </w:rPr>
        <w:t>Живая</w:t>
      </w:r>
      <w:proofErr w:type="gramEnd"/>
      <w:r>
        <w:rPr>
          <w:rFonts w:ascii="Times New Roman" w:hAnsi="Times New Roman"/>
          <w:sz w:val="28"/>
          <w:szCs w:val="28"/>
        </w:rPr>
        <w:t xml:space="preserve"> - неживая».</w:t>
      </w:r>
    </w:p>
    <w:p w:rsidR="003E2C9B" w:rsidRDefault="003E2C9B" w:rsidP="003E2C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Воспитатель раскладывает на поляне картинки с изображением игрушек, растений, животных, птиц. Говорит: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«Вам нужно выбрать картинки с живыми существами. Например, стол - живой или неживой, машина – живая или неживая, а цветок? И т. д.»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Картинки с живыми существами мы будем отдавать Бабе – Яге, а с неживыми существами – Лешему. Согласны? Тогда играем. (Дети играют).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Вот мы и поиграли. А что нового узнали? (Цветы питаются, размножаются, растут, цветут и т.д.).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А теперь нам пора в детский сад. Давайте попрощаемся с Бабой – Ягой и Лешим и пожелаем им никогда не безобразничать в лесу. И вы, ребята, тоже поступайте правильно! (Дети уходят, читая стихи).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Свети нам, солнышко, свети!</w:t>
      </w:r>
    </w:p>
    <w:p w:rsidR="003E2C9B" w:rsidRDefault="003E2C9B" w:rsidP="003E2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Легко с тобой живется!</w:t>
      </w:r>
    </w:p>
    <w:p w:rsidR="003E2C9B" w:rsidRDefault="003E2C9B" w:rsidP="003E2C9B">
      <w:pPr>
        <w:ind w:left="3240" w:hanging="3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И даже песенка в пути</w:t>
      </w:r>
    </w:p>
    <w:p w:rsidR="003E2C9B" w:rsidRDefault="003E2C9B" w:rsidP="003E2C9B">
      <w:pPr>
        <w:ind w:left="3240" w:hanging="3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Сама собой поется!</w:t>
      </w:r>
    </w:p>
    <w:p w:rsidR="003E2C9B" w:rsidRDefault="003E2C9B" w:rsidP="003E2C9B">
      <w:pPr>
        <w:ind w:left="3240" w:hanging="3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От нас за тучи в облака</w:t>
      </w:r>
    </w:p>
    <w:p w:rsidR="003E2C9B" w:rsidRDefault="003E2C9B" w:rsidP="003E2C9B">
      <w:pPr>
        <w:ind w:left="3240" w:hanging="3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Не уходи, не надо –</w:t>
      </w:r>
    </w:p>
    <w:p w:rsidR="003E2C9B" w:rsidRDefault="003E2C9B" w:rsidP="003E2C9B">
      <w:pPr>
        <w:ind w:left="3240" w:hanging="3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И лес, и поле, и река</w:t>
      </w:r>
    </w:p>
    <w:p w:rsidR="0016611B" w:rsidRPr="003E2C9B" w:rsidRDefault="003E2C9B" w:rsidP="003E2C9B">
      <w:pPr>
        <w:ind w:left="3240" w:hanging="3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Теплу и солнцу рады!</w:t>
      </w:r>
    </w:p>
    <w:sectPr w:rsidR="0016611B" w:rsidRPr="003E2C9B" w:rsidSect="0016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1B76"/>
    <w:multiLevelType w:val="hybridMultilevel"/>
    <w:tmpl w:val="66542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1E4D07"/>
    <w:multiLevelType w:val="hybridMultilevel"/>
    <w:tmpl w:val="2076B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3A20FA"/>
    <w:multiLevelType w:val="hybridMultilevel"/>
    <w:tmpl w:val="D44C2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C9B"/>
    <w:rsid w:val="0016611B"/>
    <w:rsid w:val="003E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1219</Words>
  <Characters>6952</Characters>
  <Application>Microsoft Office Word</Application>
  <DocSecurity>0</DocSecurity>
  <Lines>57</Lines>
  <Paragraphs>16</Paragraphs>
  <ScaleCrop>false</ScaleCrop>
  <Company>Microsoft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2012-04-20T18:18:00Z</dcterms:created>
  <dcterms:modified xsi:type="dcterms:W3CDTF">2012-04-20T18:19:00Z</dcterms:modified>
</cp:coreProperties>
</file>