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7E" w:rsidRPr="0084261A" w:rsidRDefault="00B52854" w:rsidP="0084261A">
      <w:pPr>
        <w:jc w:val="center"/>
        <w:rPr>
          <w:b/>
          <w:i/>
          <w:sz w:val="32"/>
          <w:szCs w:val="32"/>
        </w:rPr>
      </w:pPr>
      <w:r w:rsidRPr="0084261A">
        <w:rPr>
          <w:b/>
          <w:i/>
          <w:sz w:val="32"/>
          <w:szCs w:val="32"/>
        </w:rPr>
        <w:t>Родительское собрание</w:t>
      </w:r>
    </w:p>
    <w:p w:rsidR="00B52854" w:rsidRPr="0084261A" w:rsidRDefault="00B52854" w:rsidP="0084261A">
      <w:pPr>
        <w:jc w:val="center"/>
        <w:rPr>
          <w:b/>
          <w:i/>
          <w:sz w:val="32"/>
          <w:szCs w:val="32"/>
        </w:rPr>
      </w:pPr>
      <w:r w:rsidRPr="0084261A">
        <w:rPr>
          <w:b/>
          <w:i/>
          <w:sz w:val="32"/>
          <w:szCs w:val="32"/>
        </w:rPr>
        <w:t>Влияние развития мелкой  и общей моторики на активную речь детей раннего возраста</w:t>
      </w:r>
    </w:p>
    <w:p w:rsidR="0084261A" w:rsidRDefault="0084261A" w:rsidP="0084261A">
      <w:pPr>
        <w:spacing w:after="0" w:line="240" w:lineRule="auto"/>
      </w:pPr>
      <w:r w:rsidRPr="0084261A">
        <w:rPr>
          <w:b/>
        </w:rPr>
        <w:t>Цель:</w:t>
      </w:r>
      <w:r w:rsidR="00B52854">
        <w:t xml:space="preserve"> </w:t>
      </w:r>
    </w:p>
    <w:p w:rsidR="0084261A" w:rsidRDefault="00B52854" w:rsidP="0084261A">
      <w:pPr>
        <w:spacing w:after="0" w:line="240" w:lineRule="auto"/>
      </w:pPr>
      <w:r>
        <w:t>1</w:t>
      </w:r>
      <w:r w:rsidR="0084261A">
        <w:t>.</w:t>
      </w:r>
      <w:r>
        <w:t>Сформировать у родителей представление о взаимосвязи развития мелкой моторики рук и речи детей</w:t>
      </w:r>
      <w:r w:rsidR="00CC4E2F">
        <w:t xml:space="preserve">. </w:t>
      </w:r>
    </w:p>
    <w:p w:rsidR="008F45A6" w:rsidRDefault="00CC4E2F" w:rsidP="0084261A">
      <w:pPr>
        <w:spacing w:after="0" w:line="240" w:lineRule="auto"/>
      </w:pPr>
      <w:r>
        <w:t>2</w:t>
      </w:r>
      <w:r w:rsidR="0084261A">
        <w:t>.</w:t>
      </w:r>
      <w:r>
        <w:t xml:space="preserve">Расширять знания о видах игровой деятельности по развитию мелкой </w:t>
      </w:r>
      <w:r w:rsidR="0084261A">
        <w:t>моторики.</w:t>
      </w:r>
    </w:p>
    <w:p w:rsidR="0084261A" w:rsidRPr="0084261A" w:rsidRDefault="0084261A" w:rsidP="0084261A">
      <w:pPr>
        <w:spacing w:after="0" w:line="240" w:lineRule="auto"/>
      </w:pPr>
    </w:p>
    <w:p w:rsidR="008F45A6" w:rsidRPr="0084261A" w:rsidRDefault="008F45A6" w:rsidP="0084261A">
      <w:pPr>
        <w:spacing w:line="240" w:lineRule="auto"/>
        <w:rPr>
          <w:b/>
        </w:rPr>
      </w:pPr>
      <w:r w:rsidRPr="0084261A">
        <w:rPr>
          <w:b/>
        </w:rPr>
        <w:t>План:</w:t>
      </w:r>
    </w:p>
    <w:p w:rsidR="008F45A6" w:rsidRDefault="0084261A" w:rsidP="0084261A">
      <w:pPr>
        <w:spacing w:line="240" w:lineRule="auto"/>
      </w:pPr>
      <w:r>
        <w:t>1.Сообщение воспитателя</w:t>
      </w:r>
      <w:proofErr w:type="gramStart"/>
      <w:r>
        <w:t xml:space="preserve"> :</w:t>
      </w:r>
      <w:proofErr w:type="gramEnd"/>
      <w:r>
        <w:t xml:space="preserve"> «</w:t>
      </w:r>
      <w:r w:rsidR="008F45A6">
        <w:t>Пальцы помогают говорить</w:t>
      </w:r>
      <w:r>
        <w:t>»</w:t>
      </w:r>
    </w:p>
    <w:p w:rsidR="008F45A6" w:rsidRDefault="008F45A6" w:rsidP="0084261A">
      <w:pPr>
        <w:spacing w:line="240" w:lineRule="auto"/>
      </w:pPr>
      <w:r>
        <w:t>2</w:t>
      </w:r>
      <w:r w:rsidR="0084261A">
        <w:t>. Масте</w:t>
      </w:r>
      <w:proofErr w:type="gramStart"/>
      <w:r w:rsidR="0084261A">
        <w:t>р-</w:t>
      </w:r>
      <w:proofErr w:type="gramEnd"/>
      <w:r w:rsidR="0084261A">
        <w:t xml:space="preserve"> Класс с родителями по изготовлению игр по мелкой моторике с  использованием нетрадиционных методов </w:t>
      </w:r>
      <w:r w:rsidR="0070034A">
        <w:t>работы.</w:t>
      </w:r>
    </w:p>
    <w:p w:rsidR="0070034A" w:rsidRDefault="0070034A" w:rsidP="0084261A">
      <w:pPr>
        <w:spacing w:line="240" w:lineRule="auto"/>
      </w:pPr>
      <w:r>
        <w:t>3</w:t>
      </w:r>
      <w:r w:rsidR="0084261A">
        <w:t>.</w:t>
      </w:r>
      <w:r>
        <w:t>Памятки для родителей   «Необычные игры для детей из домашнего обихода»</w:t>
      </w:r>
    </w:p>
    <w:p w:rsidR="0070034A" w:rsidRPr="0084261A" w:rsidRDefault="0070034A" w:rsidP="0084261A">
      <w:pPr>
        <w:jc w:val="center"/>
        <w:rPr>
          <w:b/>
        </w:rPr>
      </w:pPr>
      <w:r w:rsidRPr="0084261A">
        <w:rPr>
          <w:b/>
        </w:rPr>
        <w:t>Ход:</w:t>
      </w:r>
    </w:p>
    <w:p w:rsidR="0070034A" w:rsidRDefault="0070034A">
      <w:r>
        <w:t>Согласно анализу проводимой диагностики за последние 3 года пришла к выводу</w:t>
      </w:r>
      <w:proofErr w:type="gramStart"/>
      <w:r w:rsidR="005B5F87">
        <w:t xml:space="preserve"> ,</w:t>
      </w:r>
      <w:proofErr w:type="gramEnd"/>
      <w:r w:rsidR="005B5F87">
        <w:t>что дети раннего возраста стали приходить в детский сад с задержкой речевого развития , плохо развита  мелкая моторика. Дети скованны  в выполнении движений. Для них оказывались трудными  многие упражнения</w:t>
      </w:r>
      <w:r w:rsidR="00745252">
        <w:t>, пальцы непослушные, малоподвижные. Малыши могли захватывать разные предметы, мелкие игрушки всей ладонью, а не двум</w:t>
      </w:r>
      <w:proofErr w:type="gramStart"/>
      <w:r w:rsidR="00745252">
        <w:t>я-</w:t>
      </w:r>
      <w:proofErr w:type="gramEnd"/>
      <w:r w:rsidR="00745252">
        <w:t xml:space="preserve"> тремя пальцами.</w:t>
      </w:r>
    </w:p>
    <w:p w:rsidR="00192B2D" w:rsidRDefault="00192B2D">
      <w:r>
        <w:t>Ученые доказали, что  развитие мелкой моторики напрямую связано с развитием речи</w:t>
      </w:r>
      <w:proofErr w:type="gramStart"/>
      <w:r>
        <w:t xml:space="preserve"> ,</w:t>
      </w:r>
      <w:proofErr w:type="gramEnd"/>
      <w:r>
        <w:t>внимания ,</w:t>
      </w:r>
    </w:p>
    <w:p w:rsidR="00192B2D" w:rsidRDefault="00192B2D">
      <w:r>
        <w:t>памяти, способствует интеллектуальному развитию детей</w:t>
      </w:r>
      <w:proofErr w:type="gramStart"/>
      <w:r>
        <w:t xml:space="preserve"> .</w:t>
      </w:r>
      <w:proofErr w:type="gramEnd"/>
      <w:r>
        <w:t>Если развитие движений пальцев рук соответствует возрасту</w:t>
      </w:r>
      <w:r w:rsidR="00F36040">
        <w:t>, то и речевое развитие находиться в пределах нормы. Если развитие движений пальцев отстает, то задерживается и речевое развитие. Все дело в головном мозге</w:t>
      </w:r>
      <w:proofErr w:type="gramStart"/>
      <w:r w:rsidR="00F36040">
        <w:t xml:space="preserve"> ,</w:t>
      </w:r>
      <w:proofErr w:type="gramEnd"/>
      <w:r w:rsidR="00F36040">
        <w:t xml:space="preserve"> а точнее в центрах, отвечающих за движение пальцев руки речь. Данные центры расположены очень</w:t>
      </w:r>
      <w:r w:rsidR="00A9381B">
        <w:t xml:space="preserve"> </w:t>
      </w:r>
      <w:r w:rsidR="00F36040">
        <w:t>близко</w:t>
      </w:r>
      <w:r w:rsidR="00A9381B">
        <w:t xml:space="preserve"> друг к другу.</w:t>
      </w:r>
      <w:r w:rsidR="0084261A">
        <w:t xml:space="preserve"> </w:t>
      </w:r>
      <w:r w:rsidR="00A9381B">
        <w:t>Таким образом</w:t>
      </w:r>
      <w:proofErr w:type="gramStart"/>
      <w:r w:rsidR="00A9381B">
        <w:t xml:space="preserve"> ,</w:t>
      </w:r>
      <w:proofErr w:type="gramEnd"/>
      <w:r w:rsidR="00A9381B">
        <w:t xml:space="preserve"> массируя пальцы и развивая мелкую моторику </w:t>
      </w:r>
      <w:r w:rsidR="0084261A">
        <w:t>,</w:t>
      </w:r>
      <w:r w:rsidR="00A9381B">
        <w:t>мы стимулируем,</w:t>
      </w:r>
      <w:r w:rsidR="0084261A">
        <w:t xml:space="preserve"> </w:t>
      </w:r>
      <w:r w:rsidR="00A9381B">
        <w:t xml:space="preserve">активизируем соответствующие отделы мозга, отвечающие за речь. </w:t>
      </w:r>
      <w:r w:rsidR="0084261A">
        <w:t>Иными словами наша речь находит</w:t>
      </w:r>
      <w:r w:rsidR="00A9381B">
        <w:t>ся на кончиках наших пальцев. Эффективные</w:t>
      </w:r>
      <w:r w:rsidR="000A08CB">
        <w:t xml:space="preserve"> пути для развития мелкой моторики пальцев рук и развитие ручной умелост</w:t>
      </w:r>
      <w:proofErr w:type="gramStart"/>
      <w:r w:rsidR="000A08CB">
        <w:t>и-</w:t>
      </w:r>
      <w:proofErr w:type="gramEnd"/>
      <w:r w:rsidR="000A08CB">
        <w:t xml:space="preserve"> рисование, лепка, конструирование, ап</w:t>
      </w:r>
      <w:r w:rsidR="0084261A">
        <w:t>п</w:t>
      </w:r>
      <w:r w:rsidR="000A08CB">
        <w:t>ликация, различные игры с мелкими предметами, пальчиковая гимнастика с речевым сопровождением и без него.</w:t>
      </w:r>
    </w:p>
    <w:p w:rsidR="000A08CB" w:rsidRDefault="000A08CB">
      <w:r>
        <w:t>Целенаправленная работа по развитию мелкой моторики помогает ускорить созревание областей головного мозга, которые отвечают за речь</w:t>
      </w:r>
      <w:r w:rsidR="00724D3A">
        <w:t xml:space="preserve">. Достоинством игр на развитие мелкой моторики рук является то, что для их проведения не требуется какие </w:t>
      </w:r>
      <w:proofErr w:type="gramStart"/>
      <w:r w:rsidR="00724D3A">
        <w:t>–т</w:t>
      </w:r>
      <w:proofErr w:type="gramEnd"/>
      <w:r w:rsidR="00724D3A">
        <w:t>о игрушки, пособия. В играх используются подручные материалы, которые есть в любом доме.</w:t>
      </w:r>
      <w:r w:rsidR="0084261A">
        <w:t xml:space="preserve"> </w:t>
      </w:r>
      <w:r w:rsidR="00724D3A">
        <w:t>Очень полезен самомассаж кистей рук с помощью  шариков</w:t>
      </w:r>
      <w:proofErr w:type="gramStart"/>
      <w:r w:rsidR="00724D3A">
        <w:t xml:space="preserve"> ,</w:t>
      </w:r>
      <w:proofErr w:type="gramEnd"/>
      <w:r w:rsidR="00724D3A">
        <w:t xml:space="preserve"> прищепок, грецких орехов,</w:t>
      </w:r>
      <w:r w:rsidR="0084261A">
        <w:t xml:space="preserve"> </w:t>
      </w:r>
      <w:r w:rsidR="00724D3A">
        <w:t>пружинок</w:t>
      </w:r>
    </w:p>
    <w:p w:rsidR="00724D3A" w:rsidRDefault="00F4114E">
      <w:r>
        <w:t>1.Игра: «Ежик» (с резиновым</w:t>
      </w:r>
      <w:proofErr w:type="gramStart"/>
      <w:r>
        <w:t xml:space="preserve"> ,</w:t>
      </w:r>
      <w:proofErr w:type="gramEnd"/>
      <w:r>
        <w:t xml:space="preserve"> колючим мячом).</w:t>
      </w:r>
    </w:p>
    <w:p w:rsidR="00F4114E" w:rsidRDefault="00F4114E">
      <w:r>
        <w:t>«Ежик нам ладошки колит,</w:t>
      </w:r>
      <w:r w:rsidR="0084261A">
        <w:t xml:space="preserve"> </w:t>
      </w:r>
      <w:r>
        <w:t>руки нам готовит к школе».</w:t>
      </w:r>
    </w:p>
    <w:p w:rsidR="00F4114E" w:rsidRDefault="0084261A">
      <w:r>
        <w:t>2. «Расчес</w:t>
      </w:r>
      <w:r w:rsidR="00F4114E">
        <w:t>к</w:t>
      </w:r>
      <w:r>
        <w:t>а-</w:t>
      </w:r>
      <w:proofErr w:type="spellStart"/>
      <w:r>
        <w:t>массажер</w:t>
      </w:r>
      <w:proofErr w:type="spellEnd"/>
      <w:r>
        <w:t>»</w:t>
      </w:r>
      <w:proofErr w:type="gramStart"/>
      <w:r>
        <w:t>.</w:t>
      </w:r>
      <w:proofErr w:type="gramEnd"/>
      <w:r>
        <w:t xml:space="preserve"> ( </w:t>
      </w:r>
      <w:proofErr w:type="gramStart"/>
      <w:r>
        <w:t>м</w:t>
      </w:r>
      <w:proofErr w:type="gramEnd"/>
      <w:r>
        <w:t>ассажная расчес</w:t>
      </w:r>
      <w:r w:rsidR="00F4114E">
        <w:t>ка)</w:t>
      </w:r>
    </w:p>
    <w:p w:rsidR="00F4114E" w:rsidRDefault="00F4114E">
      <w:r>
        <w:lastRenderedPageBreak/>
        <w:t>«У</w:t>
      </w:r>
      <w:r w:rsidR="0084261A">
        <w:t xml:space="preserve"> </w:t>
      </w:r>
      <w:r>
        <w:t>сос</w:t>
      </w:r>
      <w:r w:rsidR="000D7441">
        <w:t>ны у елки очень колкие иголки</w:t>
      </w:r>
      <w:r>
        <w:t>»</w:t>
      </w:r>
      <w:r w:rsidR="000D7441">
        <w:t>.</w:t>
      </w:r>
    </w:p>
    <w:p w:rsidR="00192B2D" w:rsidRDefault="0084261A">
      <w:r>
        <w:t>3. «</w:t>
      </w:r>
      <w:r w:rsidR="00AD43D9">
        <w:t xml:space="preserve">Покатай орешек» (грецкий орех) </w:t>
      </w:r>
    </w:p>
    <w:p w:rsidR="00AD43D9" w:rsidRDefault="00AD43D9">
      <w:r>
        <w:t xml:space="preserve">«Я катаю мой орех, чтобы стал круглее всех » </w:t>
      </w:r>
    </w:p>
    <w:p w:rsidR="00AD43D9" w:rsidRDefault="00AD43D9">
      <w:r>
        <w:t>4</w:t>
      </w:r>
      <w:r w:rsidR="0084261A">
        <w:t>. «</w:t>
      </w:r>
      <w:r>
        <w:t xml:space="preserve">Игры с разноцветными прищепками» </w:t>
      </w:r>
    </w:p>
    <w:p w:rsidR="00AD43D9" w:rsidRDefault="00C673A4">
      <w:r>
        <w:t>5. «</w:t>
      </w:r>
      <w:r w:rsidR="00AD43D9">
        <w:t>Рисование на крупе »</w:t>
      </w:r>
    </w:p>
    <w:p w:rsidR="00AD43D9" w:rsidRDefault="00C673A4">
      <w:r>
        <w:t>6. «</w:t>
      </w:r>
      <w:r w:rsidR="00AD43D9">
        <w:t xml:space="preserve">Подбери крышку» </w:t>
      </w:r>
    </w:p>
    <w:p w:rsidR="00AD43D9" w:rsidRDefault="00006AA5">
      <w:r>
        <w:t>Совместно с родителями провели  Мастер –</w:t>
      </w:r>
      <w:r w:rsidR="00C673A4">
        <w:t xml:space="preserve"> </w:t>
      </w:r>
      <w:r>
        <w:t>Класс</w:t>
      </w:r>
      <w:proofErr w:type="gramStart"/>
      <w:r>
        <w:t xml:space="preserve"> .</w:t>
      </w:r>
      <w:proofErr w:type="gramEnd"/>
    </w:p>
    <w:p w:rsidR="00006AA5" w:rsidRDefault="00006AA5">
      <w:r>
        <w:t>Лавриненко Евгения Владимировна  поделилась  опытом работы по мелкой моторике</w:t>
      </w:r>
      <w:proofErr w:type="gramStart"/>
      <w:r>
        <w:t xml:space="preserve"> .</w:t>
      </w:r>
      <w:proofErr w:type="gramEnd"/>
    </w:p>
    <w:p w:rsidR="00006AA5" w:rsidRDefault="00006AA5">
      <w:r>
        <w:t>Показала игры</w:t>
      </w:r>
      <w:r w:rsidR="00C673A4">
        <w:t xml:space="preserve">, </w:t>
      </w:r>
      <w:r>
        <w:t>которые приготовила дома.</w:t>
      </w:r>
    </w:p>
    <w:p w:rsidR="00006AA5" w:rsidRDefault="00006AA5">
      <w:r>
        <w:t>Всем род</w:t>
      </w:r>
      <w:r w:rsidR="00C673A4">
        <w:t>ителям воспитатель раздала  памятки «</w:t>
      </w:r>
      <w:r>
        <w:t>Необычные игры из домашнего обихода</w:t>
      </w:r>
      <w:r w:rsidR="00C673A4">
        <w:t>»</w:t>
      </w:r>
      <w:bookmarkStart w:id="0" w:name="_GoBack"/>
      <w:bookmarkEnd w:id="0"/>
      <w:r w:rsidR="00515CBB">
        <w:t>.</w:t>
      </w:r>
    </w:p>
    <w:p w:rsidR="00515CBB" w:rsidRDefault="00515CBB"/>
    <w:p w:rsidR="00192B2D" w:rsidRDefault="00192B2D"/>
    <w:p w:rsidR="00192B2D" w:rsidRDefault="00192B2D">
      <w:r>
        <w:t>,</w:t>
      </w:r>
    </w:p>
    <w:p w:rsidR="00192B2D" w:rsidRDefault="00192B2D"/>
    <w:p w:rsidR="008F45A6" w:rsidRDefault="008F45A6"/>
    <w:p w:rsidR="008F45A6" w:rsidRDefault="008F45A6">
      <w:r>
        <w:t>»</w:t>
      </w:r>
    </w:p>
    <w:sectPr w:rsidR="008F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54"/>
    <w:rsid w:val="00006AA5"/>
    <w:rsid w:val="000A08CB"/>
    <w:rsid w:val="000D7441"/>
    <w:rsid w:val="00192B2D"/>
    <w:rsid w:val="003A347E"/>
    <w:rsid w:val="00515CBB"/>
    <w:rsid w:val="005B5F87"/>
    <w:rsid w:val="0070034A"/>
    <w:rsid w:val="00724D3A"/>
    <w:rsid w:val="00745252"/>
    <w:rsid w:val="0084261A"/>
    <w:rsid w:val="008F45A6"/>
    <w:rsid w:val="00A9381B"/>
    <w:rsid w:val="00AD43D9"/>
    <w:rsid w:val="00B52854"/>
    <w:rsid w:val="00BC6DC5"/>
    <w:rsid w:val="00C673A4"/>
    <w:rsid w:val="00CC4E2F"/>
    <w:rsid w:val="00F36040"/>
    <w:rsid w:val="00F4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2014-01-27T13:22:00Z</dcterms:created>
  <dcterms:modified xsi:type="dcterms:W3CDTF">2014-01-29T04:38:00Z</dcterms:modified>
</cp:coreProperties>
</file>