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AC" w:rsidRDefault="00EF60E6" w:rsidP="00F305AC">
      <w:pPr>
        <w:shd w:val="clear" w:color="auto" w:fill="FFFFFF"/>
        <w:jc w:val="center"/>
        <w:rPr>
          <w:b/>
          <w:sz w:val="28"/>
          <w:szCs w:val="22"/>
        </w:rPr>
      </w:pPr>
      <w:r w:rsidRPr="00B07F1C">
        <w:rPr>
          <w:b/>
          <w:sz w:val="28"/>
          <w:szCs w:val="22"/>
        </w:rPr>
        <w:t xml:space="preserve">ПРЕДУПРЕЖДЕНИЕ ТРАВМАТИЗМА </w:t>
      </w:r>
    </w:p>
    <w:p w:rsidR="00EF60E6" w:rsidRPr="00B07F1C" w:rsidRDefault="00EF60E6" w:rsidP="00F305AC">
      <w:pPr>
        <w:shd w:val="clear" w:color="auto" w:fill="FFFFFF"/>
        <w:jc w:val="center"/>
        <w:rPr>
          <w:b/>
          <w:sz w:val="28"/>
        </w:rPr>
      </w:pPr>
      <w:r w:rsidRPr="00B07F1C">
        <w:rPr>
          <w:b/>
          <w:sz w:val="28"/>
          <w:szCs w:val="22"/>
        </w:rPr>
        <w:t>НА ЗАНЯТИЯХ ПО ГИМНАСТИКЕ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Гимнастические упражнения, как известно, приносят значитель</w:t>
      </w:r>
      <w:r w:rsidRPr="00810F99">
        <w:rPr>
          <w:sz w:val="28"/>
          <w:szCs w:val="22"/>
        </w:rPr>
        <w:softHyphen/>
        <w:t>ную пользу человеку в его гармоническом развитии, но одновре</w:t>
      </w:r>
      <w:r w:rsidRPr="00810F99">
        <w:rPr>
          <w:sz w:val="28"/>
          <w:szCs w:val="22"/>
        </w:rPr>
        <w:softHyphen/>
        <w:t xml:space="preserve">менно они могут нанести </w:t>
      </w:r>
      <w:proofErr w:type="gramStart"/>
      <w:r w:rsidRPr="00810F99">
        <w:rPr>
          <w:sz w:val="28"/>
          <w:szCs w:val="22"/>
        </w:rPr>
        <w:t>занимающимся</w:t>
      </w:r>
      <w:proofErr w:type="gramEnd"/>
      <w:r w:rsidRPr="00810F99">
        <w:rPr>
          <w:sz w:val="28"/>
          <w:szCs w:val="22"/>
        </w:rPr>
        <w:t xml:space="preserve"> и непоправимый вред, если на занятиях игнорируются правила предотвращения травм. Специфика гимнастических упражнений, особенно п</w:t>
      </w:r>
      <w:proofErr w:type="gramStart"/>
      <w:r w:rsidRPr="00810F99">
        <w:rPr>
          <w:sz w:val="28"/>
          <w:szCs w:val="22"/>
        </w:rPr>
        <w:t>о-</w:t>
      </w:r>
      <w:proofErr w:type="gramEnd"/>
      <w:r w:rsidRPr="00810F99">
        <w:rPr>
          <w:sz w:val="28"/>
          <w:szCs w:val="22"/>
        </w:rPr>
        <w:t xml:space="preserve"> спортивным видам (спортивная гимнастика, спортивная акробатика), их коор</w:t>
      </w:r>
      <w:r w:rsidRPr="00810F99">
        <w:rPr>
          <w:sz w:val="28"/>
          <w:szCs w:val="22"/>
        </w:rPr>
        <w:softHyphen/>
        <w:t>динационная сложность создают реальную угрозу падения, срыва со снаряда. Борьба со спортивным травматизмом — это борьба за создание надлежащих условий для укрепления здоровья, всесто</w:t>
      </w:r>
      <w:r w:rsidRPr="00810F99">
        <w:rPr>
          <w:sz w:val="28"/>
          <w:szCs w:val="22"/>
        </w:rPr>
        <w:softHyphen/>
        <w:t>роннего физического развития учеников и обеспечение возможнос</w:t>
      </w:r>
      <w:r w:rsidRPr="00810F99">
        <w:rPr>
          <w:sz w:val="28"/>
          <w:szCs w:val="22"/>
        </w:rPr>
        <w:softHyphen/>
        <w:t>ти достижения ими физического совершенства и спортивного мас</w:t>
      </w:r>
      <w:r w:rsidRPr="00810F99">
        <w:rPr>
          <w:sz w:val="28"/>
          <w:szCs w:val="22"/>
        </w:rPr>
        <w:softHyphen/>
        <w:t>терства. Любые повреждения во время занятий травмируют учени</w:t>
      </w:r>
      <w:r w:rsidRPr="00810F99">
        <w:rPr>
          <w:sz w:val="28"/>
          <w:szCs w:val="22"/>
        </w:rPr>
        <w:softHyphen/>
        <w:t>ка и физически и психологически. Получив травму, занимающийся на некоторое время выбывает из строя, вследствие чего понижает</w:t>
      </w:r>
      <w:r w:rsidRPr="00810F99">
        <w:rPr>
          <w:sz w:val="28"/>
          <w:szCs w:val="22"/>
        </w:rPr>
        <w:softHyphen/>
        <w:t>ся его работоспособность. Но это только одна из отрицательных сторон травматизма.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 xml:space="preserve">В психологическом плане бывает, что гимнаст теряет </w:t>
      </w:r>
      <w:proofErr w:type="gramStart"/>
      <w:r w:rsidRPr="00810F99">
        <w:rPr>
          <w:sz w:val="28"/>
          <w:szCs w:val="22"/>
        </w:rPr>
        <w:t>уверен</w:t>
      </w:r>
      <w:r w:rsidRPr="00810F99">
        <w:rPr>
          <w:sz w:val="28"/>
          <w:szCs w:val="22"/>
        </w:rPr>
        <w:softHyphen/>
        <w:t>ность в себя</w:t>
      </w:r>
      <w:proofErr w:type="gramEnd"/>
      <w:r w:rsidRPr="00810F99">
        <w:rPr>
          <w:sz w:val="28"/>
          <w:szCs w:val="22"/>
        </w:rPr>
        <w:t>, появляется боязнь снаряда, на котором случилась травма. А после тяжелой травмы гимнаст длительное время будет бояться выполнять не только то упражнение, на котором получил травму, но и другие рискованные упражнения. Иногда педагогу-тренеру приходится тратить много времени и усилий на преодоле</w:t>
      </w:r>
      <w:r w:rsidRPr="00810F99">
        <w:rPr>
          <w:sz w:val="28"/>
          <w:szCs w:val="22"/>
        </w:rPr>
        <w:softHyphen/>
        <w:t xml:space="preserve">ние этого психологического барьера. Бывает и так, что, истратив много времени и </w:t>
      </w:r>
      <w:proofErr w:type="gramStart"/>
      <w:r w:rsidRPr="00810F99">
        <w:rPr>
          <w:sz w:val="28"/>
          <w:szCs w:val="22"/>
        </w:rPr>
        <w:t>использовав</w:t>
      </w:r>
      <w:proofErr w:type="gramEnd"/>
      <w:r w:rsidRPr="00810F99">
        <w:rPr>
          <w:sz w:val="28"/>
          <w:szCs w:val="22"/>
        </w:rPr>
        <w:t xml:space="preserve"> все способы, педагог так и не может преодолеть боязнь спортсмена перед тем или иным элементом. По</w:t>
      </w:r>
      <w:r w:rsidRPr="00810F99">
        <w:rPr>
          <w:sz w:val="28"/>
          <w:szCs w:val="22"/>
        </w:rPr>
        <w:softHyphen/>
        <w:t>этому меры по предупреждению травматизма являются не только очень важным условием укрепления здоровья, но и обеспечения последовательного роста физической подготовленности и спортив</w:t>
      </w:r>
      <w:r w:rsidRPr="00810F99">
        <w:rPr>
          <w:sz w:val="28"/>
          <w:szCs w:val="22"/>
        </w:rPr>
        <w:softHyphen/>
        <w:t>но-технического мастерства гимнастов.</w:t>
      </w:r>
    </w:p>
    <w:p w:rsidR="00EF60E6" w:rsidRPr="00B07F1C" w:rsidRDefault="00F305AC" w:rsidP="00EF60E6">
      <w:pPr>
        <w:shd w:val="clear" w:color="auto" w:fill="FFFFFF"/>
        <w:ind w:firstLine="567"/>
        <w:jc w:val="center"/>
        <w:rPr>
          <w:b/>
          <w:sz w:val="28"/>
        </w:rPr>
      </w:pPr>
      <w:r>
        <w:rPr>
          <w:b/>
          <w:sz w:val="28"/>
          <w:szCs w:val="18"/>
        </w:rPr>
        <w:t xml:space="preserve"> </w:t>
      </w:r>
      <w:r w:rsidR="00EF60E6" w:rsidRPr="00B07F1C">
        <w:rPr>
          <w:b/>
          <w:sz w:val="28"/>
          <w:szCs w:val="18"/>
        </w:rPr>
        <w:t xml:space="preserve"> Характеристика травм на занятиях по гимнастике и первая помощь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Травмой называется повреждение организма или отдельных его органов. Травмы могут возникать вследствие нарушения техни</w:t>
      </w:r>
      <w:r w:rsidRPr="00810F99">
        <w:rPr>
          <w:sz w:val="28"/>
          <w:szCs w:val="22"/>
        </w:rPr>
        <w:softHyphen/>
        <w:t>ки безопасности, требований к организации и методике проведе</w:t>
      </w:r>
      <w:r w:rsidRPr="00810F99">
        <w:rPr>
          <w:sz w:val="28"/>
          <w:szCs w:val="22"/>
        </w:rPr>
        <w:softHyphen/>
        <w:t>ния занятий. Травмы, которые встречаются во время занятий по гимнастике, могут быть легкими, средними и тяжелыми. Их разде</w:t>
      </w:r>
      <w:r w:rsidRPr="00810F99">
        <w:rPr>
          <w:sz w:val="28"/>
          <w:szCs w:val="22"/>
        </w:rPr>
        <w:softHyphen/>
        <w:t>ляют на общие и локальные (местные).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К легким травмам относятся: удары, срывы кожи ладонной по</w:t>
      </w:r>
      <w:r w:rsidRPr="00810F99">
        <w:rPr>
          <w:sz w:val="28"/>
          <w:szCs w:val="22"/>
        </w:rPr>
        <w:softHyphen/>
        <w:t>верхности кистей и другие, которые не приводят к потере трудоспо</w:t>
      </w:r>
      <w:r w:rsidRPr="00810F99">
        <w:rPr>
          <w:sz w:val="28"/>
          <w:szCs w:val="22"/>
        </w:rPr>
        <w:softHyphen/>
        <w:t>собности. Средние травмы — это растяжение мышечных волокон и сухожилий, незначительные ушибы суставов и другие, которые тре</w:t>
      </w:r>
      <w:r w:rsidRPr="00810F99">
        <w:rPr>
          <w:sz w:val="28"/>
          <w:szCs w:val="22"/>
        </w:rPr>
        <w:softHyphen/>
        <w:t>буют амбулаторного лечения. К тяжелым травмам относятся: пе</w:t>
      </w:r>
      <w:r w:rsidRPr="00810F99">
        <w:rPr>
          <w:sz w:val="28"/>
          <w:szCs w:val="22"/>
        </w:rPr>
        <w:softHyphen/>
        <w:t>реломы костей, разрывы мышц и сухожилий, сотрясение головного мозга и другие, которые могут вывести гимнаста из строя на дли</w:t>
      </w:r>
      <w:r w:rsidRPr="00810F99">
        <w:rPr>
          <w:sz w:val="28"/>
          <w:szCs w:val="22"/>
        </w:rPr>
        <w:softHyphen/>
        <w:t>тельное время и требуют стационарного лечения. Для спортивной гимнастики характерными травмами являются повреждения верх</w:t>
      </w:r>
      <w:r w:rsidRPr="00810F99">
        <w:rPr>
          <w:sz w:val="28"/>
          <w:szCs w:val="22"/>
        </w:rPr>
        <w:softHyphen/>
        <w:t>них конечностей, а именно: срывы кожи ладонной поверхности кис</w:t>
      </w:r>
      <w:r w:rsidRPr="00810F99">
        <w:rPr>
          <w:sz w:val="28"/>
          <w:szCs w:val="22"/>
        </w:rPr>
        <w:softHyphen/>
        <w:t>тей, растяжение связок, повреждение запястных суставов и др.</w:t>
      </w:r>
    </w:p>
    <w:p w:rsidR="00EF60E6" w:rsidRPr="00810F99" w:rsidRDefault="00EF60E6" w:rsidP="00EF60E6">
      <w:pPr>
        <w:shd w:val="clear" w:color="auto" w:fill="FFFFFF"/>
        <w:ind w:firstLine="567"/>
        <w:rPr>
          <w:sz w:val="28"/>
        </w:rPr>
      </w:pPr>
      <w:r w:rsidRPr="00810F99">
        <w:rPr>
          <w:sz w:val="28"/>
          <w:szCs w:val="22"/>
        </w:rPr>
        <w:lastRenderedPageBreak/>
        <w:t>Спортсмены, а тем более учителя физической культуры должны уметь оказать потерпевшему первую помощь, пользуясь аптечкой, которая должна быть в спортивном зале или в медкабинете. Уши</w:t>
      </w:r>
      <w:r w:rsidRPr="00810F99">
        <w:rPr>
          <w:sz w:val="28"/>
          <w:szCs w:val="22"/>
        </w:rPr>
        <w:softHyphen/>
        <w:t>бы необходимо обработать хлорэтилом или охладить водой и нало</w:t>
      </w:r>
      <w:r w:rsidRPr="00810F99">
        <w:rPr>
          <w:sz w:val="28"/>
          <w:szCs w:val="22"/>
        </w:rPr>
        <w:softHyphen/>
        <w:t>жить бинтовую повязку. До прекращения острой боли занятия на</w:t>
      </w:r>
      <w:r w:rsidRPr="00810F99">
        <w:rPr>
          <w:sz w:val="28"/>
          <w:szCs w:val="22"/>
        </w:rPr>
        <w:softHyphen/>
        <w:t>до прекратить или сменить характер тренировочной работы. Напри</w:t>
      </w:r>
      <w:r w:rsidRPr="00810F99">
        <w:rPr>
          <w:sz w:val="28"/>
          <w:szCs w:val="22"/>
        </w:rPr>
        <w:softHyphen/>
        <w:t>мер: если ушиб не дает возможности выполнять упражнения в висе, то следует перейти к выполнению упражнений в упоре, и наоборот. Если поврежден голеностопный сустав, можно выпол</w:t>
      </w:r>
      <w:r w:rsidRPr="00810F99">
        <w:rPr>
          <w:sz w:val="28"/>
          <w:szCs w:val="22"/>
        </w:rPr>
        <w:softHyphen/>
        <w:t>нять упражнения на снарядах без соскоков.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 xml:space="preserve">Если сорвана кожа ладонной поверхности кистей, надо срочно обработать рану раствором перекиси водорода, смазать </w:t>
      </w:r>
      <w:proofErr w:type="spellStart"/>
      <w:proofErr w:type="gramStart"/>
      <w:r w:rsidRPr="00810F99">
        <w:rPr>
          <w:sz w:val="28"/>
          <w:szCs w:val="22"/>
        </w:rPr>
        <w:t>пеницилли</w:t>
      </w:r>
      <w:proofErr w:type="spellEnd"/>
      <w:r w:rsidRPr="00810F99">
        <w:rPr>
          <w:sz w:val="28"/>
          <w:szCs w:val="22"/>
        </w:rPr>
        <w:t>-новой</w:t>
      </w:r>
      <w:proofErr w:type="gramEnd"/>
      <w:r w:rsidRPr="00810F99">
        <w:rPr>
          <w:sz w:val="28"/>
          <w:szCs w:val="22"/>
        </w:rPr>
        <w:t xml:space="preserve"> или </w:t>
      </w:r>
      <w:proofErr w:type="spellStart"/>
      <w:r w:rsidRPr="00810F99">
        <w:rPr>
          <w:sz w:val="28"/>
          <w:szCs w:val="22"/>
        </w:rPr>
        <w:t>стрептомициновой</w:t>
      </w:r>
      <w:proofErr w:type="spellEnd"/>
      <w:r w:rsidRPr="00810F99">
        <w:rPr>
          <w:sz w:val="28"/>
          <w:szCs w:val="22"/>
        </w:rPr>
        <w:t xml:space="preserve"> мазью и наложить бинтовую повязку. Ни в коем случае не мыть рану водой, так как можно занести ин</w:t>
      </w:r>
      <w:r w:rsidRPr="00810F99">
        <w:rPr>
          <w:sz w:val="28"/>
          <w:szCs w:val="22"/>
        </w:rPr>
        <w:softHyphen/>
        <w:t>фекцию и усложнить процесс заживания. При таком повреждении занятия на снарядах, особенно в висах, необходимо прекратить и перейти к выполнению других упражнений, не связанных с нагруз</w:t>
      </w:r>
      <w:r w:rsidRPr="00810F99">
        <w:rPr>
          <w:sz w:val="28"/>
          <w:szCs w:val="22"/>
        </w:rPr>
        <w:softHyphen/>
        <w:t>ками на поврежденные участки.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При средних и особенно тяжелых травмах надо оказать первую помощь на месте и срочно вызвать врача. Первой помощью в дан</w:t>
      </w:r>
      <w:r w:rsidRPr="00810F99">
        <w:rPr>
          <w:sz w:val="28"/>
          <w:szCs w:val="22"/>
        </w:rPr>
        <w:softHyphen/>
        <w:t>ных случаях может быть иммобилизация поврежденной конечности наложением шины и обеспечение полного спокойствия потерпев</w:t>
      </w:r>
      <w:r w:rsidRPr="00810F99">
        <w:rPr>
          <w:sz w:val="28"/>
          <w:szCs w:val="22"/>
        </w:rPr>
        <w:softHyphen/>
        <w:t>шему. Категорически запрещается вправлять вывихи, не имея спе</w:t>
      </w:r>
      <w:r w:rsidRPr="00810F99">
        <w:rPr>
          <w:sz w:val="28"/>
          <w:szCs w:val="22"/>
        </w:rPr>
        <w:softHyphen/>
        <w:t>циального медицинского образования, так как это может привести к тяжелым последствиям. Если разорван кожный покров, надо не</w:t>
      </w:r>
      <w:r w:rsidRPr="00810F99">
        <w:rPr>
          <w:sz w:val="28"/>
          <w:szCs w:val="22"/>
        </w:rPr>
        <w:softHyphen/>
        <w:t>медленно остановить кровотечение и обработать рану раствором перекиси водорода или йодом. После средних и тяжелых травм во</w:t>
      </w:r>
      <w:r w:rsidRPr="00810F99">
        <w:rPr>
          <w:sz w:val="28"/>
          <w:szCs w:val="22"/>
        </w:rPr>
        <w:softHyphen/>
        <w:t>зобновлять занятия можно только с разрешения врача. Особенно внимательно надо относиться к травмам, связанным с ушибами и растяжениям мышц и сухожилий. Возобновление занятий без со</w:t>
      </w:r>
      <w:r w:rsidRPr="00810F99">
        <w:rPr>
          <w:sz w:val="28"/>
          <w:szCs w:val="22"/>
        </w:rPr>
        <w:softHyphen/>
        <w:t xml:space="preserve">блюдения соответствующих требований может превратить эти травмы </w:t>
      </w:r>
      <w:proofErr w:type="gramStart"/>
      <w:r w:rsidRPr="00810F99">
        <w:rPr>
          <w:sz w:val="28"/>
          <w:szCs w:val="22"/>
        </w:rPr>
        <w:t>в</w:t>
      </w:r>
      <w:proofErr w:type="gramEnd"/>
      <w:r w:rsidRPr="00810F99">
        <w:rPr>
          <w:sz w:val="28"/>
          <w:szCs w:val="22"/>
        </w:rPr>
        <w:t xml:space="preserve"> хронические.</w:t>
      </w:r>
    </w:p>
    <w:p w:rsidR="00EF60E6" w:rsidRPr="00B07F1C" w:rsidRDefault="00EF60E6" w:rsidP="00F305AC">
      <w:pPr>
        <w:shd w:val="clear" w:color="auto" w:fill="FFFFFF"/>
        <w:ind w:firstLine="567"/>
        <w:jc w:val="center"/>
        <w:rPr>
          <w:b/>
          <w:sz w:val="28"/>
        </w:rPr>
      </w:pPr>
      <w:r w:rsidRPr="00B07F1C">
        <w:rPr>
          <w:b/>
          <w:sz w:val="28"/>
          <w:szCs w:val="18"/>
        </w:rPr>
        <w:t>Причины травматизма на занятиях по гимнастике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Анализ травм, встречающихся на занятиях и соревнованиях по гимнастике, свидетельствует, что основными причинами травма</w:t>
      </w:r>
      <w:r w:rsidRPr="00810F99">
        <w:rPr>
          <w:sz w:val="28"/>
          <w:szCs w:val="22"/>
        </w:rPr>
        <w:softHyphen/>
        <w:t>тизма являются:</w:t>
      </w:r>
    </w:p>
    <w:p w:rsidR="00EF60E6" w:rsidRPr="00810F99" w:rsidRDefault="00EF60E6" w:rsidP="00EF60E6">
      <w:pPr>
        <w:numPr>
          <w:ilvl w:val="0"/>
          <w:numId w:val="1"/>
        </w:numPr>
        <w:shd w:val="clear" w:color="auto" w:fill="FFFFFF"/>
        <w:tabs>
          <w:tab w:val="left" w:pos="655"/>
        </w:tabs>
        <w:ind w:firstLine="567"/>
        <w:rPr>
          <w:sz w:val="28"/>
          <w:szCs w:val="22"/>
        </w:rPr>
      </w:pPr>
      <w:r w:rsidRPr="00810F99">
        <w:rPr>
          <w:sz w:val="28"/>
          <w:szCs w:val="22"/>
        </w:rPr>
        <w:t>Несоблюдение правил организации занятий и соревнований.</w:t>
      </w:r>
    </w:p>
    <w:p w:rsidR="00EF60E6" w:rsidRPr="00810F99" w:rsidRDefault="00EF60E6" w:rsidP="00EF60E6">
      <w:pPr>
        <w:numPr>
          <w:ilvl w:val="0"/>
          <w:numId w:val="1"/>
        </w:numPr>
        <w:shd w:val="clear" w:color="auto" w:fill="FFFFFF"/>
        <w:tabs>
          <w:tab w:val="left" w:pos="655"/>
        </w:tabs>
        <w:ind w:firstLine="567"/>
        <w:rPr>
          <w:sz w:val="28"/>
          <w:szCs w:val="22"/>
        </w:rPr>
      </w:pPr>
      <w:r w:rsidRPr="00810F99">
        <w:rPr>
          <w:sz w:val="28"/>
          <w:szCs w:val="22"/>
        </w:rPr>
        <w:t>Нарушение методики и принципов обучения и тренировки.</w:t>
      </w:r>
    </w:p>
    <w:p w:rsidR="00EF60E6" w:rsidRPr="00810F99" w:rsidRDefault="00EF60E6" w:rsidP="00EF60E6">
      <w:pPr>
        <w:numPr>
          <w:ilvl w:val="0"/>
          <w:numId w:val="1"/>
        </w:numPr>
        <w:shd w:val="clear" w:color="auto" w:fill="FFFFFF"/>
        <w:tabs>
          <w:tab w:val="left" w:pos="65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Недостаточный уровень воспитательной работы среди гим</w:t>
      </w:r>
      <w:r w:rsidRPr="00810F99">
        <w:rPr>
          <w:sz w:val="28"/>
          <w:szCs w:val="22"/>
        </w:rPr>
        <w:softHyphen/>
        <w:t>настов.</w:t>
      </w:r>
    </w:p>
    <w:p w:rsidR="00EF60E6" w:rsidRPr="00810F99" w:rsidRDefault="00EF60E6" w:rsidP="00EF60E6">
      <w:pPr>
        <w:numPr>
          <w:ilvl w:val="0"/>
          <w:numId w:val="1"/>
        </w:numPr>
        <w:shd w:val="clear" w:color="auto" w:fill="FFFFFF"/>
        <w:tabs>
          <w:tab w:val="left" w:pos="65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 xml:space="preserve">Недооценка или неправильное применение </w:t>
      </w:r>
      <w:proofErr w:type="spellStart"/>
      <w:r w:rsidRPr="00810F99">
        <w:rPr>
          <w:sz w:val="28"/>
          <w:szCs w:val="22"/>
        </w:rPr>
        <w:t>приемов</w:t>
      </w:r>
      <w:proofErr w:type="gramStart"/>
      <w:r w:rsidRPr="00810F99">
        <w:rPr>
          <w:sz w:val="28"/>
          <w:szCs w:val="22"/>
        </w:rPr>
        <w:t>.с</w:t>
      </w:r>
      <w:proofErr w:type="gramEnd"/>
      <w:r w:rsidRPr="00810F99">
        <w:rPr>
          <w:sz w:val="28"/>
          <w:szCs w:val="22"/>
        </w:rPr>
        <w:t>трахов</w:t>
      </w:r>
      <w:r w:rsidRPr="00810F99">
        <w:rPr>
          <w:sz w:val="28"/>
          <w:szCs w:val="22"/>
        </w:rPr>
        <w:softHyphen/>
        <w:t>ки</w:t>
      </w:r>
      <w:proofErr w:type="spellEnd"/>
      <w:r w:rsidRPr="00810F99">
        <w:rPr>
          <w:sz w:val="28"/>
          <w:szCs w:val="22"/>
        </w:rPr>
        <w:t xml:space="preserve"> и помощи во время выполнения упражнений.</w:t>
      </w:r>
    </w:p>
    <w:p w:rsidR="00EF60E6" w:rsidRPr="00810F99" w:rsidRDefault="00EF60E6" w:rsidP="00EF60E6">
      <w:pPr>
        <w:numPr>
          <w:ilvl w:val="0"/>
          <w:numId w:val="1"/>
        </w:numPr>
        <w:shd w:val="clear" w:color="auto" w:fill="FFFFFF"/>
        <w:tabs>
          <w:tab w:val="left" w:pos="65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Отсутствие систематического врачебного контроля и самокон</w:t>
      </w:r>
      <w:r w:rsidRPr="00810F99">
        <w:rPr>
          <w:sz w:val="28"/>
          <w:szCs w:val="22"/>
        </w:rPr>
        <w:softHyphen/>
        <w:t>троля за состоянием здоровья спортсменов.</w:t>
      </w:r>
    </w:p>
    <w:p w:rsidR="00EF60E6" w:rsidRPr="00810F99" w:rsidRDefault="00EF60E6" w:rsidP="00EF60E6">
      <w:pPr>
        <w:numPr>
          <w:ilvl w:val="0"/>
          <w:numId w:val="1"/>
        </w:numPr>
        <w:shd w:val="clear" w:color="auto" w:fill="FFFFFF"/>
        <w:tabs>
          <w:tab w:val="left" w:pos="65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Нарушение соответствующих требований к подготовке мес</w:t>
      </w:r>
      <w:r w:rsidRPr="00810F99">
        <w:rPr>
          <w:sz w:val="28"/>
          <w:szCs w:val="22"/>
        </w:rPr>
        <w:softHyphen/>
        <w:t>та занятий или соревнований и отсутствие регулярной проверки состояния спортивного инвентаря и оборудования.</w:t>
      </w:r>
    </w:p>
    <w:p w:rsidR="00EF60E6" w:rsidRPr="00810F99" w:rsidRDefault="00EF60E6" w:rsidP="00EF60E6">
      <w:pPr>
        <w:numPr>
          <w:ilvl w:val="0"/>
          <w:numId w:val="1"/>
        </w:numPr>
        <w:shd w:val="clear" w:color="auto" w:fill="FFFFFF"/>
        <w:tabs>
          <w:tab w:val="left" w:pos="655"/>
        </w:tabs>
        <w:ind w:firstLine="567"/>
        <w:rPr>
          <w:sz w:val="28"/>
          <w:szCs w:val="22"/>
        </w:rPr>
      </w:pPr>
      <w:r w:rsidRPr="00810F99">
        <w:rPr>
          <w:sz w:val="28"/>
          <w:szCs w:val="22"/>
        </w:rPr>
        <w:t>Несоответствие одежды и обуви спортивным требованиям.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 xml:space="preserve">Чаще всего травматические повреждения происходят вследствие нарушения правил организации и методики проведения занятий. </w:t>
      </w:r>
      <w:r w:rsidRPr="00810F99">
        <w:rPr>
          <w:sz w:val="28"/>
          <w:szCs w:val="22"/>
        </w:rPr>
        <w:lastRenderedPageBreak/>
        <w:t>Неправильная организация учебно-тренировочного про</w:t>
      </w:r>
      <w:r w:rsidRPr="00810F99">
        <w:rPr>
          <w:sz w:val="28"/>
          <w:szCs w:val="22"/>
        </w:rPr>
        <w:softHyphen/>
        <w:t>цесса, несвоевременные начало и конец занятий, неправильное их построение, низкий уровень дисциплины учеников (опоздание на занятия, невнимательность и несерьезность, невыполнение требова</w:t>
      </w:r>
      <w:r w:rsidRPr="00810F99">
        <w:rPr>
          <w:sz w:val="28"/>
          <w:szCs w:val="22"/>
        </w:rPr>
        <w:softHyphen/>
        <w:t>ний учителя и нарушение правил техники безопасности), а также нарушение принципов методики обучениями тренировки создают ус</w:t>
      </w:r>
      <w:r w:rsidRPr="00810F99">
        <w:rPr>
          <w:sz w:val="28"/>
          <w:szCs w:val="22"/>
        </w:rPr>
        <w:softHyphen/>
        <w:t>ловия для травматизма, повреждений и других несчастных случаев.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 xml:space="preserve">Несвоевременное и неорганизованное начало занятий не дает </w:t>
      </w:r>
      <w:proofErr w:type="gramStart"/>
      <w:r w:rsidRPr="00810F99">
        <w:rPr>
          <w:sz w:val="28"/>
          <w:szCs w:val="22"/>
        </w:rPr>
        <w:t>возможности</w:t>
      </w:r>
      <w:proofErr w:type="gramEnd"/>
      <w:r w:rsidRPr="00810F99">
        <w:rPr>
          <w:sz w:val="28"/>
          <w:szCs w:val="22"/>
        </w:rPr>
        <w:t xml:space="preserve"> как следует проводить подготовительную часть, все</w:t>
      </w:r>
      <w:r w:rsidRPr="00810F99">
        <w:rPr>
          <w:sz w:val="28"/>
          <w:szCs w:val="22"/>
        </w:rPr>
        <w:softHyphen/>
        <w:t>сторонне и качественно подготовить опорно-двигательный аппарат и другие системы организма к выполнению сложных упражнений. Вследствие этого возможны растяжения и разрывы мышц, сухожи</w:t>
      </w:r>
      <w:r w:rsidRPr="00810F99">
        <w:rPr>
          <w:sz w:val="28"/>
          <w:szCs w:val="22"/>
        </w:rPr>
        <w:softHyphen/>
        <w:t>лий и др.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Нарушение принципов последовательности, систематичности и доступности часто приводит к тому, что перед учениками ставят слишком сложные и непосильные задачи. У них не хватает физи</w:t>
      </w:r>
      <w:r w:rsidRPr="00810F99">
        <w:rPr>
          <w:sz w:val="28"/>
          <w:szCs w:val="22"/>
        </w:rPr>
        <w:softHyphen/>
        <w:t>ческой и технической подготовки для выполнения предложенных упражнений. Но, стесняясь товарищей, гимнаст не отказывается от выполнения сложного для него упражнения, что часто приводит к срыву со снаряда и серьезному повреждению.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Одной из серьезных причин травматизма на занятиях по гим</w:t>
      </w:r>
      <w:r w:rsidRPr="00810F99">
        <w:rPr>
          <w:sz w:val="28"/>
          <w:szCs w:val="22"/>
        </w:rPr>
        <w:softHyphen/>
        <w:t>настике является неправильное отношение к подготовке места за</w:t>
      </w:r>
      <w:r w:rsidRPr="00810F99">
        <w:rPr>
          <w:sz w:val="28"/>
          <w:szCs w:val="22"/>
        </w:rPr>
        <w:softHyphen/>
        <w:t>нятий, к проверке состояния оборудования и инвентаря, к одежде и обуви спортсменов. Неправильное пользование гимнастическими матами, небрежное отношение к установлению перекладины, брусь</w:t>
      </w:r>
      <w:r w:rsidRPr="00810F99">
        <w:rPr>
          <w:sz w:val="28"/>
          <w:szCs w:val="22"/>
        </w:rPr>
        <w:softHyphen/>
        <w:t xml:space="preserve">ев, </w:t>
      </w:r>
      <w:proofErr w:type="spellStart"/>
      <w:r w:rsidRPr="00810F99">
        <w:rPr>
          <w:sz w:val="28"/>
          <w:szCs w:val="22"/>
        </w:rPr>
        <w:t>колещ</w:t>
      </w:r>
      <w:proofErr w:type="spellEnd"/>
      <w:r w:rsidRPr="00810F99">
        <w:rPr>
          <w:sz w:val="28"/>
          <w:szCs w:val="22"/>
        </w:rPr>
        <w:t xml:space="preserve"> бревна и других снарядов может быть причиной серьез</w:t>
      </w:r>
      <w:r w:rsidRPr="00810F99">
        <w:rPr>
          <w:sz w:val="28"/>
          <w:szCs w:val="22"/>
        </w:rPr>
        <w:softHyphen/>
        <w:t>ных травм. Поэтому учитель должен лично проверять состояние и подготовку того или иного снаряда к занятиям.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Важной причиной травматизма является нерегулярность или от</w:t>
      </w:r>
      <w:r w:rsidRPr="00810F99">
        <w:rPr>
          <w:sz w:val="28"/>
          <w:szCs w:val="22"/>
        </w:rPr>
        <w:softHyphen/>
        <w:t>сутствие врачебного контроля и самоконтроля. Иногда гимнаст при</w:t>
      </w:r>
      <w:r w:rsidRPr="00810F99">
        <w:rPr>
          <w:sz w:val="28"/>
          <w:szCs w:val="22"/>
        </w:rPr>
        <w:softHyphen/>
        <w:t>ходит на занятия с плохим самочувствием из-за болезни или дру</w:t>
      </w:r>
      <w:r w:rsidRPr="00810F99">
        <w:rPr>
          <w:sz w:val="28"/>
          <w:szCs w:val="22"/>
        </w:rPr>
        <w:softHyphen/>
        <w:t>гих отклонений в состоянии здоровья. Несмотря на это, он старает</w:t>
      </w:r>
      <w:r w:rsidRPr="00810F99">
        <w:rPr>
          <w:sz w:val="28"/>
          <w:szCs w:val="22"/>
        </w:rPr>
        <w:softHyphen/>
        <w:t>ся выполнять все упражнения, которые выполнял раньше, что приводит к чрезмерному утомлению и часто заканчивается неже</w:t>
      </w:r>
      <w:r w:rsidRPr="00810F99">
        <w:rPr>
          <w:sz w:val="28"/>
          <w:szCs w:val="22"/>
        </w:rPr>
        <w:softHyphen/>
        <w:t>лательными последствиями. Чтобы предупредить такие явления, надо приучить учеников своевременно обращаться к врачу и сове</w:t>
      </w:r>
      <w:r w:rsidRPr="00810F99">
        <w:rPr>
          <w:sz w:val="28"/>
          <w:szCs w:val="22"/>
        </w:rPr>
        <w:softHyphen/>
        <w:t>товаться с ним, а /также обязательно сообщать учителю о своем плохом самочувствии.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Самой распространенной причиной травматизма на занятиях по гимнастике является пренебрежительное отношение к страховке и помощи во время выполнения сложных и опасных упражнений. Статистика свидетельствует, что случаев травматизма у молодых учителей и тренеров, которые еще не имеют необходимого опыта и не владеют в достаточной мере навыками страховки, значительно больше, чем у опытных. Вот почему специалисты по гимнастике должны систематически и настойчиво овладевать широким арсена</w:t>
      </w:r>
      <w:r w:rsidRPr="00810F99">
        <w:rPr>
          <w:sz w:val="28"/>
          <w:szCs w:val="22"/>
        </w:rPr>
        <w:softHyphen/>
        <w:t>лом приемов страховки, поддержки и помощи во время выполнения сложных гимнастических упражнений. Это очень важный фактор предотвращения травматизма и повышения спортивного мастерст</w:t>
      </w:r>
      <w:r w:rsidRPr="00810F99">
        <w:rPr>
          <w:sz w:val="28"/>
          <w:szCs w:val="22"/>
        </w:rPr>
        <w:softHyphen/>
        <w:t xml:space="preserve">ва </w:t>
      </w:r>
      <w:r w:rsidRPr="00810F99">
        <w:rPr>
          <w:sz w:val="28"/>
          <w:szCs w:val="22"/>
        </w:rPr>
        <w:lastRenderedPageBreak/>
        <w:t>гимнастов.</w:t>
      </w:r>
    </w:p>
    <w:p w:rsidR="00EF60E6" w:rsidRPr="00B07F1C" w:rsidRDefault="00EF60E6" w:rsidP="00F305AC">
      <w:pPr>
        <w:shd w:val="clear" w:color="auto" w:fill="FFFFFF"/>
        <w:ind w:firstLine="567"/>
        <w:jc w:val="center"/>
        <w:rPr>
          <w:b/>
          <w:sz w:val="28"/>
        </w:rPr>
      </w:pPr>
      <w:r w:rsidRPr="00B07F1C">
        <w:rPr>
          <w:b/>
          <w:sz w:val="28"/>
          <w:szCs w:val="18"/>
        </w:rPr>
        <w:t>Основные меры предотвращения травматизма на занятиях по гимнастике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Устранять спортивный травматизм можно целым комплексом разнообразных методов, которые составляют содержание техники безопасности во время организации и проведения занятий. Студен</w:t>
      </w:r>
      <w:r w:rsidRPr="00810F99">
        <w:rPr>
          <w:sz w:val="28"/>
          <w:szCs w:val="22"/>
        </w:rPr>
        <w:softHyphen/>
        <w:t>ты специальных учебных заведений должны глубоко изучать эти методы и неуклонно придерживаться их в своей педагогической де</w:t>
      </w:r>
      <w:r w:rsidRPr="00810F99">
        <w:rPr>
          <w:sz w:val="28"/>
          <w:szCs w:val="22"/>
        </w:rPr>
        <w:softHyphen/>
        <w:t>ятельности.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Правильная организация и методика проведения занятий. Стро</w:t>
      </w:r>
      <w:r w:rsidRPr="00810F99">
        <w:rPr>
          <w:sz w:val="28"/>
          <w:szCs w:val="22"/>
        </w:rPr>
        <w:softHyphen/>
        <w:t>гое соблюдение основных дидактических принципов советской пе</w:t>
      </w:r>
      <w:r w:rsidRPr="00810F99">
        <w:rPr>
          <w:sz w:val="28"/>
          <w:szCs w:val="22"/>
        </w:rPr>
        <w:softHyphen/>
        <w:t>дагогики (сознательность, систематичность, наглядность, последо</w:t>
      </w:r>
      <w:r w:rsidRPr="00810F99">
        <w:rPr>
          <w:sz w:val="28"/>
          <w:szCs w:val="22"/>
        </w:rPr>
        <w:softHyphen/>
        <w:t xml:space="preserve">вательность, доступность и др.) создает благоприятные условия для всестороннего физического развития занимающихся, а также для достижения высокого уровня спортивного мастерства. Соблюдение педагогического правила — от простого к </w:t>
      </w:r>
      <w:proofErr w:type="gramStart"/>
      <w:r w:rsidRPr="00810F99">
        <w:rPr>
          <w:sz w:val="28"/>
          <w:szCs w:val="22"/>
        </w:rPr>
        <w:t>сложному</w:t>
      </w:r>
      <w:proofErr w:type="gramEnd"/>
      <w:r w:rsidRPr="00810F99">
        <w:rPr>
          <w:sz w:val="28"/>
          <w:szCs w:val="22"/>
        </w:rPr>
        <w:t xml:space="preserve"> — обеспечивает создание надлежащего двигательного фундамента, на базе которо</w:t>
      </w:r>
      <w:r w:rsidRPr="00810F99">
        <w:rPr>
          <w:sz w:val="28"/>
          <w:szCs w:val="22"/>
        </w:rPr>
        <w:softHyphen/>
        <w:t>го успешно формируются новые сложные навыки, обеспечивается двигательный опыт, развивается координация, повышается способ</w:t>
      </w:r>
      <w:r w:rsidRPr="00810F99">
        <w:rPr>
          <w:sz w:val="28"/>
          <w:szCs w:val="22"/>
        </w:rPr>
        <w:softHyphen/>
        <w:t>ность управлять силовыми, временными и пространственными па</w:t>
      </w:r>
      <w:r w:rsidRPr="00810F99">
        <w:rPr>
          <w:sz w:val="28"/>
          <w:szCs w:val="22"/>
        </w:rPr>
        <w:softHyphen/>
        <w:t>раметрами движений.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Специфика спортивной гимнастики заключается в том, что в ее содержание входит очень большое количество самых разнообраз</w:t>
      </w:r>
      <w:r w:rsidRPr="00810F99">
        <w:rPr>
          <w:sz w:val="28"/>
          <w:szCs w:val="22"/>
        </w:rPr>
        <w:softHyphen/>
        <w:t>ных упражнений, которые требуют соответствующего уровня мы</w:t>
      </w:r>
      <w:r w:rsidRPr="00810F99">
        <w:rPr>
          <w:sz w:val="28"/>
          <w:szCs w:val="22"/>
        </w:rPr>
        <w:softHyphen/>
        <w:t xml:space="preserve">шечной силы, ловкости, гибкости, решительности и многих других двигательных и морально-волевых качеств. </w:t>
      </w:r>
      <w:proofErr w:type="gramStart"/>
      <w:r w:rsidRPr="00810F99">
        <w:rPr>
          <w:sz w:val="28"/>
          <w:szCs w:val="22"/>
        </w:rPr>
        <w:t>Невозможно, например, выполнять упор руки в стороны («крест»), если у гимнаста недо</w:t>
      </w:r>
      <w:r w:rsidRPr="00810F99">
        <w:rPr>
          <w:sz w:val="28"/>
          <w:szCs w:val="22"/>
        </w:rPr>
        <w:softHyphen/>
        <w:t>статочно развита сила мышечных групп плечевого пояса, невоз</w:t>
      </w:r>
      <w:r w:rsidRPr="00810F99">
        <w:rPr>
          <w:sz w:val="28"/>
          <w:szCs w:val="22"/>
        </w:rPr>
        <w:softHyphen/>
        <w:t>можно исполнить «шпагат», если гимнасту не хватает подвижности в тазобедренных суставах, нельзя выполнить сложного соскока, не обладая смелостью, и т. д. Попытки выполнить такие упражнения без соответствующей подготовки часто заканчиваются травмами — растяжением или разрывом мышц, связок и сухожилий.</w:t>
      </w:r>
      <w:proofErr w:type="gramEnd"/>
      <w:r w:rsidRPr="00810F99">
        <w:rPr>
          <w:sz w:val="28"/>
          <w:szCs w:val="22"/>
        </w:rPr>
        <w:t xml:space="preserve"> Чтобы пре</w:t>
      </w:r>
      <w:r w:rsidRPr="00810F99">
        <w:rPr>
          <w:sz w:val="28"/>
          <w:szCs w:val="22"/>
        </w:rPr>
        <w:softHyphen/>
        <w:t>дотвратить эти нежелательные последствия, надо развить соответ</w:t>
      </w:r>
      <w:r w:rsidRPr="00810F99">
        <w:rPr>
          <w:sz w:val="28"/>
          <w:szCs w:val="22"/>
        </w:rPr>
        <w:softHyphen/>
        <w:t>ствующие качества и подготовить ученика к выполнению того или иного сложного упражнения.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В методике обучения и тренировки гимнастов широко применя</w:t>
      </w:r>
      <w:r w:rsidRPr="00810F99">
        <w:rPr>
          <w:sz w:val="28"/>
          <w:szCs w:val="22"/>
        </w:rPr>
        <w:softHyphen/>
        <w:t>ются так называемые специальные подготовительные и подводя</w:t>
      </w:r>
      <w:r w:rsidRPr="00810F99">
        <w:rPr>
          <w:sz w:val="28"/>
          <w:szCs w:val="22"/>
        </w:rPr>
        <w:softHyphen/>
        <w:t>щие упражнения. В спортивной гимнастике есть очень много коор</w:t>
      </w:r>
      <w:r w:rsidRPr="00810F99">
        <w:rPr>
          <w:sz w:val="28"/>
          <w:szCs w:val="22"/>
        </w:rPr>
        <w:softHyphen/>
        <w:t>динационно сложных упражнений, техническую структуру которых гимнасту сразу понять не удается. В таких случаях применяются подводящие упражнения, которые имеют общую техническую структуру, но значительно легче, нежели те, которые надо изучать. Таким образом, изучив облегченный вариант, занимающийся ов</w:t>
      </w:r>
      <w:r w:rsidRPr="00810F99">
        <w:rPr>
          <w:sz w:val="28"/>
          <w:szCs w:val="22"/>
        </w:rPr>
        <w:softHyphen/>
        <w:t>ладевает более сложным. Для предотвращения травматизма большое значение имеет ме</w:t>
      </w:r>
      <w:r w:rsidRPr="00810F99">
        <w:rPr>
          <w:sz w:val="28"/>
          <w:szCs w:val="22"/>
        </w:rPr>
        <w:softHyphen/>
        <w:t xml:space="preserve">тодически правильное проведение общей и </w:t>
      </w:r>
      <w:proofErr w:type="gramStart"/>
      <w:r w:rsidRPr="00810F99">
        <w:rPr>
          <w:sz w:val="28"/>
          <w:szCs w:val="22"/>
        </w:rPr>
        <w:t>специальной</w:t>
      </w:r>
      <w:proofErr w:type="gramEnd"/>
      <w:r w:rsidRPr="00810F99">
        <w:rPr>
          <w:sz w:val="28"/>
          <w:szCs w:val="22"/>
        </w:rPr>
        <w:t xml:space="preserve"> разминок. Во время разминки следует всесторонне подготовить опорно-дви</w:t>
      </w:r>
      <w:r w:rsidRPr="00810F99">
        <w:rPr>
          <w:sz w:val="28"/>
          <w:szCs w:val="22"/>
        </w:rPr>
        <w:softHyphen/>
        <w:t>гательный аппарат и другие системы организма к выполнению бо</w:t>
      </w:r>
      <w:r w:rsidRPr="00810F99">
        <w:rPr>
          <w:sz w:val="28"/>
          <w:szCs w:val="22"/>
        </w:rPr>
        <w:softHyphen/>
        <w:t>лее сложных упражнений на снарядах. После общей разминки под руководством учителя, тренера надо обязательно делать индивиду</w:t>
      </w:r>
      <w:r w:rsidRPr="00810F99">
        <w:rPr>
          <w:sz w:val="28"/>
          <w:szCs w:val="22"/>
        </w:rPr>
        <w:softHyphen/>
        <w:t xml:space="preserve">альную </w:t>
      </w:r>
      <w:r w:rsidRPr="00810F99">
        <w:rPr>
          <w:sz w:val="28"/>
          <w:szCs w:val="22"/>
        </w:rPr>
        <w:lastRenderedPageBreak/>
        <w:t>разминку. На каждом гимнастическом снаряде следует де</w:t>
      </w:r>
      <w:r w:rsidRPr="00810F99">
        <w:rPr>
          <w:sz w:val="28"/>
          <w:szCs w:val="22"/>
        </w:rPr>
        <w:softHyphen/>
        <w:t>лать специальную разминку, учитывая его особенности.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Чтобы предотвратить срывы, новые сложные и опасные элемен</w:t>
      </w:r>
      <w:r w:rsidRPr="00810F99">
        <w:rPr>
          <w:sz w:val="28"/>
          <w:szCs w:val="22"/>
        </w:rPr>
        <w:softHyphen/>
        <w:t>ты следует изучать в начале занятий, когда занимающиеся еще не чувствуют усталости. Во время изучения сложных и опасных уп</w:t>
      </w:r>
      <w:r w:rsidRPr="00810F99">
        <w:rPr>
          <w:sz w:val="28"/>
          <w:szCs w:val="22"/>
        </w:rPr>
        <w:softHyphen/>
        <w:t>ражнений надо широко применять разнообразные приемы облегче</w:t>
      </w:r>
      <w:r w:rsidRPr="00810F99">
        <w:rPr>
          <w:sz w:val="28"/>
          <w:szCs w:val="22"/>
        </w:rPr>
        <w:softHyphen/>
        <w:t>ния выполнения упражнений — помощь, уменьшение высоты снаря</w:t>
      </w:r>
      <w:r w:rsidRPr="00810F99">
        <w:rPr>
          <w:sz w:val="28"/>
          <w:szCs w:val="22"/>
        </w:rPr>
        <w:softHyphen/>
        <w:t>да, обеспечение надежной страховки, применение страхующих средств.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Соблюдение строгой дисциплины и сознательное отношение уче</w:t>
      </w:r>
      <w:r w:rsidRPr="00810F99">
        <w:rPr>
          <w:sz w:val="28"/>
          <w:szCs w:val="22"/>
        </w:rPr>
        <w:softHyphen/>
        <w:t>ников к процессу обучения и тренировки. Высокий уровень учебной дисциплины и сознательное отношение учеников к процессу обуче</w:t>
      </w:r>
      <w:r w:rsidRPr="00810F99">
        <w:rPr>
          <w:sz w:val="28"/>
          <w:szCs w:val="22"/>
        </w:rPr>
        <w:softHyphen/>
        <w:t>ния является важным фактором предупреждения травматизма и других несчастных случаев. Следовательно, нужна систематическая и настойчивая воспитательная работа. Статистика свидетельствует, что случаи травматизма чаще всего встречаются именно там, где воспитательная работа ведется не на должном уровне. Воспитание сознательной дисциплины — сложная и кропотливая работа.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Сознательная дисциплина — это очень широкое понятие, кото</w:t>
      </w:r>
      <w:r w:rsidRPr="00810F99">
        <w:rPr>
          <w:sz w:val="28"/>
          <w:szCs w:val="22"/>
        </w:rPr>
        <w:softHyphen/>
        <w:t>рое включает поведение ученика не только непосредственно на за</w:t>
      </w:r>
      <w:r w:rsidRPr="00810F99">
        <w:rPr>
          <w:sz w:val="28"/>
          <w:szCs w:val="22"/>
        </w:rPr>
        <w:softHyphen/>
        <w:t>нятиях, но и вне занятий, в быту, на производстве, в обществен</w:t>
      </w:r>
      <w:r w:rsidRPr="00810F99">
        <w:rPr>
          <w:sz w:val="28"/>
          <w:szCs w:val="22"/>
        </w:rPr>
        <w:softHyphen/>
        <w:t>ных местах. Спортсмен должен быть культурным, вежливым, ста</w:t>
      </w:r>
      <w:r w:rsidRPr="00810F99">
        <w:rPr>
          <w:sz w:val="28"/>
          <w:szCs w:val="22"/>
        </w:rPr>
        <w:softHyphen/>
        <w:t>рательным, трудолюбивым, грамотным в вопросах самоконтроля. Он должен сознательно и аккуратно выполнять все задания и требования учителя. Каждый гимнаст должен осознать, что любое нарушение дисциплины или правил учебно-тренировочного режи</w:t>
      </w:r>
      <w:r w:rsidRPr="00810F99">
        <w:rPr>
          <w:sz w:val="28"/>
          <w:szCs w:val="22"/>
        </w:rPr>
        <w:softHyphen/>
        <w:t>ма может привести к несчастному случаю и принести большой ущерб не только ему, но и учителю, родным, всему спортивному коллективу.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Сознательная дисциплина определяется также и в выполнении правил личной гигиены, соблюдении соответствующего режима труда и отдыха, питания и сна, требований по отношению к спор</w:t>
      </w:r>
      <w:r w:rsidRPr="00810F99">
        <w:rPr>
          <w:sz w:val="28"/>
          <w:szCs w:val="22"/>
        </w:rPr>
        <w:softHyphen/>
        <w:t>тивной одежде, обуви и прочее. Следовательно, широкая система</w:t>
      </w:r>
      <w:r w:rsidRPr="00810F99">
        <w:rPr>
          <w:sz w:val="28"/>
          <w:szCs w:val="22"/>
        </w:rPr>
        <w:softHyphen/>
        <w:t>тическая воспитательная и разъяснительная работа среди уча</w:t>
      </w:r>
      <w:r w:rsidRPr="00810F99">
        <w:rPr>
          <w:sz w:val="28"/>
          <w:szCs w:val="22"/>
        </w:rPr>
        <w:softHyphen/>
        <w:t>щихся является необходимым условием устранения и предупреж</w:t>
      </w:r>
      <w:r w:rsidRPr="00810F99">
        <w:rPr>
          <w:sz w:val="28"/>
          <w:szCs w:val="22"/>
        </w:rPr>
        <w:softHyphen/>
        <w:t>дения несчастных случаев и травматизма.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Подготовка мест занятий, спортивного оборудования и инвен</w:t>
      </w:r>
      <w:r w:rsidRPr="00810F99">
        <w:rPr>
          <w:sz w:val="28"/>
          <w:szCs w:val="22"/>
        </w:rPr>
        <w:softHyphen/>
        <w:t>таря. Подготовка мест занятий, состояние спортивного оборудова</w:t>
      </w:r>
      <w:r w:rsidRPr="00810F99">
        <w:rPr>
          <w:sz w:val="28"/>
          <w:szCs w:val="22"/>
        </w:rPr>
        <w:softHyphen/>
        <w:t>ния и инвентаря является важным фактором, от которого зави</w:t>
      </w:r>
      <w:r w:rsidRPr="00810F99">
        <w:rPr>
          <w:sz w:val="28"/>
          <w:szCs w:val="22"/>
        </w:rPr>
        <w:softHyphen/>
        <w:t>сит безопасность учеников во время занятий и соревнований по спортивной гимнастике. Размеры спортивного зала, его осве</w:t>
      </w:r>
      <w:r w:rsidRPr="00810F99">
        <w:rPr>
          <w:sz w:val="28"/>
          <w:szCs w:val="22"/>
        </w:rPr>
        <w:softHyphen/>
        <w:t>щение и отопление, состояние гимнастических снарядов и их уста</w:t>
      </w:r>
      <w:r w:rsidRPr="00810F99">
        <w:rPr>
          <w:sz w:val="28"/>
          <w:szCs w:val="22"/>
        </w:rPr>
        <w:softHyphen/>
        <w:t>новление   должны   отвечать   санитарно-гигиеническим   требованиям. При дневном свете световой коэффициент, т. е. отношение пло</w:t>
      </w:r>
      <w:r w:rsidRPr="00810F99">
        <w:rPr>
          <w:sz w:val="28"/>
          <w:szCs w:val="22"/>
        </w:rPr>
        <w:softHyphen/>
        <w:t>щади окон к площади пола, должен быть 1/4—1/5. При искусст</w:t>
      </w:r>
      <w:r w:rsidRPr="00810F99">
        <w:rPr>
          <w:sz w:val="28"/>
          <w:szCs w:val="22"/>
        </w:rPr>
        <w:softHyphen/>
        <w:t xml:space="preserve">венном освещении должно быть не менее 80 </w:t>
      </w:r>
      <w:proofErr w:type="spellStart"/>
      <w:r w:rsidRPr="00810F99">
        <w:rPr>
          <w:sz w:val="28"/>
          <w:szCs w:val="22"/>
        </w:rPr>
        <w:t>лк</w:t>
      </w:r>
      <w:proofErr w:type="spellEnd"/>
      <w:r w:rsidRPr="00810F99">
        <w:rPr>
          <w:sz w:val="28"/>
          <w:szCs w:val="22"/>
        </w:rPr>
        <w:t xml:space="preserve"> на уровне пола. Оптимальной для проведения учебно-тренировочной работы явля</w:t>
      </w:r>
      <w:r w:rsidRPr="00810F99">
        <w:rPr>
          <w:sz w:val="28"/>
          <w:szCs w:val="22"/>
        </w:rPr>
        <w:softHyphen/>
        <w:t>ется температура в пределах 17—20°. Для постоянного поступле</w:t>
      </w:r>
      <w:r w:rsidRPr="00810F99">
        <w:rPr>
          <w:sz w:val="28"/>
          <w:szCs w:val="22"/>
        </w:rPr>
        <w:softHyphen/>
        <w:t xml:space="preserve">ния свежего воздуха спортивный зал должен быть оборудован </w:t>
      </w:r>
      <w:r w:rsidR="00F305AC">
        <w:rPr>
          <w:sz w:val="28"/>
          <w:szCs w:val="22"/>
        </w:rPr>
        <w:t xml:space="preserve"> </w:t>
      </w:r>
      <w:r w:rsidRPr="00810F99">
        <w:rPr>
          <w:sz w:val="28"/>
          <w:szCs w:val="22"/>
        </w:rPr>
        <w:t>вытяжной вентиляцией. Самым лучшим для гим</w:t>
      </w:r>
      <w:r w:rsidRPr="00810F99">
        <w:rPr>
          <w:sz w:val="28"/>
          <w:szCs w:val="22"/>
        </w:rPr>
        <w:softHyphen/>
      </w:r>
      <w:r w:rsidRPr="00810F99">
        <w:rPr>
          <w:sz w:val="28"/>
          <w:szCs w:val="22"/>
        </w:rPr>
        <w:lastRenderedPageBreak/>
        <w:t>настического зала является деревянный некрашеный пол палуб</w:t>
      </w:r>
      <w:r w:rsidRPr="00810F99">
        <w:rPr>
          <w:sz w:val="28"/>
          <w:szCs w:val="22"/>
        </w:rPr>
        <w:softHyphen/>
        <w:t>ного типа. Он надежен, не скользок, на нем можно прочно уста</w:t>
      </w:r>
      <w:r w:rsidRPr="00810F99">
        <w:rPr>
          <w:sz w:val="28"/>
          <w:szCs w:val="22"/>
        </w:rPr>
        <w:softHyphen/>
        <w:t>новить гимнастические снаряды.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Особое внимание перед каждым занятием надо обращать на состояние и установление снарядов, гимнастических матов и дру</w:t>
      </w:r>
      <w:r w:rsidRPr="00810F99">
        <w:rPr>
          <w:sz w:val="28"/>
          <w:szCs w:val="22"/>
        </w:rPr>
        <w:softHyphen/>
        <w:t>гого инвентаря. Подвесные и закрепляющие системы следует ре</w:t>
      </w:r>
      <w:r w:rsidRPr="00810F99">
        <w:rPr>
          <w:sz w:val="28"/>
          <w:szCs w:val="22"/>
        </w:rPr>
        <w:softHyphen/>
        <w:t>гулярно проверять, срочно устраняя мельчайшие неисправности. Снаряды надо устанавливать так, чтобы во время работы на них гимнасты не мешали друг другу. Рассмотрим, как надо устанав</w:t>
      </w:r>
      <w:r w:rsidRPr="00810F99">
        <w:rPr>
          <w:sz w:val="28"/>
          <w:szCs w:val="22"/>
        </w:rPr>
        <w:softHyphen/>
        <w:t>ливать каждый снаряд и элементы инвентаря.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Перекладина. Во время ее установления следует обратить особое внимание на прочность крепления перекладины к стойкам; прочность растяжек и цепей; прочность пластинок, к которым крепятся растяжки; состояние самой перекладины (она должна быть чистой, сухой, р</w:t>
      </w:r>
      <w:r w:rsidR="00F305AC">
        <w:rPr>
          <w:sz w:val="28"/>
          <w:szCs w:val="22"/>
        </w:rPr>
        <w:t xml:space="preserve">овной, без ржавчины и раковин) 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Брусья. Проверяя брусья, обращают внимание на поверх</w:t>
      </w:r>
      <w:r w:rsidRPr="00810F99">
        <w:rPr>
          <w:sz w:val="28"/>
          <w:szCs w:val="22"/>
        </w:rPr>
        <w:softHyphen/>
        <w:t>ность жердей (они должны быть сухими, гладкими, без трещин); прочность соединения жерди со стержнем; исправность крепящих винтов, зажимов; вращение стержней в стойке станины; устойчи</w:t>
      </w:r>
      <w:r w:rsidRPr="00810F99">
        <w:rPr>
          <w:sz w:val="28"/>
          <w:szCs w:val="22"/>
        </w:rPr>
        <w:softHyphen/>
        <w:t>вость брусьев  (всего снаряда).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Кольца и подвесные пояса. Здесь проверяют: проч</w:t>
      </w:r>
      <w:r w:rsidRPr="00810F99">
        <w:rPr>
          <w:sz w:val="28"/>
          <w:szCs w:val="22"/>
        </w:rPr>
        <w:softHyphen/>
        <w:t>ность тросов, канатов и ремней; состояние блоков и системы креп</w:t>
      </w:r>
      <w:r w:rsidRPr="00810F99">
        <w:rPr>
          <w:sz w:val="28"/>
          <w:szCs w:val="22"/>
        </w:rPr>
        <w:softHyphen/>
        <w:t>ления их к потолку или портику; прочность самих колец и ремней.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Гимнастическое бревно. Этот снаряд не должен ша</w:t>
      </w:r>
      <w:r w:rsidRPr="00810F99">
        <w:rPr>
          <w:sz w:val="28"/>
          <w:szCs w:val="22"/>
        </w:rPr>
        <w:softHyphen/>
        <w:t>таться; винты, с помощью которых бревно удерживается на соот</w:t>
      </w:r>
      <w:r w:rsidRPr="00810F99">
        <w:rPr>
          <w:sz w:val="28"/>
          <w:szCs w:val="22"/>
        </w:rPr>
        <w:softHyphen/>
        <w:t>ветствующей высоте, должны быть исправными.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Прыжковые снаряды (конь, козел). В этих снаря</w:t>
      </w:r>
      <w:r w:rsidRPr="00810F99">
        <w:rPr>
          <w:sz w:val="28"/>
          <w:szCs w:val="22"/>
        </w:rPr>
        <w:softHyphen/>
        <w:t>дах проверяют: состояние ножек и их выдвижение; устойчивость каждого снаряда; состояние мостика.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Канаты, жерди, лестницы и другие должны быть крепкими и хорошо прикрепленными к полу или специальным устройствам.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Гимнастические маты и дорожки. Обращают осо</w:t>
      </w:r>
      <w:r w:rsidRPr="00810F99">
        <w:rPr>
          <w:sz w:val="28"/>
          <w:szCs w:val="22"/>
        </w:rPr>
        <w:softHyphen/>
        <w:t>бое внимание на состояние матов и дорожек (они должны быть целыми, ровными, без бугристостей); правильность настила в ме</w:t>
      </w:r>
      <w:r w:rsidRPr="00810F99">
        <w:rPr>
          <w:sz w:val="28"/>
          <w:szCs w:val="22"/>
        </w:rPr>
        <w:softHyphen/>
        <w:t>стах приземления, а также в местах возможного падения; плот</w:t>
      </w:r>
      <w:r w:rsidRPr="00810F99">
        <w:rPr>
          <w:sz w:val="28"/>
          <w:szCs w:val="22"/>
        </w:rPr>
        <w:softHyphen/>
        <w:t>ность укладки, чтобы между ними не было щелей.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В гимнастическом зале обязательно должны быть в специаль</w:t>
      </w:r>
      <w:r w:rsidRPr="00810F99">
        <w:rPr>
          <w:sz w:val="28"/>
          <w:szCs w:val="22"/>
        </w:rPr>
        <w:softHyphen/>
        <w:t>ных ящиках магнезия и канифоль, а также дорожки для разбега во время выполнения опорных прыжков. Устанавливать и убирать снаряды надо организованно, распределив обязанности между учениками.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 xml:space="preserve">Костюм и обувь гимнаста. Легкие и удобные костюмы и обувь </w:t>
      </w:r>
      <w:proofErr w:type="gramStart"/>
      <w:r w:rsidRPr="00810F99">
        <w:rPr>
          <w:sz w:val="28"/>
          <w:szCs w:val="22"/>
        </w:rPr>
        <w:t>гимнаста—одно</w:t>
      </w:r>
      <w:proofErr w:type="gramEnd"/>
      <w:r w:rsidRPr="00810F99">
        <w:rPr>
          <w:sz w:val="28"/>
          <w:szCs w:val="22"/>
        </w:rPr>
        <w:t xml:space="preserve"> из условий безопасности учеников от травматиз</w:t>
      </w:r>
      <w:r w:rsidRPr="00810F99">
        <w:rPr>
          <w:sz w:val="28"/>
          <w:szCs w:val="22"/>
        </w:rPr>
        <w:softHyphen/>
        <w:t>ма во время занятий и соревнований по гимнастике. На костюме не должно быть металлических острых предметов (пряжек, шпилек и др.), которые могут нанести гимнасту повреждения. Во время выполнения упражнений на снарядах кольца и перстни надо обязательно снимать с пальцев. Нельзя заниматься в тапочках на жесткой кожаной подошве, так как она скользит, а это может быть причиной падения и повреждения во время разбега в опор</w:t>
      </w:r>
      <w:r w:rsidRPr="00810F99">
        <w:rPr>
          <w:sz w:val="28"/>
          <w:szCs w:val="22"/>
        </w:rPr>
        <w:softHyphen/>
      </w:r>
      <w:r w:rsidRPr="00810F99">
        <w:rPr>
          <w:sz w:val="28"/>
          <w:szCs w:val="22"/>
        </w:rPr>
        <w:lastRenderedPageBreak/>
        <w:t>ных прыжках и при выполнении акробатических упражнений.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Для занятий и соревнований по гимнастике правилами преду</w:t>
      </w:r>
      <w:r w:rsidRPr="00810F99">
        <w:rPr>
          <w:sz w:val="28"/>
          <w:szCs w:val="22"/>
        </w:rPr>
        <w:softHyphen/>
        <w:t>смотрены костюм и обувь: для мужчин — майка и рейтузы, под которые обязательно надо надевать плавки, мягкие кожаные та</w:t>
      </w:r>
      <w:r w:rsidRPr="00810F99">
        <w:rPr>
          <w:sz w:val="28"/>
          <w:szCs w:val="22"/>
        </w:rPr>
        <w:softHyphen/>
        <w:t xml:space="preserve">почки— </w:t>
      </w:r>
      <w:proofErr w:type="gramStart"/>
      <w:r w:rsidRPr="00810F99">
        <w:rPr>
          <w:sz w:val="28"/>
          <w:szCs w:val="22"/>
        </w:rPr>
        <w:t>че</w:t>
      </w:r>
      <w:proofErr w:type="gramEnd"/>
      <w:r w:rsidRPr="00810F99">
        <w:rPr>
          <w:sz w:val="28"/>
          <w:szCs w:val="22"/>
        </w:rPr>
        <w:t>шки; для женщин — купальник, под который надевают плавки и бюстгальтер, и чешки. Женщины могут выступать и бо</w:t>
      </w:r>
      <w:r w:rsidRPr="00810F99">
        <w:rPr>
          <w:sz w:val="28"/>
          <w:szCs w:val="22"/>
        </w:rPr>
        <w:softHyphen/>
        <w:t>сиком (мужчины выступают босиком тогда, когда они не в рей</w:t>
      </w:r>
      <w:r w:rsidRPr="00810F99">
        <w:rPr>
          <w:sz w:val="28"/>
          <w:szCs w:val="22"/>
        </w:rPr>
        <w:softHyphen/>
        <w:t>тузах, а в трусах). Некоторые гимнасты тренируются в теплых тренировочных костюмах и шерстяных носках, чтобы не переох</w:t>
      </w:r>
      <w:r w:rsidRPr="00810F99">
        <w:rPr>
          <w:sz w:val="28"/>
          <w:szCs w:val="22"/>
        </w:rPr>
        <w:softHyphen/>
        <w:t>лаждать мышцы и суставы. Это дает им возможность предотвра</w:t>
      </w:r>
      <w:r w:rsidRPr="00810F99">
        <w:rPr>
          <w:sz w:val="28"/>
          <w:szCs w:val="22"/>
        </w:rPr>
        <w:softHyphen/>
        <w:t>щать травмы.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В связи с большой нагрузкой на отдельные участки опорно-двигательного аппарата используют различные защитные приспо</w:t>
      </w:r>
      <w:r w:rsidRPr="00810F99">
        <w:rPr>
          <w:sz w:val="28"/>
          <w:szCs w:val="22"/>
        </w:rPr>
        <w:softHyphen/>
        <w:t>собления, чтобы предотвратить повреждения. К таким приспособ</w:t>
      </w:r>
      <w:r w:rsidRPr="00810F99">
        <w:rPr>
          <w:sz w:val="28"/>
          <w:szCs w:val="22"/>
        </w:rPr>
        <w:softHyphen/>
        <w:t xml:space="preserve">лениям относятся: наколенники, </w:t>
      </w:r>
      <w:proofErr w:type="spellStart"/>
      <w:r w:rsidRPr="00810F99">
        <w:rPr>
          <w:sz w:val="28"/>
          <w:szCs w:val="22"/>
        </w:rPr>
        <w:t>голеностопники</w:t>
      </w:r>
      <w:proofErr w:type="spellEnd"/>
      <w:r w:rsidRPr="00810F99">
        <w:rPr>
          <w:sz w:val="28"/>
          <w:szCs w:val="22"/>
        </w:rPr>
        <w:t>, эластичные бин</w:t>
      </w:r>
      <w:r w:rsidRPr="00810F99">
        <w:rPr>
          <w:sz w:val="28"/>
          <w:szCs w:val="22"/>
        </w:rPr>
        <w:softHyphen/>
        <w:t>ты и накладки, поролоновые накладки и т. д.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Наколенники предохраняют от повреждения коленных суставов во время выполнения прыжков, акробатических упраж</w:t>
      </w:r>
      <w:r w:rsidRPr="00810F99">
        <w:rPr>
          <w:sz w:val="28"/>
          <w:szCs w:val="22"/>
        </w:rPr>
        <w:softHyphen/>
        <w:t>нений и соскоков со снаряда: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proofErr w:type="spellStart"/>
      <w:r w:rsidRPr="00810F99">
        <w:rPr>
          <w:sz w:val="28"/>
          <w:szCs w:val="22"/>
        </w:rPr>
        <w:t>Голеностопники</w:t>
      </w:r>
      <w:proofErr w:type="spellEnd"/>
      <w:r w:rsidRPr="00810F99">
        <w:rPr>
          <w:sz w:val="28"/>
          <w:szCs w:val="22"/>
        </w:rPr>
        <w:t xml:space="preserve"> защищают от повреждения голеностоп</w:t>
      </w:r>
      <w:r w:rsidRPr="00810F99">
        <w:rPr>
          <w:sz w:val="28"/>
          <w:szCs w:val="22"/>
        </w:rPr>
        <w:softHyphen/>
        <w:t>ного сустава во время выполнения прыжков, акробатических уп</w:t>
      </w:r>
      <w:r w:rsidRPr="00810F99">
        <w:rPr>
          <w:sz w:val="28"/>
          <w:szCs w:val="22"/>
        </w:rPr>
        <w:softHyphen/>
        <w:t>ражнений и соскоков со снаряда. Если нет специальных наколен</w:t>
      </w:r>
      <w:r w:rsidRPr="00810F99">
        <w:rPr>
          <w:sz w:val="28"/>
          <w:szCs w:val="22"/>
        </w:rPr>
        <w:softHyphen/>
        <w:t xml:space="preserve">ников и </w:t>
      </w:r>
      <w:proofErr w:type="spellStart"/>
      <w:r w:rsidRPr="00810F99">
        <w:rPr>
          <w:sz w:val="28"/>
          <w:szCs w:val="22"/>
        </w:rPr>
        <w:t>голеностопников</w:t>
      </w:r>
      <w:proofErr w:type="spellEnd"/>
      <w:r w:rsidRPr="00810F99">
        <w:rPr>
          <w:sz w:val="28"/>
          <w:szCs w:val="22"/>
        </w:rPr>
        <w:t>, их можно заменить медицинским элас</w:t>
      </w:r>
      <w:r w:rsidRPr="00810F99">
        <w:rPr>
          <w:sz w:val="28"/>
          <w:szCs w:val="22"/>
        </w:rPr>
        <w:softHyphen/>
        <w:t>тичным или обыкновенным бинтом.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Накладки применяют во время выполнения упражнений на перекладине и брусьях разной высоты. Они предохраняют от срыва кожи ладонной поверхности кистей. Изготовляют их из ко</w:t>
      </w:r>
      <w:r w:rsidRPr="00810F99">
        <w:rPr>
          <w:sz w:val="28"/>
          <w:szCs w:val="22"/>
        </w:rPr>
        <w:softHyphen/>
        <w:t>жи или другого прочного материала. Накладки надевают на один или два пальца руки; другим концом с помощью ремня их закрепляют на лучезапястном суставе.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Врачебный контроль и самоконтроль. Систематический врачеб</w:t>
      </w:r>
      <w:r w:rsidRPr="00810F99">
        <w:rPr>
          <w:sz w:val="28"/>
          <w:szCs w:val="22"/>
        </w:rPr>
        <w:softHyphen/>
        <w:t>ный контроль и самоконтроль является важным фактором сохра</w:t>
      </w:r>
      <w:r w:rsidRPr="00810F99">
        <w:rPr>
          <w:sz w:val="28"/>
          <w:szCs w:val="22"/>
        </w:rPr>
        <w:softHyphen/>
        <w:t>нения учеников от спортивного травматизма во время занятий по гимнастике. Без систематического врачебного контроля невозмож</w:t>
      </w:r>
      <w:r w:rsidRPr="00810F99">
        <w:rPr>
          <w:sz w:val="28"/>
          <w:szCs w:val="22"/>
        </w:rPr>
        <w:softHyphen/>
        <w:t>но успешно решать оздоровительно-гигиенические задачи в про</w:t>
      </w:r>
      <w:r w:rsidRPr="00810F99">
        <w:rPr>
          <w:sz w:val="28"/>
          <w:szCs w:val="22"/>
        </w:rPr>
        <w:softHyphen/>
        <w:t>цессе занятий физической культурой и спортом. Согласно специ</w:t>
      </w:r>
      <w:r w:rsidRPr="00810F99">
        <w:rPr>
          <w:sz w:val="28"/>
          <w:szCs w:val="22"/>
        </w:rPr>
        <w:softHyphen/>
        <w:t>альному постановлению правительства врачебный контроль явля</w:t>
      </w:r>
      <w:r w:rsidRPr="00810F99">
        <w:rPr>
          <w:sz w:val="28"/>
          <w:szCs w:val="22"/>
        </w:rPr>
        <w:softHyphen/>
        <w:t>ется обязательным для всех, кто занимается физической культу</w:t>
      </w:r>
      <w:r w:rsidRPr="00810F99">
        <w:rPr>
          <w:sz w:val="28"/>
          <w:szCs w:val="22"/>
        </w:rPr>
        <w:softHyphen/>
        <w:t>рой и спортом. Работа по врачебному контролю со спортсменами осуществляется   в  сети  врачебно-профилактических   заведений,   а также врачами-специалистами по физической культуре и во врачебно-физкультурных кабинетах и диспансерах.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Врачебный контроль заключается в том, что врач определяет состояние здоровья, уровень физического развития и тренирован</w:t>
      </w:r>
      <w:r w:rsidRPr="00810F99">
        <w:rPr>
          <w:sz w:val="28"/>
          <w:szCs w:val="22"/>
        </w:rPr>
        <w:softHyphen/>
        <w:t>ности, решает вопрос о допуске к занятиям или соревнованиям, определяет уровень возможной нагрузки. Врачебные обследова</w:t>
      </w:r>
      <w:r w:rsidRPr="00810F99">
        <w:rPr>
          <w:sz w:val="28"/>
          <w:szCs w:val="22"/>
        </w:rPr>
        <w:softHyphen/>
        <w:t>ния бывают первичные, вторичные и дополнительные. Во время первичного обследования определяют все показатели состояния здоровья и уровня физического развития. Врач дает совет физ</w:t>
      </w:r>
      <w:r w:rsidRPr="00810F99">
        <w:rPr>
          <w:sz w:val="28"/>
          <w:szCs w:val="22"/>
        </w:rPr>
        <w:softHyphen/>
        <w:t>культурнику относительно режима, назначает врачебно-</w:t>
      </w:r>
      <w:proofErr w:type="spellStart"/>
      <w:r w:rsidRPr="00810F99">
        <w:rPr>
          <w:sz w:val="28"/>
          <w:szCs w:val="22"/>
        </w:rPr>
        <w:t>профилак</w:t>
      </w:r>
      <w:proofErr w:type="spellEnd"/>
      <w:r w:rsidRPr="00810F99">
        <w:rPr>
          <w:sz w:val="28"/>
          <w:szCs w:val="22"/>
        </w:rPr>
        <w:t>-</w:t>
      </w:r>
      <w:proofErr w:type="spellStart"/>
      <w:r w:rsidRPr="00810F99">
        <w:rPr>
          <w:sz w:val="28"/>
          <w:szCs w:val="22"/>
        </w:rPr>
        <w:t>тические</w:t>
      </w:r>
      <w:proofErr w:type="spellEnd"/>
      <w:r w:rsidRPr="00810F99">
        <w:rPr>
          <w:sz w:val="28"/>
          <w:szCs w:val="22"/>
        </w:rPr>
        <w:t xml:space="preserve"> мероприятия. Все физкультурники и спортсмены ежегод</w:t>
      </w:r>
      <w:r w:rsidRPr="00810F99">
        <w:rPr>
          <w:sz w:val="28"/>
          <w:szCs w:val="22"/>
        </w:rPr>
        <w:softHyphen/>
        <w:t xml:space="preserve">но </w:t>
      </w:r>
      <w:r w:rsidRPr="00810F99">
        <w:rPr>
          <w:sz w:val="28"/>
          <w:szCs w:val="22"/>
        </w:rPr>
        <w:lastRenderedPageBreak/>
        <w:t>проходят повторное врачебное обследование, которое дает возможность проследить за динамикой физического развития и состоянием здоровья спортсмена и определить эффективность учебно-тренировочного процесса. После заболевания, травматичес</w:t>
      </w:r>
      <w:r w:rsidRPr="00810F99">
        <w:rPr>
          <w:sz w:val="28"/>
          <w:szCs w:val="22"/>
        </w:rPr>
        <w:softHyphen/>
        <w:t>ких повреждений или длительного перерыва в занятиях, а также при перетренированности спортсмен должен обратиться к врачу для дополнительного обследования.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В предупреждении спортивного травматизма большое значе</w:t>
      </w:r>
      <w:r w:rsidRPr="00810F99">
        <w:rPr>
          <w:sz w:val="28"/>
          <w:szCs w:val="22"/>
        </w:rPr>
        <w:softHyphen/>
        <w:t>ние имеют врачебно-педагогические наблюдения, которые прово</w:t>
      </w:r>
      <w:r w:rsidRPr="00810F99">
        <w:rPr>
          <w:sz w:val="28"/>
          <w:szCs w:val="22"/>
        </w:rPr>
        <w:softHyphen/>
        <w:t>дят непосредственно во время занятий или соревнований. Они да</w:t>
      </w:r>
      <w:r w:rsidRPr="00810F99">
        <w:rPr>
          <w:sz w:val="28"/>
          <w:szCs w:val="22"/>
        </w:rPr>
        <w:softHyphen/>
        <w:t>ют возможность врачу и педагогу определить реакцию организма на выполнение тех или иных упражнений, на ту или другую на</w:t>
      </w:r>
      <w:r w:rsidRPr="00810F99">
        <w:rPr>
          <w:sz w:val="28"/>
          <w:szCs w:val="22"/>
        </w:rPr>
        <w:softHyphen/>
        <w:t>грузку. Эти показатели определяются с помощью различных ме</w:t>
      </w:r>
      <w:r w:rsidRPr="00810F99">
        <w:rPr>
          <w:sz w:val="28"/>
          <w:szCs w:val="22"/>
        </w:rPr>
        <w:softHyphen/>
        <w:t xml:space="preserve">тодов (проверка пульса, частоты дыхания, измерение кровяного давления, потеря веса во время занятий, </w:t>
      </w:r>
      <w:proofErr w:type="spellStart"/>
      <w:r w:rsidRPr="00810F99">
        <w:rPr>
          <w:sz w:val="28"/>
          <w:szCs w:val="22"/>
        </w:rPr>
        <w:t>потовыделение</w:t>
      </w:r>
      <w:proofErr w:type="spellEnd"/>
      <w:r w:rsidRPr="00810F99">
        <w:rPr>
          <w:sz w:val="28"/>
          <w:szCs w:val="22"/>
        </w:rPr>
        <w:t>, и др.). В последнее время широко начали применять инструментальные методики — рентгенографию, электрокардиографию, определение газообмена и пр.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В учебно-тренировочной работе спортсмена большое значение имеет самоконтроль, который следует осуществлять и в повседнев</w:t>
      </w:r>
      <w:r w:rsidRPr="00810F99">
        <w:rPr>
          <w:sz w:val="28"/>
          <w:szCs w:val="22"/>
        </w:rPr>
        <w:softHyphen/>
        <w:t>ной жизни. Постоянный самоконтроль дает возможность спорт</w:t>
      </w:r>
      <w:r w:rsidRPr="00810F99">
        <w:rPr>
          <w:sz w:val="28"/>
          <w:szCs w:val="22"/>
        </w:rPr>
        <w:softHyphen/>
        <w:t>смену и тренеру правильно строить учебно-тренировочный про</w:t>
      </w:r>
      <w:r w:rsidRPr="00810F99">
        <w:rPr>
          <w:sz w:val="28"/>
          <w:szCs w:val="22"/>
        </w:rPr>
        <w:softHyphen/>
        <w:t>цесс, добиваться высоких спортивных результатов, предупреждать травматические повреждения. Самоконтроль не может заменить врачебный контроль, но он дополняет его. Самоконтроль дает воз</w:t>
      </w:r>
      <w:r w:rsidRPr="00810F99">
        <w:rPr>
          <w:sz w:val="28"/>
          <w:szCs w:val="22"/>
        </w:rPr>
        <w:softHyphen/>
        <w:t>можность своевременно заметить отклонения в организме и при</w:t>
      </w:r>
      <w:r w:rsidRPr="00810F99">
        <w:rPr>
          <w:sz w:val="28"/>
          <w:szCs w:val="22"/>
        </w:rPr>
        <w:softHyphen/>
        <w:t>менить нужные методы для предупреждения нежелательных по</w:t>
      </w:r>
      <w:r w:rsidRPr="00810F99">
        <w:rPr>
          <w:sz w:val="28"/>
          <w:szCs w:val="22"/>
        </w:rPr>
        <w:softHyphen/>
        <w:t>следствий.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  <w:szCs w:val="2"/>
        </w:rPr>
      </w:pPr>
      <w:r w:rsidRPr="00810F99">
        <w:rPr>
          <w:sz w:val="28"/>
          <w:szCs w:val="22"/>
        </w:rPr>
        <w:t>Самоконтроль имеет исключительно большое воспитательное значение, так как дисциплинирует учеников, делает учебно-трени</w:t>
      </w:r>
      <w:r w:rsidRPr="00810F99">
        <w:rPr>
          <w:sz w:val="28"/>
          <w:szCs w:val="22"/>
        </w:rPr>
        <w:softHyphen/>
        <w:t>ровочный процесс глубоко осознанным. Вот почему с первых ша</w:t>
      </w:r>
      <w:r w:rsidRPr="00810F99">
        <w:rPr>
          <w:sz w:val="28"/>
          <w:szCs w:val="22"/>
        </w:rPr>
        <w:softHyphen/>
        <w:t>гов спортивного пути надо приучать учеников к систематическому самоконтролю. Он состоит из учета в специальном дневнике про</w:t>
      </w:r>
      <w:r w:rsidRPr="00810F99">
        <w:rPr>
          <w:sz w:val="28"/>
          <w:szCs w:val="22"/>
        </w:rPr>
        <w:softHyphen/>
        <w:t xml:space="preserve">стых показателей, которые характеризуют состояние здоровья, самочувствие. </w:t>
      </w:r>
      <w:proofErr w:type="gramStart"/>
      <w:r w:rsidRPr="00810F99">
        <w:rPr>
          <w:sz w:val="28"/>
          <w:szCs w:val="22"/>
        </w:rPr>
        <w:t>К ним относятся: пульс, дыхание, вес, спирометрия, сон, аппетит, настроение и пр.</w:t>
      </w:r>
      <w:proofErr w:type="gramEnd"/>
      <w:r w:rsidRPr="00810F99">
        <w:rPr>
          <w:sz w:val="28"/>
          <w:szCs w:val="22"/>
        </w:rPr>
        <w:t xml:space="preserve"> Сначала вести дневник ученикам помогает учитель и врач; затем спортсмены ведут его самостоя</w:t>
      </w:r>
      <w:r w:rsidRPr="00810F99">
        <w:rPr>
          <w:sz w:val="28"/>
          <w:szCs w:val="22"/>
        </w:rPr>
        <w:softHyphen/>
        <w:t>тельно, а педагог и врач контролируют.</w:t>
      </w:r>
    </w:p>
    <w:p w:rsidR="00EF60E6" w:rsidRPr="00B07F1C" w:rsidRDefault="00EF60E6" w:rsidP="00EF60E6">
      <w:pPr>
        <w:shd w:val="clear" w:color="auto" w:fill="FFFFFF"/>
        <w:ind w:firstLine="567"/>
        <w:jc w:val="center"/>
        <w:rPr>
          <w:b/>
          <w:sz w:val="28"/>
        </w:rPr>
      </w:pPr>
      <w:r w:rsidRPr="00B07F1C">
        <w:rPr>
          <w:b/>
          <w:sz w:val="28"/>
          <w:szCs w:val="18"/>
        </w:rPr>
        <w:t>Приме</w:t>
      </w:r>
      <w:r w:rsidR="00F305AC">
        <w:rPr>
          <w:b/>
          <w:sz w:val="28"/>
          <w:szCs w:val="18"/>
        </w:rPr>
        <w:t xml:space="preserve">нение приемов страховки </w:t>
      </w:r>
      <w:r w:rsidRPr="00B07F1C">
        <w:rPr>
          <w:b/>
          <w:sz w:val="28"/>
          <w:szCs w:val="18"/>
        </w:rPr>
        <w:t xml:space="preserve">и </w:t>
      </w:r>
      <w:proofErr w:type="spellStart"/>
      <w:r w:rsidRPr="00B07F1C">
        <w:rPr>
          <w:b/>
          <w:sz w:val="28"/>
          <w:szCs w:val="18"/>
        </w:rPr>
        <w:t>самостраховки</w:t>
      </w:r>
      <w:proofErr w:type="spellEnd"/>
      <w:r w:rsidR="00F305AC">
        <w:rPr>
          <w:b/>
          <w:sz w:val="28"/>
          <w:szCs w:val="18"/>
        </w:rPr>
        <w:t>.</w:t>
      </w:r>
      <w:bookmarkStart w:id="0" w:name="_GoBack"/>
      <w:bookmarkEnd w:id="0"/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Под страховкой следует понимать совокупность средств, применяемых во время занятий по гимнастике с целью предуп</w:t>
      </w:r>
      <w:r w:rsidRPr="00810F99">
        <w:rPr>
          <w:sz w:val="28"/>
          <w:szCs w:val="22"/>
        </w:rPr>
        <w:softHyphen/>
        <w:t>реждения спортивного травматизма. Но на этом не исчерпывается содержание понятия страховки. В связи с непрерывным ростом сложности гимнастических упражнений она становится неотъем</w:t>
      </w:r>
      <w:r w:rsidRPr="00810F99">
        <w:rPr>
          <w:sz w:val="28"/>
          <w:szCs w:val="22"/>
        </w:rPr>
        <w:softHyphen/>
        <w:t>лемой частью методики обучения и тренировки. Надежная стра</w:t>
      </w:r>
      <w:r w:rsidRPr="00810F99">
        <w:rPr>
          <w:sz w:val="28"/>
          <w:szCs w:val="22"/>
        </w:rPr>
        <w:softHyphen/>
        <w:t>ховка создает благоприятные условия для уверенного выполнения самых сложных упражнений. Страховка — это готовность учителя или тренера своевременно оказать помощь исполнителю упраж</w:t>
      </w:r>
      <w:r w:rsidRPr="00810F99">
        <w:rPr>
          <w:sz w:val="28"/>
          <w:szCs w:val="22"/>
        </w:rPr>
        <w:softHyphen/>
        <w:t>нения в случае неудачной попытки.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Одним из важнейших методических приемов обучения гимна</w:t>
      </w:r>
      <w:r w:rsidRPr="00810F99">
        <w:rPr>
          <w:sz w:val="28"/>
          <w:szCs w:val="22"/>
        </w:rPr>
        <w:softHyphen/>
        <w:t>стическим упражнениям является помощь. Она содействует бо</w:t>
      </w:r>
      <w:r w:rsidRPr="00810F99">
        <w:rPr>
          <w:sz w:val="28"/>
          <w:szCs w:val="22"/>
        </w:rPr>
        <w:softHyphen/>
        <w:t xml:space="preserve">лее быстрому овладению </w:t>
      </w:r>
      <w:r w:rsidRPr="00810F99">
        <w:rPr>
          <w:sz w:val="28"/>
          <w:szCs w:val="22"/>
        </w:rPr>
        <w:lastRenderedPageBreak/>
        <w:t>технической сложностью гимнастических упражнений, помогает гимнасту создать правильное двигательное представление и сформировать навык. Помощь следует оказывать умело, подбирая нужный момент и приложив необходимые физи</w:t>
      </w:r>
      <w:r w:rsidRPr="00810F99">
        <w:rPr>
          <w:sz w:val="28"/>
          <w:szCs w:val="22"/>
        </w:rPr>
        <w:softHyphen/>
        <w:t>ческие усилия. Умело оказанная помощь придает ученику уверен</w:t>
      </w:r>
      <w:r w:rsidRPr="00810F99">
        <w:rPr>
          <w:sz w:val="28"/>
          <w:szCs w:val="22"/>
        </w:rPr>
        <w:softHyphen/>
        <w:t>ность в своих силах. По мере овладения учеником конкретными упражнениями помощь со стороны обучающего уменьшается до полного ее прекращения. К основным разновидностям физической помощи относятся: «проводка» по пути движения; подталкивание; поддержка.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i/>
          <w:iCs/>
          <w:sz w:val="28"/>
          <w:szCs w:val="22"/>
        </w:rPr>
        <w:t xml:space="preserve">«Проводка» по пути движения </w:t>
      </w:r>
      <w:r w:rsidRPr="00810F99">
        <w:rPr>
          <w:sz w:val="28"/>
          <w:szCs w:val="22"/>
        </w:rPr>
        <w:t>— это форма помощи от нача</w:t>
      </w:r>
      <w:r w:rsidRPr="00810F99">
        <w:rPr>
          <w:sz w:val="28"/>
          <w:szCs w:val="22"/>
        </w:rPr>
        <w:softHyphen/>
        <w:t>ла упражнения до его окончания. Усилия учителя, тренера дол</w:t>
      </w:r>
      <w:r w:rsidRPr="00810F99">
        <w:rPr>
          <w:sz w:val="28"/>
          <w:szCs w:val="22"/>
        </w:rPr>
        <w:softHyphen/>
        <w:t>жны отвечать характеру упражнения и степени овладения им уча</w:t>
      </w:r>
      <w:r w:rsidRPr="00810F99">
        <w:rPr>
          <w:sz w:val="28"/>
          <w:szCs w:val="22"/>
        </w:rPr>
        <w:softHyphen/>
        <w:t>щимся. Используя «проводку», преподаватель не должен целиком подменять действия самого ученика.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i/>
          <w:iCs/>
          <w:sz w:val="28"/>
          <w:szCs w:val="22"/>
        </w:rPr>
        <w:t xml:space="preserve">Подталкивание </w:t>
      </w:r>
      <w:r w:rsidRPr="00810F99">
        <w:rPr>
          <w:sz w:val="28"/>
          <w:szCs w:val="22"/>
        </w:rPr>
        <w:t>— это кратковременная помощь, оказываемая преподавателем по ходу исполнения отдельных, наиболее ответ</w:t>
      </w:r>
      <w:r w:rsidRPr="00810F99">
        <w:rPr>
          <w:sz w:val="28"/>
          <w:szCs w:val="22"/>
        </w:rPr>
        <w:softHyphen/>
        <w:t>ственных фаз движения.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i/>
          <w:iCs/>
          <w:sz w:val="28"/>
          <w:szCs w:val="22"/>
        </w:rPr>
        <w:t xml:space="preserve">Поддержка </w:t>
      </w:r>
      <w:r w:rsidRPr="00810F99">
        <w:rPr>
          <w:sz w:val="28"/>
          <w:szCs w:val="22"/>
        </w:rPr>
        <w:t xml:space="preserve">— один из важных методических приемов оказания помощи </w:t>
      </w:r>
      <w:proofErr w:type="gramStart"/>
      <w:r w:rsidRPr="00810F99">
        <w:rPr>
          <w:sz w:val="28"/>
          <w:szCs w:val="22"/>
        </w:rPr>
        <w:t>занимающимся</w:t>
      </w:r>
      <w:proofErr w:type="gramEnd"/>
      <w:r w:rsidRPr="00810F99">
        <w:rPr>
          <w:sz w:val="28"/>
          <w:szCs w:val="22"/>
        </w:rPr>
        <w:t xml:space="preserve">. Поддержку используют, когда </w:t>
      </w:r>
      <w:proofErr w:type="gramStart"/>
      <w:r w:rsidRPr="00810F99">
        <w:rPr>
          <w:sz w:val="28"/>
          <w:szCs w:val="22"/>
        </w:rPr>
        <w:t>занимаю</w:t>
      </w:r>
      <w:r w:rsidRPr="00810F99">
        <w:rPr>
          <w:sz w:val="28"/>
          <w:szCs w:val="22"/>
        </w:rPr>
        <w:softHyphen/>
        <w:t>щийся</w:t>
      </w:r>
      <w:proofErr w:type="gramEnd"/>
      <w:r w:rsidRPr="00810F99">
        <w:rPr>
          <w:sz w:val="28"/>
          <w:szCs w:val="22"/>
        </w:rPr>
        <w:t xml:space="preserve"> находится в исходных, промежуточных и конечных положе</w:t>
      </w:r>
      <w:r w:rsidRPr="00810F99">
        <w:rPr>
          <w:sz w:val="28"/>
          <w:szCs w:val="22"/>
        </w:rPr>
        <w:softHyphen/>
        <w:t>ниях, а умение прилагать свои усилия еще недостаточно развито. Используя поддержку как методический прием обучения, учитель, тренер придерживают тело гимнаста, фиксируя его в соответству</w:t>
      </w:r>
      <w:r w:rsidRPr="00810F99">
        <w:rPr>
          <w:sz w:val="28"/>
          <w:szCs w:val="22"/>
        </w:rPr>
        <w:softHyphen/>
        <w:t>ющем положении. Поддержку применяют во время выполнения как динамических, так и статических упражнений. Например, под</w:t>
      </w:r>
      <w:r w:rsidRPr="00810F99">
        <w:rPr>
          <w:sz w:val="28"/>
          <w:szCs w:val="22"/>
        </w:rPr>
        <w:softHyphen/>
        <w:t>держка является важным методическим приемом обучения маха дугой с поворотом на перекладине или брусьях разной высоты, поворота кругом махом вперед на параллельных брусьях. При этом очень важно зафиксировать положение тела в самой высшей точ</w:t>
      </w:r>
      <w:r w:rsidRPr="00810F99">
        <w:rPr>
          <w:sz w:val="28"/>
          <w:szCs w:val="22"/>
        </w:rPr>
        <w:softHyphen/>
        <w:t xml:space="preserve">ке. Поддержкой пользуются также во время выполнения сложных статических </w:t>
      </w:r>
      <w:proofErr w:type="gramStart"/>
      <w:r w:rsidRPr="00810F99">
        <w:rPr>
          <w:sz w:val="28"/>
          <w:szCs w:val="22"/>
        </w:rPr>
        <w:t>упражнений—упора</w:t>
      </w:r>
      <w:proofErr w:type="gramEnd"/>
      <w:r w:rsidRPr="00810F99">
        <w:rPr>
          <w:sz w:val="28"/>
          <w:szCs w:val="22"/>
        </w:rPr>
        <w:t xml:space="preserve"> руки в стороны на кольцах — «креста» — или горизонтальных висов и упоров спереди и сзади на кольцах и параллельных брусьях. В этих случаях поддержку применяют для облегчения упражнения и фиксации тела в нужном положении.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Удельный вес разных приемов страховки и помощи зависит от характера изучаемого упражнения, индивидуальных особенностей гимнаста, уровня его физической и технической подготовленности, а также индивидуальных особенностей страхующего (рост, физи</w:t>
      </w:r>
      <w:r w:rsidRPr="00810F99">
        <w:rPr>
          <w:sz w:val="28"/>
          <w:szCs w:val="22"/>
        </w:rPr>
        <w:softHyphen/>
        <w:t>ческая сила, скорость реакции и пр.). По мере роста уровня тех</w:t>
      </w:r>
      <w:r w:rsidRPr="00810F99">
        <w:rPr>
          <w:sz w:val="28"/>
          <w:szCs w:val="22"/>
        </w:rPr>
        <w:softHyphen/>
        <w:t>нической и физической подготовленности помощь, проведение и поддержку уменьшают, а затем прекращают совсем, заменяя ее страховкой. Следует помнить, что самостоятельное выполнение упражнений является действенным методом воспитания у гим</w:t>
      </w:r>
      <w:r w:rsidRPr="00810F99">
        <w:rPr>
          <w:sz w:val="28"/>
          <w:szCs w:val="22"/>
        </w:rPr>
        <w:softHyphen/>
        <w:t>настов уверенности, смелости, решительности и других морально-волевых качеств. Поэтому не следует чрезмерно опекать учеников и лишать их какой-либо самостоятельности, надо умно и умело применять способы  предупреждения травматизма.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Для того чтобы правильно применить приемы страховки и по</w:t>
      </w:r>
      <w:r w:rsidRPr="00810F99">
        <w:rPr>
          <w:sz w:val="28"/>
          <w:szCs w:val="22"/>
        </w:rPr>
        <w:softHyphen/>
        <w:t>мощи, надо знать и строго придерживаться следующих требова</w:t>
      </w:r>
      <w:r w:rsidRPr="00810F99">
        <w:rPr>
          <w:sz w:val="28"/>
          <w:szCs w:val="22"/>
        </w:rPr>
        <w:softHyphen/>
        <w:t>ний:</w:t>
      </w:r>
    </w:p>
    <w:p w:rsidR="00EF60E6" w:rsidRPr="00810F99" w:rsidRDefault="00EF60E6" w:rsidP="00EF60E6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lastRenderedPageBreak/>
        <w:t>Во время занятий объяснять учащимся, где могут быть сры</w:t>
      </w:r>
      <w:r w:rsidRPr="00810F99">
        <w:rPr>
          <w:sz w:val="28"/>
          <w:szCs w:val="22"/>
        </w:rPr>
        <w:softHyphen/>
        <w:t>вы и что надо сделать при неудачном исполнении упражнения.</w:t>
      </w:r>
    </w:p>
    <w:p w:rsidR="00EF60E6" w:rsidRPr="00810F99" w:rsidRDefault="00EF60E6" w:rsidP="00EF60E6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Хорошо знать технику упражнений, правильно выбрать мес</w:t>
      </w:r>
      <w:r w:rsidRPr="00810F99">
        <w:rPr>
          <w:sz w:val="28"/>
          <w:szCs w:val="22"/>
        </w:rPr>
        <w:softHyphen/>
        <w:t>то для страховки, не мешая гимнасту.</w:t>
      </w:r>
    </w:p>
    <w:p w:rsidR="00EF60E6" w:rsidRPr="00810F99" w:rsidRDefault="00EF60E6" w:rsidP="00EF60E6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Во время выполнения целой комбинации или соединения менять свое место соответственно форме и характеру упражнения.</w:t>
      </w:r>
    </w:p>
    <w:p w:rsidR="00EF60E6" w:rsidRPr="00810F99" w:rsidRDefault="00EF60E6" w:rsidP="00EF60E6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Выбирать правильные способы и приемы страховки и помо</w:t>
      </w:r>
      <w:r w:rsidRPr="00810F99">
        <w:rPr>
          <w:sz w:val="28"/>
          <w:szCs w:val="22"/>
        </w:rPr>
        <w:softHyphen/>
        <w:t>щи, учитывая характер упражнений, уровень физической и техни</w:t>
      </w:r>
      <w:r w:rsidRPr="00810F99">
        <w:rPr>
          <w:sz w:val="28"/>
          <w:szCs w:val="22"/>
        </w:rPr>
        <w:softHyphen/>
        <w:t>ческой подготовленности гимнаста.</w:t>
      </w:r>
    </w:p>
    <w:p w:rsidR="00EF60E6" w:rsidRPr="00810F99" w:rsidRDefault="00EF60E6" w:rsidP="00EF60E6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567"/>
        <w:rPr>
          <w:sz w:val="28"/>
          <w:szCs w:val="22"/>
        </w:rPr>
      </w:pPr>
      <w:r w:rsidRPr="00810F99">
        <w:rPr>
          <w:sz w:val="28"/>
          <w:szCs w:val="22"/>
        </w:rPr>
        <w:t>Учитывать  индивидуальные особенности  гимнаста.</w:t>
      </w:r>
    </w:p>
    <w:p w:rsidR="00EF60E6" w:rsidRPr="00810F99" w:rsidRDefault="00EF60E6" w:rsidP="00EF60E6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Во время страховки нельзя пользоваться любыми неустой</w:t>
      </w:r>
      <w:r w:rsidRPr="00810F99">
        <w:rPr>
          <w:sz w:val="28"/>
          <w:szCs w:val="22"/>
        </w:rPr>
        <w:softHyphen/>
        <w:t>чивыми подставками.</w:t>
      </w:r>
    </w:p>
    <w:p w:rsidR="00EF60E6" w:rsidRPr="00810F99" w:rsidRDefault="00EF60E6" w:rsidP="00EF60E6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Широко применять для страховки ручные и подвесные поя</w:t>
      </w:r>
      <w:r w:rsidRPr="00810F99">
        <w:rPr>
          <w:sz w:val="28"/>
          <w:szCs w:val="22"/>
        </w:rPr>
        <w:softHyphen/>
        <w:t>са-лонжи, тренажеры, поролоновые ямы (последние в настоящее время занимают ведущее место в учебно-тренировочном процес</w:t>
      </w:r>
      <w:r w:rsidRPr="00810F99">
        <w:rPr>
          <w:sz w:val="28"/>
          <w:szCs w:val="22"/>
        </w:rPr>
        <w:softHyphen/>
        <w:t>се).</w:t>
      </w:r>
    </w:p>
    <w:p w:rsidR="00EF60E6" w:rsidRPr="00810F99" w:rsidRDefault="00EF60E6" w:rsidP="00EF60E6">
      <w:pPr>
        <w:numPr>
          <w:ilvl w:val="0"/>
          <w:numId w:val="3"/>
        </w:numPr>
        <w:shd w:val="clear" w:color="auto" w:fill="FFFFFF"/>
        <w:tabs>
          <w:tab w:val="left" w:pos="662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Применять индивидуальные и групповые страховки в меру необходимости.</w:t>
      </w:r>
    </w:p>
    <w:p w:rsidR="00EF60E6" w:rsidRPr="00810F99" w:rsidRDefault="00EF60E6" w:rsidP="00EF60E6">
      <w:pPr>
        <w:numPr>
          <w:ilvl w:val="0"/>
          <w:numId w:val="3"/>
        </w:numPr>
        <w:shd w:val="clear" w:color="auto" w:fill="FFFFFF"/>
        <w:tabs>
          <w:tab w:val="left" w:pos="662"/>
        </w:tabs>
        <w:ind w:firstLine="567"/>
        <w:jc w:val="both"/>
        <w:rPr>
          <w:sz w:val="28"/>
          <w:szCs w:val="22"/>
        </w:rPr>
      </w:pPr>
      <w:r w:rsidRPr="00810F99">
        <w:rPr>
          <w:sz w:val="28"/>
          <w:szCs w:val="22"/>
        </w:rPr>
        <w:t>Избегать мелкой и лишней опеки, воспитывать у учеников самостоятельность и волевые качества.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proofErr w:type="spellStart"/>
      <w:r w:rsidRPr="00810F99">
        <w:rPr>
          <w:sz w:val="28"/>
          <w:szCs w:val="22"/>
        </w:rPr>
        <w:t>Самостраховка</w:t>
      </w:r>
      <w:proofErr w:type="spellEnd"/>
      <w:r w:rsidRPr="00810F99">
        <w:rPr>
          <w:sz w:val="28"/>
          <w:szCs w:val="22"/>
        </w:rPr>
        <w:t xml:space="preserve"> — важный элемент учебно-тренировочного процесса гимнастов. Это способность гимнаста своевременно при</w:t>
      </w:r>
      <w:r w:rsidRPr="00810F99">
        <w:rPr>
          <w:sz w:val="28"/>
          <w:szCs w:val="22"/>
        </w:rPr>
        <w:softHyphen/>
        <w:t>нимать решения и самостоятельно выходить из опасных положе</w:t>
      </w:r>
      <w:r w:rsidRPr="00810F99">
        <w:rPr>
          <w:sz w:val="28"/>
          <w:szCs w:val="22"/>
        </w:rPr>
        <w:softHyphen/>
        <w:t>ний, которые могут возникнуть во время упражнений. Гимнаст может прекратить или видоизменить упражнение, чтобы облег</w:t>
      </w:r>
      <w:r w:rsidRPr="00810F99">
        <w:rPr>
          <w:sz w:val="28"/>
          <w:szCs w:val="22"/>
        </w:rPr>
        <w:softHyphen/>
        <w:t xml:space="preserve">чить силу падения во время срыва. </w:t>
      </w:r>
      <w:proofErr w:type="gramStart"/>
      <w:r w:rsidRPr="00810F99">
        <w:rPr>
          <w:sz w:val="28"/>
          <w:szCs w:val="22"/>
        </w:rPr>
        <w:t>Например, во время выпол</w:t>
      </w:r>
      <w:r w:rsidRPr="00810F99">
        <w:rPr>
          <w:sz w:val="28"/>
          <w:szCs w:val="22"/>
        </w:rPr>
        <w:softHyphen/>
        <w:t>нения стойки на руках или на плечах на брусьях в случае паде</w:t>
      </w:r>
      <w:r w:rsidRPr="00810F99">
        <w:rPr>
          <w:sz w:val="28"/>
          <w:szCs w:val="22"/>
        </w:rPr>
        <w:softHyphen/>
        <w:t>ния вперед гимнаст должен сделать  кувырок в  сед ноги врозь.</w:t>
      </w:r>
      <w:proofErr w:type="gramEnd"/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 xml:space="preserve">Чем выше уровень координационных способностей и развития ловкости, тем легче гимнаст овладевает приемами </w:t>
      </w:r>
      <w:proofErr w:type="spellStart"/>
      <w:r w:rsidRPr="00810F99">
        <w:rPr>
          <w:sz w:val="28"/>
          <w:szCs w:val="22"/>
        </w:rPr>
        <w:t>самостраховки</w:t>
      </w:r>
      <w:proofErr w:type="spellEnd"/>
      <w:r w:rsidRPr="00810F99">
        <w:rPr>
          <w:sz w:val="28"/>
          <w:szCs w:val="22"/>
        </w:rPr>
        <w:t xml:space="preserve">. Каждый педагог с самого начала занятий по гимнастике должен воспитывать у учеников навыки </w:t>
      </w:r>
      <w:proofErr w:type="spellStart"/>
      <w:r w:rsidRPr="00810F99">
        <w:rPr>
          <w:sz w:val="28"/>
          <w:szCs w:val="22"/>
        </w:rPr>
        <w:t>самостраховки</w:t>
      </w:r>
      <w:proofErr w:type="spellEnd"/>
      <w:r w:rsidRPr="00810F99">
        <w:rPr>
          <w:sz w:val="28"/>
          <w:szCs w:val="22"/>
        </w:rPr>
        <w:t>. Эти задачи ус</w:t>
      </w:r>
      <w:r w:rsidRPr="00810F99">
        <w:rPr>
          <w:sz w:val="28"/>
          <w:szCs w:val="22"/>
        </w:rPr>
        <w:softHyphen/>
        <w:t>пешно можно решать с помощью акробатических упражнений. Надо научить учеников делать кувырки вперед и назад из любого положения. Это дает возможность во время неудачного выполне</w:t>
      </w:r>
      <w:r w:rsidRPr="00810F99">
        <w:rPr>
          <w:sz w:val="28"/>
          <w:szCs w:val="22"/>
        </w:rPr>
        <w:softHyphen/>
        <w:t>ния соскока или падения облегчить приземление, исполняя кувы</w:t>
      </w:r>
      <w:r w:rsidRPr="00810F99">
        <w:rPr>
          <w:sz w:val="28"/>
          <w:szCs w:val="22"/>
        </w:rPr>
        <w:softHyphen/>
        <w:t xml:space="preserve">рок. </w:t>
      </w:r>
      <w:proofErr w:type="spellStart"/>
      <w:r w:rsidRPr="00810F99">
        <w:rPr>
          <w:sz w:val="28"/>
          <w:szCs w:val="22"/>
        </w:rPr>
        <w:t>Самостраховка</w:t>
      </w:r>
      <w:proofErr w:type="spellEnd"/>
      <w:r w:rsidRPr="00810F99">
        <w:rPr>
          <w:sz w:val="28"/>
          <w:szCs w:val="22"/>
        </w:rPr>
        <w:t xml:space="preserve"> играет особую роль на поздних этапах учеб</w:t>
      </w:r>
      <w:r w:rsidRPr="00810F99">
        <w:rPr>
          <w:sz w:val="28"/>
          <w:szCs w:val="22"/>
        </w:rPr>
        <w:softHyphen/>
        <w:t>но-тренировочной работы, когда гимнаст выполняет упражнения самостоятельно.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 xml:space="preserve">Изучение </w:t>
      </w:r>
      <w:r w:rsidRPr="00810F99">
        <w:rPr>
          <w:b/>
          <w:bCs/>
          <w:sz w:val="28"/>
          <w:szCs w:val="22"/>
        </w:rPr>
        <w:t xml:space="preserve">приемов страховки </w:t>
      </w:r>
      <w:r w:rsidRPr="00810F99">
        <w:rPr>
          <w:sz w:val="28"/>
          <w:szCs w:val="22"/>
        </w:rPr>
        <w:t xml:space="preserve">и </w:t>
      </w:r>
      <w:r w:rsidRPr="00810F99">
        <w:rPr>
          <w:b/>
          <w:bCs/>
          <w:sz w:val="28"/>
          <w:szCs w:val="22"/>
        </w:rPr>
        <w:t xml:space="preserve">помощи. </w:t>
      </w:r>
      <w:r w:rsidRPr="00810F99">
        <w:rPr>
          <w:sz w:val="28"/>
          <w:szCs w:val="22"/>
        </w:rPr>
        <w:t>Обучение гимнастов приемам страховки и помощи является составной частью учебно-тренировочного процесса. Каждый гимнаст должен научиться страховать и помогать товарищу во время изучения сложных гим</w:t>
      </w:r>
      <w:r w:rsidRPr="00810F99">
        <w:rPr>
          <w:sz w:val="28"/>
          <w:szCs w:val="22"/>
        </w:rPr>
        <w:softHyphen/>
        <w:t>настических упражнений. Помогая товарищу, гимнаст более вдум</w:t>
      </w:r>
      <w:r w:rsidRPr="00810F99">
        <w:rPr>
          <w:sz w:val="28"/>
          <w:szCs w:val="22"/>
        </w:rPr>
        <w:softHyphen/>
        <w:t>чиво относится к процессу обучения, старается осознать технику и структуру упражнения, четко представить разные параметры дви</w:t>
      </w:r>
      <w:r w:rsidRPr="00810F99">
        <w:rPr>
          <w:sz w:val="28"/>
          <w:szCs w:val="22"/>
        </w:rPr>
        <w:softHyphen/>
        <w:t>жения (направление, амплитуду, необходимые усилия и т. д.). Кро</w:t>
      </w:r>
      <w:r w:rsidRPr="00810F99">
        <w:rPr>
          <w:sz w:val="28"/>
          <w:szCs w:val="22"/>
        </w:rPr>
        <w:softHyphen/>
        <w:t>ме того, ошибки, допущенные товарищем, в некоторой степени предостерегают страхующего.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Обучение приемам страховки совершается параллельно с овла</w:t>
      </w:r>
      <w:r w:rsidRPr="00810F99">
        <w:rPr>
          <w:sz w:val="28"/>
          <w:szCs w:val="22"/>
        </w:rPr>
        <w:softHyphen/>
        <w:t xml:space="preserve">дением </w:t>
      </w:r>
      <w:r w:rsidRPr="00810F99">
        <w:rPr>
          <w:sz w:val="28"/>
          <w:szCs w:val="22"/>
        </w:rPr>
        <w:lastRenderedPageBreak/>
        <w:t>гимнастическими упражнениями. Формирование навыков страховки и помощи должно осуществляться под строгим контро</w:t>
      </w:r>
      <w:r w:rsidRPr="00810F99">
        <w:rPr>
          <w:sz w:val="28"/>
          <w:szCs w:val="22"/>
        </w:rPr>
        <w:softHyphen/>
        <w:t xml:space="preserve">лем учителя при сознательном и серьезном отношении спортсмена к этому делу. Сначала страхует учитель, а ученик </w:t>
      </w:r>
      <w:proofErr w:type="gramStart"/>
      <w:r w:rsidRPr="00810F99">
        <w:rPr>
          <w:sz w:val="28"/>
          <w:szCs w:val="22"/>
        </w:rPr>
        <w:t>выполняет роль</w:t>
      </w:r>
      <w:proofErr w:type="gramEnd"/>
      <w:r w:rsidRPr="00810F99">
        <w:rPr>
          <w:sz w:val="28"/>
          <w:szCs w:val="22"/>
        </w:rPr>
        <w:t xml:space="preserve"> дублера. По мере того как ученики овладевают навыками страхо</w:t>
      </w:r>
      <w:r w:rsidRPr="00810F99">
        <w:rPr>
          <w:sz w:val="28"/>
          <w:szCs w:val="22"/>
        </w:rPr>
        <w:softHyphen/>
        <w:t xml:space="preserve">вки и помощи, они выполняют основную страховку, а учитель их дублирует. В отдельных случаях, когда исполняемые упражнения безопасны, можно </w:t>
      </w:r>
      <w:proofErr w:type="gramStart"/>
      <w:r w:rsidRPr="00810F99">
        <w:rPr>
          <w:sz w:val="28"/>
          <w:szCs w:val="22"/>
        </w:rPr>
        <w:t>доверить ученикам самостоятельно страховать</w:t>
      </w:r>
      <w:proofErr w:type="gramEnd"/>
      <w:r w:rsidRPr="00810F99">
        <w:rPr>
          <w:sz w:val="28"/>
          <w:szCs w:val="22"/>
        </w:rPr>
        <w:t xml:space="preserve"> один другого. Кстати, самостоятельная страховка значительно по</w:t>
      </w:r>
      <w:r w:rsidRPr="00810F99">
        <w:rPr>
          <w:sz w:val="28"/>
          <w:szCs w:val="22"/>
        </w:rPr>
        <w:softHyphen/>
        <w:t>вышает ответственность учеников и является надежной защитой от травм.</w:t>
      </w:r>
    </w:p>
    <w:p w:rsidR="00EF60E6" w:rsidRPr="00810F99" w:rsidRDefault="00EF60E6" w:rsidP="00EF60E6">
      <w:pPr>
        <w:shd w:val="clear" w:color="auto" w:fill="FFFFFF"/>
        <w:ind w:firstLine="567"/>
        <w:jc w:val="both"/>
        <w:rPr>
          <w:sz w:val="28"/>
        </w:rPr>
      </w:pPr>
      <w:r w:rsidRPr="00810F99">
        <w:rPr>
          <w:sz w:val="28"/>
          <w:szCs w:val="22"/>
        </w:rPr>
        <w:t>Обучая приемам страховки и помощи, надо обращать внима</w:t>
      </w:r>
      <w:r w:rsidRPr="00810F99">
        <w:rPr>
          <w:sz w:val="28"/>
          <w:szCs w:val="22"/>
        </w:rPr>
        <w:softHyphen/>
        <w:t>ние учеников на строгое соблюдение всех требований техники без</w:t>
      </w:r>
      <w:r w:rsidRPr="00810F99">
        <w:rPr>
          <w:sz w:val="28"/>
          <w:szCs w:val="22"/>
        </w:rPr>
        <w:softHyphen/>
        <w:t>опасности и других способов предостережения травм, т. е. требо</w:t>
      </w:r>
      <w:r w:rsidRPr="00810F99">
        <w:rPr>
          <w:sz w:val="28"/>
          <w:szCs w:val="22"/>
        </w:rPr>
        <w:softHyphen/>
        <w:t>вать высокого уровня учебной дисциплины, правильного отноше</w:t>
      </w:r>
      <w:r w:rsidRPr="00810F99">
        <w:rPr>
          <w:sz w:val="28"/>
          <w:szCs w:val="22"/>
        </w:rPr>
        <w:softHyphen/>
        <w:t xml:space="preserve">ния к подготовке места занятий, </w:t>
      </w:r>
      <w:proofErr w:type="gramStart"/>
      <w:r w:rsidRPr="00810F99">
        <w:rPr>
          <w:sz w:val="28"/>
          <w:szCs w:val="22"/>
        </w:rPr>
        <w:t>придерживаясь</w:t>
      </w:r>
      <w:proofErr w:type="gramEnd"/>
      <w:r w:rsidRPr="00810F99">
        <w:rPr>
          <w:sz w:val="28"/>
          <w:szCs w:val="22"/>
        </w:rPr>
        <w:t xml:space="preserve"> правил врачебного контроля и самоконтроля, санитарии и личной гигие</w:t>
      </w:r>
      <w:r w:rsidRPr="00810F99">
        <w:rPr>
          <w:sz w:val="28"/>
          <w:szCs w:val="22"/>
        </w:rPr>
        <w:softHyphen/>
        <w:t>ны, а также правильного режима отдыха, питания и т. д. Учащие</w:t>
      </w:r>
      <w:r w:rsidRPr="00810F99">
        <w:rPr>
          <w:sz w:val="28"/>
          <w:szCs w:val="22"/>
        </w:rPr>
        <w:softHyphen/>
        <w:t>ся педагогических училищ овладевают навыками страховки и по</w:t>
      </w:r>
      <w:r w:rsidRPr="00810F99">
        <w:rPr>
          <w:sz w:val="28"/>
          <w:szCs w:val="22"/>
        </w:rPr>
        <w:softHyphen/>
        <w:t>мощи на каждом практическом, а также на специально организо</w:t>
      </w:r>
      <w:r w:rsidRPr="00810F99">
        <w:rPr>
          <w:sz w:val="28"/>
          <w:szCs w:val="22"/>
        </w:rPr>
        <w:softHyphen/>
        <w:t>ванных для этого занятиях.</w:t>
      </w:r>
    </w:p>
    <w:p w:rsidR="00EF60E6" w:rsidRDefault="00EF60E6" w:rsidP="00EF60E6">
      <w:pPr>
        <w:shd w:val="clear" w:color="auto" w:fill="FFFFFF"/>
        <w:ind w:firstLine="567"/>
        <w:rPr>
          <w:sz w:val="28"/>
          <w:szCs w:val="22"/>
        </w:rPr>
      </w:pPr>
    </w:p>
    <w:p w:rsidR="00606D6C" w:rsidRDefault="00606D6C"/>
    <w:sectPr w:rsidR="006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A89"/>
    <w:multiLevelType w:val="singleLevel"/>
    <w:tmpl w:val="3CB0907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656519AF"/>
    <w:multiLevelType w:val="singleLevel"/>
    <w:tmpl w:val="1E5E49C4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7F05344A"/>
    <w:multiLevelType w:val="singleLevel"/>
    <w:tmpl w:val="64BC0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B7"/>
    <w:rsid w:val="002435B7"/>
    <w:rsid w:val="00363F5D"/>
    <w:rsid w:val="004B5746"/>
    <w:rsid w:val="005C18BF"/>
    <w:rsid w:val="00606D6C"/>
    <w:rsid w:val="00644B39"/>
    <w:rsid w:val="007D011C"/>
    <w:rsid w:val="00A10FC7"/>
    <w:rsid w:val="00B77DEE"/>
    <w:rsid w:val="00B87AB8"/>
    <w:rsid w:val="00CA711D"/>
    <w:rsid w:val="00CC238E"/>
    <w:rsid w:val="00E65EF5"/>
    <w:rsid w:val="00EF60E6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4391</Words>
  <Characters>25030</Characters>
  <Application>Microsoft Office Word</Application>
  <DocSecurity>0</DocSecurity>
  <Lines>208</Lines>
  <Paragraphs>58</Paragraphs>
  <ScaleCrop>false</ScaleCrop>
  <Company/>
  <LinksUpToDate>false</LinksUpToDate>
  <CharactersWithSpaces>29363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2013-11-15T07:22:00Z</dcterms:created>
  <dcterms:modified xsi:type="dcterms:W3CDTF">2013-11-15T07:59:00Z</dcterms:modified>
</cp:coreProperties>
</file>