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2F" w:rsidRDefault="00F5192F" w:rsidP="00F5192F">
      <w:pPr>
        <w:ind w:firstLine="709"/>
        <w:jc w:val="both"/>
        <w:rPr>
          <w:rFonts w:ascii="Times New Roman" w:hAnsi="Times New Roman" w:cs="Times New Roman"/>
          <w:b/>
          <w:szCs w:val="28"/>
        </w:rPr>
      </w:pPr>
      <w:r>
        <w:rPr>
          <w:rFonts w:ascii="Times New Roman" w:hAnsi="Times New Roman" w:cs="Times New Roman"/>
          <w:b/>
          <w:szCs w:val="28"/>
        </w:rPr>
        <w:t>Особенности работы в средней группе ДОУ</w:t>
      </w:r>
    </w:p>
    <w:p w:rsidR="00F5192F" w:rsidRPr="00776528" w:rsidRDefault="00F5192F" w:rsidP="00F5192F">
      <w:pPr>
        <w:ind w:firstLine="709"/>
        <w:jc w:val="both"/>
        <w:rPr>
          <w:rFonts w:ascii="Times New Roman" w:hAnsi="Times New Roman" w:cs="Times New Roman"/>
          <w:b/>
          <w:szCs w:val="28"/>
        </w:rPr>
      </w:pPr>
      <w:r>
        <w:rPr>
          <w:rFonts w:ascii="Times New Roman" w:hAnsi="Times New Roman" w:cs="Times New Roman"/>
          <w:szCs w:val="28"/>
        </w:rPr>
        <w:t>У детей данного дошкольного возраста расширяются представления о времени и пространстве, дети начинают четко выделять прошлое и будущее.</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w:t>
      </w:r>
      <w:proofErr w:type="gramStart"/>
      <w:r>
        <w:rPr>
          <w:rFonts w:ascii="Times New Roman" w:hAnsi="Times New Roman" w:cs="Times New Roman"/>
          <w:szCs w:val="28"/>
        </w:rPr>
        <w:t>В речи детей появляются определения, обозначающие свойства, этические качества</w:t>
      </w:r>
      <w:r w:rsidRPr="00DA6C7B">
        <w:rPr>
          <w:rFonts w:ascii="Times New Roman" w:hAnsi="Times New Roman" w:cs="Times New Roman"/>
          <w:szCs w:val="28"/>
        </w:rPr>
        <w:t xml:space="preserve"> </w:t>
      </w:r>
      <w:r>
        <w:rPr>
          <w:rFonts w:ascii="Times New Roman" w:hAnsi="Times New Roman" w:cs="Times New Roman"/>
          <w:szCs w:val="28"/>
        </w:rPr>
        <w:t>(храбрый, добрый), эмоциональное состояние (грустно, весело), эстетические характеристики (красивый, неприятный).</w:t>
      </w:r>
      <w:proofErr w:type="gramEnd"/>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Этот возраст характеризуется целенаправленностью психических процессов.</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Возникает стремление к самостоятельности, но неудачи обескураживают их. Накапливаясь, безуспешные усилия порождают неуверенность. Важно определять степень сложности задания и его объем, мотивацию, интерес, переключение с одного вида деятельности на другой.</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Дети воспринимают предметы в целом, различия в деталях, украшения они не замечают.</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Без целенаправленного обращения внимания и выделения нового свойства предмета самостоятельно дети не могут выделить материалы: бумага, ткань, дерево, стекло.</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Для ребенка этого возраста лучше воспринимаются объекты действующие: функциональные признаки имеют наибольшее значение, становится одним из главных прием образной характеристики предметов: кот Пушок, собачка Шарик, корова – кормилица.</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Во взаимоотношениях ребенок воспринимает внешние, а не скрытые зависимости.</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Ребенок этого возраста сопровождает речью свои игровые и бытовые действия.</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Воспитатель лишь фиксирует внимание на бытовых жизненных задачах, а что и как необходимо сделать, дети решают сами.</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Мотив пользы должен быть близок ребенку, не быть удаленным во времени от конечной цели, значимость работы должна подтверждаться по ее завершении.</w:t>
      </w:r>
    </w:p>
    <w:p w:rsidR="00F5192F" w:rsidRDefault="00F5192F" w:rsidP="00F5192F">
      <w:pPr>
        <w:ind w:firstLine="709"/>
        <w:jc w:val="both"/>
        <w:rPr>
          <w:rFonts w:ascii="Times New Roman" w:hAnsi="Times New Roman" w:cs="Times New Roman"/>
          <w:szCs w:val="28"/>
        </w:rPr>
      </w:pPr>
      <w:r>
        <w:rPr>
          <w:rFonts w:ascii="Times New Roman" w:hAnsi="Times New Roman" w:cs="Times New Roman"/>
          <w:szCs w:val="28"/>
        </w:rPr>
        <w:lastRenderedPageBreak/>
        <w:t>Необходимо предоставить ребенку внешние «наглядные» опоры, напоминающие ребенку в течение выполнения задания, кому и для чего оно нужно.</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Важна результативность любого задания.</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Следует избегать постоянного </w:t>
      </w:r>
      <w:proofErr w:type="spellStart"/>
      <w:r>
        <w:rPr>
          <w:rFonts w:ascii="Times New Roman" w:hAnsi="Times New Roman" w:cs="Times New Roman"/>
          <w:szCs w:val="28"/>
        </w:rPr>
        <w:t>поторапливания</w:t>
      </w:r>
      <w:proofErr w:type="spellEnd"/>
      <w:r>
        <w:rPr>
          <w:rFonts w:ascii="Times New Roman" w:hAnsi="Times New Roman" w:cs="Times New Roman"/>
          <w:szCs w:val="28"/>
        </w:rPr>
        <w:t>, недоделанная работа, нарушение игрового замысла сначала огорчает ребенка, но скоро он привыкает к этому и поступает так всегда. Так постепенно ребенок привыкает небрежно относиться к своей деятельности.</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Должен быть обязательный практический выход его решений, не только в чисто учебном плане.</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Мышление характеризуется решением задач в наглядно-действенном, наглядно-образном и словесном плане.</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Необходимо направлять внимание на осуществление действий в определенном порядке.</w:t>
      </w:r>
    </w:p>
    <w:p w:rsidR="00F5192F" w:rsidRPr="003B4571" w:rsidRDefault="00F5192F" w:rsidP="00F5192F">
      <w:pPr>
        <w:jc w:val="both"/>
        <w:rPr>
          <w:rFonts w:ascii="Times New Roman" w:hAnsi="Times New Roman" w:cs="Times New Roman"/>
          <w:szCs w:val="28"/>
        </w:rPr>
      </w:pPr>
      <w:r>
        <w:rPr>
          <w:rFonts w:ascii="Times New Roman" w:hAnsi="Times New Roman" w:cs="Times New Roman"/>
          <w:szCs w:val="28"/>
        </w:rPr>
        <w:t xml:space="preserve">           При поощрении учитывать не только результат, но и то, какими </w:t>
      </w:r>
      <w:r w:rsidRPr="003B4571">
        <w:rPr>
          <w:rFonts w:ascii="Times New Roman" w:hAnsi="Times New Roman" w:cs="Times New Roman"/>
          <w:szCs w:val="28"/>
        </w:rPr>
        <w:t>средствами он был достигнут.</w:t>
      </w:r>
    </w:p>
    <w:p w:rsidR="00F5192F" w:rsidRPr="00776528" w:rsidRDefault="00F5192F" w:rsidP="00F5192F">
      <w:pPr>
        <w:jc w:val="both"/>
        <w:rPr>
          <w:rFonts w:ascii="Times New Roman" w:hAnsi="Times New Roman" w:cs="Times New Roman"/>
          <w:b/>
          <w:i/>
          <w:szCs w:val="28"/>
        </w:rPr>
      </w:pPr>
      <w:r w:rsidRPr="00776528">
        <w:rPr>
          <w:rFonts w:ascii="Times New Roman" w:hAnsi="Times New Roman" w:cs="Times New Roman"/>
          <w:szCs w:val="28"/>
        </w:rPr>
        <w:t>В соответствии с психологическими</w:t>
      </w:r>
      <w:r>
        <w:rPr>
          <w:rFonts w:ascii="Times New Roman" w:hAnsi="Times New Roman" w:cs="Times New Roman"/>
          <w:szCs w:val="28"/>
        </w:rPr>
        <w:t xml:space="preserve"> </w:t>
      </w:r>
      <w:r w:rsidRPr="00776528">
        <w:rPr>
          <w:rFonts w:ascii="Times New Roman" w:hAnsi="Times New Roman" w:cs="Times New Roman"/>
          <w:szCs w:val="28"/>
        </w:rPr>
        <w:t xml:space="preserve">особенностями детей данного возраста были поставлены следующие </w:t>
      </w:r>
      <w:r w:rsidRPr="00776528">
        <w:rPr>
          <w:rFonts w:ascii="Times New Roman" w:hAnsi="Times New Roman" w:cs="Times New Roman"/>
          <w:b/>
          <w:i/>
          <w:szCs w:val="28"/>
        </w:rPr>
        <w:t>задачи:</w:t>
      </w:r>
    </w:p>
    <w:p w:rsidR="00F5192F" w:rsidRPr="00827387" w:rsidRDefault="00F5192F" w:rsidP="00F5192F">
      <w:pPr>
        <w:ind w:firstLine="709"/>
        <w:jc w:val="both"/>
        <w:rPr>
          <w:rFonts w:ascii="Times New Roman" w:hAnsi="Times New Roman" w:cs="Times New Roman"/>
          <w:szCs w:val="28"/>
        </w:rPr>
      </w:pPr>
      <w:r w:rsidRPr="00827387">
        <w:rPr>
          <w:rFonts w:ascii="Times New Roman" w:hAnsi="Times New Roman" w:cs="Times New Roman"/>
          <w:b/>
          <w:i/>
          <w:szCs w:val="28"/>
        </w:rPr>
        <w:t>В воспитании личности ребенка</w:t>
      </w:r>
      <w:r>
        <w:rPr>
          <w:rFonts w:ascii="Times New Roman" w:hAnsi="Times New Roman" w:cs="Times New Roman"/>
          <w:szCs w:val="28"/>
        </w:rPr>
        <w:t>.</w:t>
      </w:r>
    </w:p>
    <w:p w:rsidR="00F5192F" w:rsidRDefault="00F5192F" w:rsidP="00F5192F">
      <w:pPr>
        <w:jc w:val="both"/>
        <w:rPr>
          <w:rFonts w:ascii="Times New Roman" w:hAnsi="Times New Roman" w:cs="Times New Roman"/>
          <w:szCs w:val="28"/>
        </w:rPr>
      </w:pPr>
      <w:r w:rsidRPr="006511F0">
        <w:rPr>
          <w:rFonts w:ascii="Times New Roman" w:hAnsi="Times New Roman" w:cs="Times New Roman"/>
          <w:szCs w:val="28"/>
        </w:rPr>
        <w:t xml:space="preserve">    1</w:t>
      </w:r>
      <w:r>
        <w:rPr>
          <w:rFonts w:ascii="Times New Roman" w:hAnsi="Times New Roman" w:cs="Times New Roman"/>
          <w:szCs w:val="28"/>
        </w:rPr>
        <w:t>. Побуждать ребенка поддерживать контакт со сверстниками, учить согласовывать свои действия друг с другом.</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2. Поддерживать стремление детей к получению информации, побуждать их самостоятельно искать ответы на свои вопросы, обращаться при поиске не только к взрослому, но и к сверстнику.</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3. Предлагать ребенку обсудить предстоящее действие, планировать с ним, как бы ребенок поступил в той или иной жизненной ситуации.</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4. Воспитывать бережное отношение к окружающему: природе, к вещам, к игрушкам.</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5. Поощрять стремление детей положительно воздействовать на природу, помогать животным, насекомым, птицам. Дать почувствовать его значимость для окружающей ребенка природы.</w:t>
      </w:r>
    </w:p>
    <w:p w:rsidR="00F5192F" w:rsidRDefault="00F5192F" w:rsidP="00F5192F">
      <w:pPr>
        <w:jc w:val="both"/>
        <w:rPr>
          <w:rFonts w:ascii="Times New Roman" w:hAnsi="Times New Roman" w:cs="Times New Roman"/>
          <w:szCs w:val="28"/>
        </w:rPr>
      </w:pPr>
      <w:r>
        <w:rPr>
          <w:rFonts w:ascii="Times New Roman" w:hAnsi="Times New Roman" w:cs="Times New Roman"/>
          <w:szCs w:val="28"/>
        </w:rPr>
        <w:lastRenderedPageBreak/>
        <w:t xml:space="preserve">    6. Учить ребенка осознавать последовательность действий и рассказывать о них самому, если ребенок с ними знаком.</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7. Обучать детей элементам планирования.</w:t>
      </w:r>
    </w:p>
    <w:p w:rsidR="00F5192F" w:rsidRPr="00827387" w:rsidRDefault="00F5192F" w:rsidP="00F5192F">
      <w:pPr>
        <w:ind w:firstLine="709"/>
        <w:jc w:val="both"/>
        <w:rPr>
          <w:rFonts w:ascii="Times New Roman" w:hAnsi="Times New Roman" w:cs="Times New Roman"/>
          <w:b/>
          <w:i/>
          <w:szCs w:val="28"/>
        </w:rPr>
      </w:pPr>
      <w:r>
        <w:rPr>
          <w:rFonts w:ascii="Times New Roman" w:hAnsi="Times New Roman" w:cs="Times New Roman"/>
          <w:b/>
          <w:i/>
          <w:szCs w:val="28"/>
        </w:rPr>
        <w:t xml:space="preserve"> </w:t>
      </w:r>
      <w:r w:rsidRPr="00827387">
        <w:rPr>
          <w:rFonts w:ascii="Times New Roman" w:hAnsi="Times New Roman" w:cs="Times New Roman"/>
          <w:b/>
          <w:i/>
          <w:szCs w:val="28"/>
        </w:rPr>
        <w:t>В познавательной деятельности.</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1. Формировать системное видение мира:</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умение оперировать в уме знаниями о предметах, их связях и отношениях, обобщенных и индивидуальных свойствах этих предметов;</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расширять представление о времени и пространстве; </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постоянно раскрывать детям причинно-следственные отношения между явлениями и действиями окружающего мира;</w:t>
      </w:r>
    </w:p>
    <w:p w:rsidR="00F5192F" w:rsidRDefault="00F5192F" w:rsidP="00F5192F">
      <w:pPr>
        <w:jc w:val="both"/>
        <w:rPr>
          <w:rFonts w:ascii="Times New Roman" w:hAnsi="Times New Roman" w:cs="Times New Roman"/>
          <w:szCs w:val="28"/>
        </w:rPr>
      </w:pPr>
      <w:proofErr w:type="gramStart"/>
      <w:r>
        <w:rPr>
          <w:rFonts w:ascii="Times New Roman" w:hAnsi="Times New Roman" w:cs="Times New Roman"/>
          <w:szCs w:val="28"/>
        </w:rPr>
        <w:t>- обратить внимание на разнообразие предметов окружающего мира (стулья, шкафы, платья разного размера, назначения, на разнообразие функций одного предмета и предметов с одним назначением (ручка – ребенка, дверная, ручка чашки, пишущая ручка; шкаф – посудный, одежный, бельевой, книжный и т.д.);</w:t>
      </w:r>
      <w:proofErr w:type="gramEnd"/>
    </w:p>
    <w:p w:rsidR="00F5192F" w:rsidRDefault="00F5192F" w:rsidP="00F5192F">
      <w:pPr>
        <w:jc w:val="both"/>
        <w:rPr>
          <w:rFonts w:ascii="Times New Roman" w:hAnsi="Times New Roman" w:cs="Times New Roman"/>
          <w:szCs w:val="28"/>
        </w:rPr>
      </w:pPr>
      <w:r>
        <w:rPr>
          <w:rFonts w:ascii="Times New Roman" w:hAnsi="Times New Roman" w:cs="Times New Roman"/>
          <w:szCs w:val="28"/>
        </w:rPr>
        <w:t>- раскрыть детям взаимосвязь живой и неживой природы, взаимосвязь человека и природы, их обоюдное назначение, роль человека в природе;</w:t>
      </w:r>
    </w:p>
    <w:p w:rsidR="00F5192F" w:rsidRDefault="00F5192F" w:rsidP="00F5192F">
      <w:pPr>
        <w:jc w:val="both"/>
        <w:rPr>
          <w:rFonts w:ascii="Times New Roman" w:hAnsi="Times New Roman" w:cs="Times New Roman"/>
          <w:szCs w:val="28"/>
        </w:rPr>
      </w:pPr>
      <w:r w:rsidRPr="00472C39">
        <w:rPr>
          <w:rFonts w:ascii="Times New Roman" w:hAnsi="Times New Roman" w:cs="Times New Roman"/>
          <w:szCs w:val="28"/>
        </w:rPr>
        <w:t xml:space="preserve">    </w:t>
      </w:r>
      <w:r>
        <w:rPr>
          <w:rFonts w:ascii="Times New Roman" w:hAnsi="Times New Roman" w:cs="Times New Roman"/>
          <w:szCs w:val="28"/>
        </w:rPr>
        <w:t xml:space="preserve">2. </w:t>
      </w:r>
      <w:r w:rsidRPr="00472C39">
        <w:rPr>
          <w:rFonts w:ascii="Times New Roman" w:hAnsi="Times New Roman" w:cs="Times New Roman"/>
          <w:szCs w:val="28"/>
        </w:rPr>
        <w:t>Учить видеть творческую задачу и уметь ее объяснить.</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3. Познакомить с новыми приемами и принципами разрешения         противоречий; расширять область применения уже знакомых приемов и принципов разрешения противоречий.</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4. Развивать умение действовать с предметами в уме, применяя на практике полученные ранее знания об этих предметах.</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5. Учить ребенка планировать заранее цель своей деятельности, порядок и способы своей деятельности и результаты.</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6. Формировать понимание и использование слов, обозначающих разнообразные понятия: отвлеченные (радость и печаль), родовые, объединяющие под одним наименованием разнообразных примеров (мебель, посуда, одежда).</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xml:space="preserve">    7. Закрепить в речи использование слов-понятий, как обувь, здание, и слова, обозначающие действия людей и свойства материалов. Даваемые </w:t>
      </w:r>
      <w:r>
        <w:rPr>
          <w:rFonts w:ascii="Times New Roman" w:hAnsi="Times New Roman" w:cs="Times New Roman"/>
          <w:szCs w:val="28"/>
        </w:rPr>
        <w:lastRenderedPageBreak/>
        <w:t>определения должны быть развернутые, с перечислением 2-3 признаков, с элементами сравнения, объяснения.</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xml:space="preserve">    8. Учить ребенка при создании чего-либо нового самостоятельно объяснить, показать полученный результат.</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xml:space="preserve">    9. Открыть для ребенка связи знакомых объектов с окружающим миром с незнакомых сторон.</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xml:space="preserve">       Как условились выше процесс </w:t>
      </w:r>
      <w:proofErr w:type="gramStart"/>
      <w:r>
        <w:rPr>
          <w:rFonts w:ascii="Times New Roman" w:hAnsi="Times New Roman" w:cs="Times New Roman"/>
          <w:szCs w:val="28"/>
        </w:rPr>
        <w:t>обучения по технологии</w:t>
      </w:r>
      <w:proofErr w:type="gramEnd"/>
      <w:r>
        <w:rPr>
          <w:rFonts w:ascii="Times New Roman" w:hAnsi="Times New Roman" w:cs="Times New Roman"/>
          <w:szCs w:val="28"/>
        </w:rPr>
        <w:t xml:space="preserve"> ТРИЗ-РТВ проходит через ознакомление с окружающим миром. Поэтому для работы в средней группе также было разработано тематическое планирование, включающее в себя тематику ознакомления с окружающим с включением в занятия приемов и методов ТРИЗ-РТВ.</w:t>
      </w:r>
    </w:p>
    <w:p w:rsidR="00F5192F" w:rsidRPr="00C3290E" w:rsidRDefault="00F5192F" w:rsidP="00F5192F">
      <w:pPr>
        <w:tabs>
          <w:tab w:val="left" w:pos="4020"/>
        </w:tabs>
        <w:jc w:val="right"/>
        <w:rPr>
          <w:rFonts w:ascii="Times New Roman" w:hAnsi="Times New Roman" w:cs="Times New Roman"/>
          <w:szCs w:val="28"/>
        </w:rPr>
      </w:pPr>
      <w:r>
        <w:rPr>
          <w:rFonts w:ascii="Times New Roman" w:hAnsi="Times New Roman" w:cs="Times New Roman"/>
          <w:b/>
          <w:szCs w:val="28"/>
        </w:rPr>
        <w:t>(Приложение № 10)</w:t>
      </w:r>
    </w:p>
    <w:p w:rsidR="00F5192F" w:rsidRPr="00827387" w:rsidRDefault="00F5192F" w:rsidP="00F5192F">
      <w:pPr>
        <w:tabs>
          <w:tab w:val="left" w:pos="4020"/>
        </w:tabs>
        <w:jc w:val="both"/>
        <w:rPr>
          <w:rFonts w:ascii="Times New Roman" w:hAnsi="Times New Roman" w:cs="Times New Roman"/>
          <w:b/>
          <w:i/>
          <w:szCs w:val="28"/>
        </w:rPr>
      </w:pPr>
      <w:r>
        <w:rPr>
          <w:rFonts w:ascii="Times New Roman" w:hAnsi="Times New Roman" w:cs="Times New Roman"/>
          <w:b/>
          <w:szCs w:val="28"/>
        </w:rPr>
        <w:t xml:space="preserve">       </w:t>
      </w:r>
      <w:r>
        <w:rPr>
          <w:rFonts w:ascii="Times New Roman" w:hAnsi="Times New Roman" w:cs="Times New Roman"/>
          <w:szCs w:val="28"/>
        </w:rPr>
        <w:t xml:space="preserve">Работу в среднем дошкольном возрасте также начинаем с </w:t>
      </w:r>
      <w:r w:rsidRPr="00827387">
        <w:rPr>
          <w:rFonts w:ascii="Times New Roman" w:hAnsi="Times New Roman" w:cs="Times New Roman"/>
          <w:b/>
          <w:i/>
          <w:szCs w:val="28"/>
        </w:rPr>
        <w:t>решения противоречий.</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xml:space="preserve">    </w:t>
      </w:r>
      <w:r w:rsidRPr="00472C39">
        <w:rPr>
          <w:rFonts w:ascii="Times New Roman" w:hAnsi="Times New Roman" w:cs="Times New Roman"/>
          <w:szCs w:val="28"/>
        </w:rPr>
        <w:t xml:space="preserve">    Если в младшем дошкольном возрасте при решении </w:t>
      </w:r>
      <w:r w:rsidRPr="00827387">
        <w:rPr>
          <w:rFonts w:ascii="Times New Roman" w:hAnsi="Times New Roman" w:cs="Times New Roman"/>
          <w:szCs w:val="28"/>
        </w:rPr>
        <w:t xml:space="preserve">противоречий </w:t>
      </w:r>
      <w:r w:rsidRPr="00472C39">
        <w:rPr>
          <w:rFonts w:ascii="Times New Roman" w:hAnsi="Times New Roman" w:cs="Times New Roman"/>
          <w:szCs w:val="28"/>
        </w:rPr>
        <w:t xml:space="preserve">предложенных воспитателем, </w:t>
      </w:r>
      <w:r>
        <w:rPr>
          <w:rFonts w:ascii="Times New Roman" w:hAnsi="Times New Roman" w:cs="Times New Roman"/>
          <w:szCs w:val="28"/>
        </w:rPr>
        <w:t xml:space="preserve">детям </w:t>
      </w:r>
      <w:r w:rsidRPr="00472C39">
        <w:rPr>
          <w:rFonts w:ascii="Times New Roman" w:hAnsi="Times New Roman" w:cs="Times New Roman"/>
          <w:szCs w:val="28"/>
        </w:rPr>
        <w:t xml:space="preserve">достаточно было </w:t>
      </w:r>
      <w:r>
        <w:rPr>
          <w:rFonts w:ascii="Times New Roman" w:hAnsi="Times New Roman" w:cs="Times New Roman"/>
          <w:szCs w:val="28"/>
        </w:rPr>
        <w:t>выбрать вариант их решения и обосновать его</w:t>
      </w:r>
      <w:r w:rsidRPr="00472C39">
        <w:rPr>
          <w:rFonts w:ascii="Times New Roman" w:hAnsi="Times New Roman" w:cs="Times New Roman"/>
          <w:szCs w:val="28"/>
        </w:rPr>
        <w:t xml:space="preserve">, то в средней группе дети помогают  воспитателю </w:t>
      </w:r>
      <w:r>
        <w:rPr>
          <w:rFonts w:ascii="Times New Roman" w:hAnsi="Times New Roman" w:cs="Times New Roman"/>
          <w:szCs w:val="28"/>
        </w:rPr>
        <w:t xml:space="preserve">уже </w:t>
      </w:r>
      <w:r w:rsidRPr="00472C39">
        <w:rPr>
          <w:rFonts w:ascii="Times New Roman" w:hAnsi="Times New Roman" w:cs="Times New Roman"/>
          <w:szCs w:val="28"/>
        </w:rPr>
        <w:t xml:space="preserve">формулировать противоречия и вместе искать пути </w:t>
      </w:r>
      <w:r>
        <w:rPr>
          <w:rFonts w:ascii="Times New Roman" w:hAnsi="Times New Roman" w:cs="Times New Roman"/>
          <w:szCs w:val="28"/>
        </w:rPr>
        <w:t xml:space="preserve">их </w:t>
      </w:r>
      <w:r w:rsidRPr="00472C39">
        <w:rPr>
          <w:rFonts w:ascii="Times New Roman" w:hAnsi="Times New Roman" w:cs="Times New Roman"/>
          <w:szCs w:val="28"/>
        </w:rPr>
        <w:t>решения, используя</w:t>
      </w:r>
      <w:r>
        <w:rPr>
          <w:rFonts w:ascii="Times New Roman" w:hAnsi="Times New Roman" w:cs="Times New Roman"/>
          <w:szCs w:val="28"/>
        </w:rPr>
        <w:t xml:space="preserve"> новые</w:t>
      </w:r>
      <w:r w:rsidRPr="00472C39">
        <w:rPr>
          <w:rFonts w:ascii="Times New Roman" w:hAnsi="Times New Roman" w:cs="Times New Roman"/>
          <w:szCs w:val="28"/>
        </w:rPr>
        <w:t xml:space="preserve"> </w:t>
      </w:r>
      <w:r>
        <w:rPr>
          <w:rFonts w:ascii="Times New Roman" w:hAnsi="Times New Roman" w:cs="Times New Roman"/>
          <w:szCs w:val="28"/>
        </w:rPr>
        <w:t xml:space="preserve">приемы и </w:t>
      </w:r>
      <w:r w:rsidRPr="0001024A">
        <w:rPr>
          <w:rFonts w:ascii="Times New Roman" w:hAnsi="Times New Roman" w:cs="Times New Roman"/>
          <w:szCs w:val="28"/>
        </w:rPr>
        <w:t>принципы:</w:t>
      </w:r>
    </w:p>
    <w:p w:rsidR="00F5192F" w:rsidRPr="00472C39" w:rsidRDefault="00F5192F" w:rsidP="00F5192F">
      <w:pPr>
        <w:jc w:val="both"/>
        <w:rPr>
          <w:rFonts w:ascii="Times New Roman" w:hAnsi="Times New Roman" w:cs="Times New Roman"/>
          <w:szCs w:val="28"/>
        </w:rPr>
      </w:pPr>
      <w:r w:rsidRPr="00472C39">
        <w:rPr>
          <w:rFonts w:ascii="Times New Roman" w:hAnsi="Times New Roman" w:cs="Times New Roman"/>
          <w:szCs w:val="28"/>
        </w:rPr>
        <w:t xml:space="preserve">- </w:t>
      </w:r>
      <w:r>
        <w:rPr>
          <w:rFonts w:ascii="Times New Roman" w:hAnsi="Times New Roman" w:cs="Times New Roman"/>
          <w:szCs w:val="28"/>
        </w:rPr>
        <w:t>прием разделения противоречивых свой</w:t>
      </w:r>
      <w:proofErr w:type="gramStart"/>
      <w:r>
        <w:rPr>
          <w:rFonts w:ascii="Times New Roman" w:hAnsi="Times New Roman" w:cs="Times New Roman"/>
          <w:szCs w:val="28"/>
        </w:rPr>
        <w:t xml:space="preserve">ств </w:t>
      </w:r>
      <w:r w:rsidRPr="00472C39">
        <w:rPr>
          <w:rFonts w:ascii="Times New Roman" w:hAnsi="Times New Roman" w:cs="Times New Roman"/>
          <w:szCs w:val="28"/>
        </w:rPr>
        <w:t>в пр</w:t>
      </w:r>
      <w:proofErr w:type="gramEnd"/>
      <w:r w:rsidRPr="00472C39">
        <w:rPr>
          <w:rFonts w:ascii="Times New Roman" w:hAnsi="Times New Roman" w:cs="Times New Roman"/>
          <w:szCs w:val="28"/>
        </w:rPr>
        <w:t>остранстве и во времени;</w:t>
      </w:r>
    </w:p>
    <w:p w:rsidR="00F5192F" w:rsidRDefault="00F5192F" w:rsidP="00F5192F">
      <w:pPr>
        <w:jc w:val="both"/>
        <w:rPr>
          <w:rFonts w:ascii="Times New Roman" w:hAnsi="Times New Roman" w:cs="Times New Roman"/>
          <w:szCs w:val="28"/>
        </w:rPr>
      </w:pPr>
      <w:r w:rsidRPr="00472C39">
        <w:rPr>
          <w:rFonts w:ascii="Times New Roman" w:hAnsi="Times New Roman" w:cs="Times New Roman"/>
          <w:szCs w:val="28"/>
        </w:rPr>
        <w:t xml:space="preserve">- </w:t>
      </w:r>
      <w:r>
        <w:rPr>
          <w:rFonts w:ascii="Times New Roman" w:hAnsi="Times New Roman" w:cs="Times New Roman"/>
          <w:szCs w:val="28"/>
        </w:rPr>
        <w:t>принцип объединения</w:t>
      </w:r>
      <w:r w:rsidRPr="00472C39">
        <w:rPr>
          <w:rFonts w:ascii="Times New Roman" w:hAnsi="Times New Roman" w:cs="Times New Roman"/>
          <w:szCs w:val="28"/>
        </w:rPr>
        <w:t xml:space="preserve"> однородных и неоднородных систем;</w:t>
      </w:r>
    </w:p>
    <w:p w:rsidR="00F5192F" w:rsidRPr="00472C39" w:rsidRDefault="00F5192F" w:rsidP="00F5192F">
      <w:pPr>
        <w:jc w:val="both"/>
        <w:rPr>
          <w:rFonts w:ascii="Times New Roman" w:hAnsi="Times New Roman" w:cs="Times New Roman"/>
          <w:szCs w:val="28"/>
        </w:rPr>
      </w:pPr>
      <w:r w:rsidRPr="00472C39">
        <w:rPr>
          <w:rFonts w:ascii="Times New Roman" w:hAnsi="Times New Roman" w:cs="Times New Roman"/>
          <w:szCs w:val="28"/>
        </w:rPr>
        <w:t>- принцип предварительного действия (сделай заранее);</w:t>
      </w:r>
    </w:p>
    <w:p w:rsidR="00F5192F" w:rsidRPr="00472C39" w:rsidRDefault="00F5192F" w:rsidP="00F5192F">
      <w:pPr>
        <w:jc w:val="both"/>
        <w:rPr>
          <w:rFonts w:ascii="Times New Roman" w:hAnsi="Times New Roman" w:cs="Times New Roman"/>
          <w:szCs w:val="28"/>
        </w:rPr>
      </w:pPr>
      <w:r>
        <w:rPr>
          <w:rFonts w:ascii="Times New Roman" w:hAnsi="Times New Roman" w:cs="Times New Roman"/>
          <w:szCs w:val="28"/>
        </w:rPr>
        <w:t xml:space="preserve">- прием </w:t>
      </w:r>
      <w:r w:rsidRPr="00472C39">
        <w:rPr>
          <w:rFonts w:ascii="Times New Roman" w:hAnsi="Times New Roman" w:cs="Times New Roman"/>
          <w:szCs w:val="28"/>
        </w:rPr>
        <w:t xml:space="preserve"> «наоборот»</w:t>
      </w:r>
      <w:r>
        <w:rPr>
          <w:rFonts w:ascii="Times New Roman" w:hAnsi="Times New Roman" w:cs="Times New Roman"/>
          <w:szCs w:val="28"/>
        </w:rPr>
        <w:t xml:space="preserve"> - символ «Незнайка-неумейка»</w:t>
      </w:r>
      <w:r w:rsidRPr="00472C39">
        <w:rPr>
          <w:rFonts w:ascii="Times New Roman" w:hAnsi="Times New Roman" w:cs="Times New Roman"/>
          <w:szCs w:val="28"/>
        </w:rPr>
        <w:t>;</w:t>
      </w:r>
    </w:p>
    <w:p w:rsidR="00F5192F" w:rsidRPr="00472C39" w:rsidRDefault="00F5192F" w:rsidP="00F5192F">
      <w:pPr>
        <w:jc w:val="both"/>
        <w:rPr>
          <w:rFonts w:ascii="Times New Roman" w:hAnsi="Times New Roman" w:cs="Times New Roman"/>
          <w:szCs w:val="28"/>
        </w:rPr>
      </w:pPr>
      <w:r w:rsidRPr="00472C39">
        <w:rPr>
          <w:rFonts w:ascii="Times New Roman" w:hAnsi="Times New Roman" w:cs="Times New Roman"/>
          <w:szCs w:val="28"/>
        </w:rPr>
        <w:t xml:space="preserve">- </w:t>
      </w:r>
      <w:r>
        <w:rPr>
          <w:rFonts w:ascii="Times New Roman" w:hAnsi="Times New Roman" w:cs="Times New Roman"/>
          <w:szCs w:val="28"/>
        </w:rPr>
        <w:t xml:space="preserve">принцип </w:t>
      </w:r>
      <w:r w:rsidRPr="00472C39">
        <w:rPr>
          <w:rFonts w:ascii="Times New Roman" w:hAnsi="Times New Roman" w:cs="Times New Roman"/>
          <w:szCs w:val="28"/>
        </w:rPr>
        <w:t>копирования;</w:t>
      </w:r>
    </w:p>
    <w:p w:rsidR="00F5192F" w:rsidRPr="00472C39" w:rsidRDefault="00F5192F" w:rsidP="00F5192F">
      <w:pPr>
        <w:jc w:val="both"/>
        <w:rPr>
          <w:rFonts w:ascii="Times New Roman" w:hAnsi="Times New Roman" w:cs="Times New Roman"/>
          <w:szCs w:val="28"/>
        </w:rPr>
      </w:pPr>
      <w:r>
        <w:rPr>
          <w:rFonts w:ascii="Times New Roman" w:hAnsi="Times New Roman" w:cs="Times New Roman"/>
          <w:szCs w:val="28"/>
        </w:rPr>
        <w:t>- прием</w:t>
      </w:r>
      <w:r w:rsidRPr="00472C39">
        <w:rPr>
          <w:rFonts w:ascii="Times New Roman" w:hAnsi="Times New Roman" w:cs="Times New Roman"/>
          <w:szCs w:val="28"/>
        </w:rPr>
        <w:t xml:space="preserve"> «матрешка»;</w:t>
      </w:r>
    </w:p>
    <w:p w:rsidR="00F5192F" w:rsidRPr="00472C39" w:rsidRDefault="00F5192F" w:rsidP="00F5192F">
      <w:pPr>
        <w:jc w:val="both"/>
        <w:rPr>
          <w:rFonts w:ascii="Times New Roman" w:hAnsi="Times New Roman" w:cs="Times New Roman"/>
          <w:szCs w:val="28"/>
        </w:rPr>
      </w:pPr>
      <w:r w:rsidRPr="00472C39">
        <w:rPr>
          <w:rFonts w:ascii="Times New Roman" w:hAnsi="Times New Roman" w:cs="Times New Roman"/>
          <w:szCs w:val="28"/>
        </w:rPr>
        <w:t xml:space="preserve">- </w:t>
      </w:r>
      <w:r>
        <w:rPr>
          <w:rFonts w:ascii="Times New Roman" w:hAnsi="Times New Roman" w:cs="Times New Roman"/>
          <w:szCs w:val="28"/>
        </w:rPr>
        <w:t xml:space="preserve">принцип </w:t>
      </w:r>
      <w:r w:rsidRPr="00472C39">
        <w:rPr>
          <w:rFonts w:ascii="Times New Roman" w:hAnsi="Times New Roman" w:cs="Times New Roman"/>
          <w:szCs w:val="28"/>
        </w:rPr>
        <w:t>посредника;</w:t>
      </w:r>
    </w:p>
    <w:p w:rsidR="00F5192F" w:rsidRDefault="00F5192F" w:rsidP="00F5192F">
      <w:pPr>
        <w:jc w:val="both"/>
        <w:rPr>
          <w:rFonts w:ascii="Times New Roman" w:hAnsi="Times New Roman" w:cs="Times New Roman"/>
          <w:szCs w:val="28"/>
        </w:rPr>
      </w:pPr>
      <w:r w:rsidRPr="00472C39">
        <w:rPr>
          <w:rFonts w:ascii="Times New Roman" w:hAnsi="Times New Roman" w:cs="Times New Roman"/>
          <w:szCs w:val="28"/>
        </w:rPr>
        <w:t>- п</w:t>
      </w:r>
      <w:r>
        <w:rPr>
          <w:rFonts w:ascii="Times New Roman" w:hAnsi="Times New Roman" w:cs="Times New Roman"/>
          <w:szCs w:val="28"/>
        </w:rPr>
        <w:t>ринцип «обратить вред в пользу».</w:t>
      </w:r>
    </w:p>
    <w:p w:rsidR="00F5192F" w:rsidRDefault="00F5192F" w:rsidP="00F5192F">
      <w:pPr>
        <w:jc w:val="right"/>
        <w:rPr>
          <w:rFonts w:ascii="Times New Roman" w:hAnsi="Times New Roman" w:cs="Times New Roman"/>
          <w:szCs w:val="28"/>
        </w:rPr>
      </w:pPr>
      <w:r>
        <w:rPr>
          <w:rFonts w:ascii="Times New Roman" w:hAnsi="Times New Roman" w:cs="Times New Roman"/>
          <w:b/>
          <w:szCs w:val="28"/>
        </w:rPr>
        <w:t>(</w:t>
      </w:r>
      <w:r w:rsidRPr="00CF6B3D">
        <w:rPr>
          <w:rFonts w:ascii="Times New Roman" w:hAnsi="Times New Roman" w:cs="Times New Roman"/>
          <w:b/>
          <w:szCs w:val="28"/>
        </w:rPr>
        <w:t>Приложение №</w:t>
      </w:r>
      <w:r>
        <w:rPr>
          <w:rFonts w:ascii="Times New Roman" w:hAnsi="Times New Roman" w:cs="Times New Roman"/>
          <w:b/>
          <w:szCs w:val="28"/>
        </w:rPr>
        <w:t>11)</w:t>
      </w:r>
    </w:p>
    <w:p w:rsidR="00F5192F" w:rsidRDefault="00F5192F" w:rsidP="00F5192F">
      <w:pPr>
        <w:ind w:firstLine="709"/>
        <w:jc w:val="both"/>
        <w:rPr>
          <w:rFonts w:ascii="Times New Roman" w:hAnsi="Times New Roman" w:cs="Times New Roman"/>
          <w:szCs w:val="28"/>
        </w:rPr>
      </w:pPr>
      <w:r w:rsidRPr="00827387">
        <w:rPr>
          <w:rFonts w:ascii="Times New Roman" w:hAnsi="Times New Roman" w:cs="Times New Roman"/>
          <w:color w:val="auto"/>
          <w:szCs w:val="28"/>
        </w:rPr>
        <w:lastRenderedPageBreak/>
        <w:t>Эти приемы</w:t>
      </w:r>
      <w:r>
        <w:rPr>
          <w:rFonts w:ascii="Times New Roman" w:hAnsi="Times New Roman" w:cs="Times New Roman"/>
          <w:color w:val="auto"/>
          <w:szCs w:val="28"/>
        </w:rPr>
        <w:t xml:space="preserve"> и принципы</w:t>
      </w:r>
      <w:r>
        <w:rPr>
          <w:rFonts w:ascii="Times New Roman" w:hAnsi="Times New Roman" w:cs="Times New Roman"/>
          <w:szCs w:val="28"/>
        </w:rPr>
        <w:t xml:space="preserve"> </w:t>
      </w:r>
      <w:r w:rsidRPr="00472C39">
        <w:rPr>
          <w:rFonts w:ascii="Times New Roman" w:hAnsi="Times New Roman" w:cs="Times New Roman"/>
          <w:szCs w:val="28"/>
        </w:rPr>
        <w:t>способствуют более реальному взгляду на действитель</w:t>
      </w:r>
      <w:r>
        <w:rPr>
          <w:rFonts w:ascii="Times New Roman" w:hAnsi="Times New Roman" w:cs="Times New Roman"/>
          <w:szCs w:val="28"/>
        </w:rPr>
        <w:t xml:space="preserve">ную реальность окружающего мира, учат действовать практично и рационально. </w:t>
      </w:r>
    </w:p>
    <w:p w:rsidR="00F5192F" w:rsidRPr="00472C39" w:rsidRDefault="00F5192F" w:rsidP="00F5192F">
      <w:pPr>
        <w:spacing w:line="240" w:lineRule="auto"/>
        <w:jc w:val="both"/>
        <w:rPr>
          <w:rFonts w:ascii="Times New Roman" w:hAnsi="Times New Roman" w:cs="Times New Roman"/>
          <w:szCs w:val="28"/>
        </w:rPr>
      </w:pPr>
      <w:r>
        <w:rPr>
          <w:rFonts w:ascii="Times New Roman" w:hAnsi="Times New Roman" w:cs="Times New Roman"/>
          <w:szCs w:val="28"/>
        </w:rPr>
        <w:t xml:space="preserve">    </w:t>
      </w:r>
      <w:r w:rsidRPr="00472C39">
        <w:rPr>
          <w:rFonts w:ascii="Times New Roman" w:hAnsi="Times New Roman" w:cs="Times New Roman"/>
          <w:szCs w:val="28"/>
        </w:rPr>
        <w:t xml:space="preserve"> </w:t>
      </w:r>
      <w:r>
        <w:rPr>
          <w:rFonts w:ascii="Times New Roman" w:hAnsi="Times New Roman" w:cs="Times New Roman"/>
          <w:szCs w:val="28"/>
        </w:rPr>
        <w:t xml:space="preserve">     </w:t>
      </w:r>
      <w:r w:rsidRPr="00472C39">
        <w:rPr>
          <w:rFonts w:ascii="Times New Roman" w:hAnsi="Times New Roman" w:cs="Times New Roman"/>
          <w:szCs w:val="28"/>
        </w:rPr>
        <w:t>Как вы уже наверное заметили по сравнению с младшим дошкольным возрастом значительно усложнились приемы</w:t>
      </w:r>
      <w:proofErr w:type="gramStart"/>
      <w:r w:rsidRPr="00472C39">
        <w:rPr>
          <w:rFonts w:ascii="Times New Roman" w:hAnsi="Times New Roman" w:cs="Times New Roman"/>
          <w:szCs w:val="28"/>
        </w:rPr>
        <w:t xml:space="preserve"> ,</w:t>
      </w:r>
      <w:proofErr w:type="gramEnd"/>
      <w:r w:rsidRPr="00472C39">
        <w:rPr>
          <w:rFonts w:ascii="Times New Roman" w:hAnsi="Times New Roman" w:cs="Times New Roman"/>
          <w:szCs w:val="28"/>
        </w:rPr>
        <w:t xml:space="preserve"> но работать уже значительно легче так как уже была заложена основа в младшей группе.</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xml:space="preserve">         Также продолжаем использовать и расширять область применения уже знакомых </w:t>
      </w:r>
      <w:r w:rsidRPr="00BB6D8B">
        <w:rPr>
          <w:rFonts w:ascii="Times New Roman" w:hAnsi="Times New Roman" w:cs="Times New Roman"/>
          <w:b/>
          <w:i/>
          <w:szCs w:val="28"/>
        </w:rPr>
        <w:t>типовых фантастических приемов</w:t>
      </w:r>
      <w:r>
        <w:rPr>
          <w:rFonts w:ascii="Times New Roman" w:hAnsi="Times New Roman" w:cs="Times New Roman"/>
          <w:szCs w:val="28"/>
        </w:rPr>
        <w:t xml:space="preserve"> на примере решения сказочных задач и жизненных ситуаций. Эти ситуации становятся разнообразнее, так как добавляются новые сказки и обогащается жизненный опыт и знания об окружающем мире самих детей. </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xml:space="preserve">         Эти приемы можно ввести в обиход детей уже </w:t>
      </w:r>
      <w:r w:rsidRPr="00BB6D8B">
        <w:rPr>
          <w:rFonts w:ascii="Times New Roman" w:hAnsi="Times New Roman" w:cs="Times New Roman"/>
          <w:i/>
          <w:szCs w:val="28"/>
        </w:rPr>
        <w:t>иначе</w:t>
      </w:r>
      <w:r>
        <w:rPr>
          <w:rFonts w:ascii="Times New Roman" w:hAnsi="Times New Roman" w:cs="Times New Roman"/>
          <w:szCs w:val="28"/>
        </w:rPr>
        <w:t xml:space="preserve">, если обучение по ТРИЗ-РТВ начато впервые. (Хочется отметить, что технологию ТРИЗ можно вводить в применение в любом возрасте, но методы и приемы соответственно будут вводиться по иному, в соответствии с возрастом детей). </w:t>
      </w:r>
    </w:p>
    <w:p w:rsidR="00F5192F" w:rsidRPr="00BB6D8B" w:rsidRDefault="00F5192F" w:rsidP="00F5192F">
      <w:pPr>
        <w:jc w:val="right"/>
        <w:rPr>
          <w:rFonts w:ascii="Times New Roman" w:hAnsi="Times New Roman" w:cs="Times New Roman"/>
          <w:b/>
          <w:i/>
          <w:szCs w:val="28"/>
        </w:rPr>
      </w:pPr>
      <w:r>
        <w:rPr>
          <w:rFonts w:ascii="Times New Roman" w:hAnsi="Times New Roman" w:cs="Times New Roman"/>
          <w:b/>
          <w:szCs w:val="28"/>
        </w:rPr>
        <w:t>(</w:t>
      </w:r>
      <w:r w:rsidRPr="00E5798C">
        <w:rPr>
          <w:rFonts w:ascii="Times New Roman" w:hAnsi="Times New Roman" w:cs="Times New Roman"/>
          <w:b/>
          <w:szCs w:val="28"/>
        </w:rPr>
        <w:t xml:space="preserve">Приложение </w:t>
      </w:r>
      <w:r>
        <w:rPr>
          <w:rFonts w:ascii="Times New Roman" w:hAnsi="Times New Roman" w:cs="Times New Roman"/>
          <w:b/>
          <w:szCs w:val="28"/>
        </w:rPr>
        <w:t>5)</w:t>
      </w:r>
    </w:p>
    <w:p w:rsidR="00F5192F" w:rsidRPr="00BB6D8B" w:rsidRDefault="00F5192F" w:rsidP="00F5192F">
      <w:pPr>
        <w:ind w:firstLine="709"/>
        <w:jc w:val="both"/>
        <w:rPr>
          <w:rFonts w:ascii="Times New Roman" w:hAnsi="Times New Roman" w:cs="Times New Roman"/>
          <w:b/>
          <w:i/>
          <w:szCs w:val="28"/>
        </w:rPr>
      </w:pPr>
      <w:r>
        <w:rPr>
          <w:rFonts w:ascii="Times New Roman" w:hAnsi="Times New Roman" w:cs="Times New Roman"/>
          <w:szCs w:val="28"/>
        </w:rPr>
        <w:t xml:space="preserve"> Как отмечалось выше, большое внимание в средней группе уделяется </w:t>
      </w:r>
      <w:r w:rsidRPr="00BB6D8B">
        <w:rPr>
          <w:rFonts w:ascii="Times New Roman" w:hAnsi="Times New Roman" w:cs="Times New Roman"/>
          <w:b/>
          <w:i/>
          <w:szCs w:val="28"/>
        </w:rPr>
        <w:t>работе со сказкой</w:t>
      </w:r>
      <w:r>
        <w:rPr>
          <w:rFonts w:ascii="Times New Roman" w:hAnsi="Times New Roman" w:cs="Times New Roman"/>
          <w:szCs w:val="28"/>
        </w:rPr>
        <w:t>. Если в младшей группе просто вводили приемы фантазирования в ситуацию сказки, то в средней группе придумываем новые сказки, при этом</w:t>
      </w:r>
      <w:r>
        <w:rPr>
          <w:rFonts w:ascii="Times New Roman" w:hAnsi="Times New Roman" w:cs="Times New Roman"/>
          <w:i/>
          <w:szCs w:val="28"/>
        </w:rPr>
        <w:t xml:space="preserve">  </w:t>
      </w:r>
      <w:r>
        <w:rPr>
          <w:rFonts w:ascii="Times New Roman" w:hAnsi="Times New Roman" w:cs="Times New Roman"/>
          <w:szCs w:val="28"/>
        </w:rPr>
        <w:t>используем как</w:t>
      </w:r>
      <w:r w:rsidRPr="00472C39">
        <w:rPr>
          <w:rFonts w:ascii="Times New Roman" w:hAnsi="Times New Roman" w:cs="Times New Roman"/>
          <w:szCs w:val="28"/>
        </w:rPr>
        <w:t xml:space="preserve"> </w:t>
      </w:r>
      <w:r>
        <w:rPr>
          <w:rFonts w:ascii="Times New Roman" w:hAnsi="Times New Roman" w:cs="Times New Roman"/>
          <w:szCs w:val="28"/>
        </w:rPr>
        <w:t xml:space="preserve">уже </w:t>
      </w:r>
      <w:r w:rsidRPr="00BB6D8B">
        <w:rPr>
          <w:rFonts w:ascii="Times New Roman" w:hAnsi="Times New Roman" w:cs="Times New Roman"/>
          <w:b/>
          <w:i/>
          <w:szCs w:val="28"/>
        </w:rPr>
        <w:t xml:space="preserve">знакомые приемы  </w:t>
      </w:r>
      <w:r w:rsidRPr="00BB6D8B">
        <w:rPr>
          <w:rFonts w:ascii="Times New Roman" w:hAnsi="Times New Roman" w:cs="Times New Roman"/>
          <w:b/>
          <w:i/>
          <w:color w:val="auto"/>
          <w:szCs w:val="28"/>
        </w:rPr>
        <w:t>фантазирования:</w:t>
      </w:r>
    </w:p>
    <w:p w:rsidR="00F5192F" w:rsidRDefault="00F5192F" w:rsidP="00F5192F">
      <w:pPr>
        <w:tabs>
          <w:tab w:val="left" w:pos="4020"/>
        </w:tabs>
        <w:jc w:val="both"/>
        <w:rPr>
          <w:rFonts w:ascii="Times New Roman" w:hAnsi="Times New Roman" w:cs="Times New Roman"/>
          <w:szCs w:val="28"/>
        </w:rPr>
      </w:pPr>
      <w:r w:rsidRPr="00472C39">
        <w:rPr>
          <w:rFonts w:ascii="Times New Roman" w:hAnsi="Times New Roman" w:cs="Times New Roman"/>
          <w:color w:val="auto"/>
          <w:szCs w:val="28"/>
        </w:rPr>
        <w:t xml:space="preserve"> </w:t>
      </w:r>
      <w:r>
        <w:rPr>
          <w:rFonts w:ascii="Times New Roman" w:hAnsi="Times New Roman" w:cs="Times New Roman"/>
          <w:szCs w:val="28"/>
        </w:rPr>
        <w:t>- «Дробление – Объединение»;</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«Ускорение – Замедление»;</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«Увеличение – Уменьшение»;</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«Оживление»;</w:t>
      </w:r>
    </w:p>
    <w:p w:rsidR="00F5192F" w:rsidRPr="00BB6D8B" w:rsidRDefault="00F5192F" w:rsidP="00F5192F">
      <w:pPr>
        <w:jc w:val="both"/>
        <w:rPr>
          <w:rFonts w:ascii="Times New Roman" w:hAnsi="Times New Roman" w:cs="Times New Roman"/>
          <w:b/>
          <w:i/>
          <w:color w:val="auto"/>
          <w:szCs w:val="28"/>
        </w:rPr>
      </w:pPr>
      <w:r>
        <w:rPr>
          <w:rFonts w:ascii="Times New Roman" w:hAnsi="Times New Roman" w:cs="Times New Roman"/>
          <w:color w:val="auto"/>
          <w:szCs w:val="28"/>
        </w:rPr>
        <w:t xml:space="preserve">так и вводим </w:t>
      </w:r>
      <w:r w:rsidRPr="00BB6D8B">
        <w:rPr>
          <w:rFonts w:ascii="Times New Roman" w:hAnsi="Times New Roman" w:cs="Times New Roman"/>
          <w:b/>
          <w:i/>
          <w:color w:val="auto"/>
          <w:szCs w:val="28"/>
        </w:rPr>
        <w:t>новые</w:t>
      </w:r>
      <w:r w:rsidRPr="00BB6D8B">
        <w:rPr>
          <w:rFonts w:ascii="Times New Roman" w:hAnsi="Times New Roman" w:cs="Times New Roman"/>
          <w:b/>
          <w:i/>
          <w:szCs w:val="28"/>
        </w:rPr>
        <w:t xml:space="preserve"> приемы  </w:t>
      </w:r>
      <w:r w:rsidRPr="00BB6D8B">
        <w:rPr>
          <w:rFonts w:ascii="Times New Roman" w:hAnsi="Times New Roman" w:cs="Times New Roman"/>
          <w:b/>
          <w:i/>
          <w:color w:val="auto"/>
          <w:szCs w:val="28"/>
        </w:rPr>
        <w:t>фантазирования:</w:t>
      </w:r>
    </w:p>
    <w:p w:rsidR="00F5192F" w:rsidRDefault="00F5192F" w:rsidP="00F5192F">
      <w:pPr>
        <w:jc w:val="both"/>
        <w:rPr>
          <w:rFonts w:ascii="Times New Roman" w:hAnsi="Times New Roman" w:cs="Times New Roman"/>
          <w:color w:val="auto"/>
          <w:szCs w:val="28"/>
        </w:rPr>
      </w:pPr>
      <w:r>
        <w:rPr>
          <w:rFonts w:ascii="Times New Roman" w:hAnsi="Times New Roman" w:cs="Times New Roman"/>
          <w:color w:val="auto"/>
          <w:szCs w:val="28"/>
        </w:rPr>
        <w:t>- «Бином фантазии»;</w:t>
      </w:r>
    </w:p>
    <w:p w:rsidR="00F5192F" w:rsidRDefault="00F5192F" w:rsidP="00F5192F">
      <w:pPr>
        <w:jc w:val="both"/>
        <w:rPr>
          <w:rFonts w:ascii="Times New Roman" w:hAnsi="Times New Roman" w:cs="Times New Roman"/>
          <w:color w:val="auto"/>
          <w:szCs w:val="28"/>
        </w:rPr>
      </w:pPr>
      <w:r>
        <w:rPr>
          <w:rFonts w:ascii="Times New Roman" w:hAnsi="Times New Roman" w:cs="Times New Roman"/>
          <w:color w:val="auto"/>
          <w:szCs w:val="28"/>
        </w:rPr>
        <w:t>-  «Смещение во времени»;</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«Фантастическое вычитание»;</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w:t>
      </w:r>
      <w:proofErr w:type="spellStart"/>
      <w:r>
        <w:rPr>
          <w:rFonts w:ascii="Times New Roman" w:hAnsi="Times New Roman" w:cs="Times New Roman"/>
          <w:szCs w:val="28"/>
        </w:rPr>
        <w:t>Эмпатия</w:t>
      </w:r>
      <w:proofErr w:type="spellEnd"/>
      <w:r>
        <w:rPr>
          <w:rFonts w:ascii="Times New Roman" w:hAnsi="Times New Roman" w:cs="Times New Roman"/>
          <w:szCs w:val="28"/>
        </w:rPr>
        <w:t>»;</w:t>
      </w:r>
    </w:p>
    <w:p w:rsidR="00F5192F" w:rsidRDefault="00F5192F" w:rsidP="00F5192F">
      <w:pPr>
        <w:jc w:val="both"/>
        <w:rPr>
          <w:rFonts w:ascii="Times New Roman" w:hAnsi="Times New Roman" w:cs="Times New Roman"/>
          <w:szCs w:val="28"/>
        </w:rPr>
      </w:pPr>
      <w:r>
        <w:rPr>
          <w:rFonts w:ascii="Times New Roman" w:hAnsi="Times New Roman" w:cs="Times New Roman"/>
          <w:szCs w:val="28"/>
        </w:rPr>
        <w:t>-  «Универсальность – Ограничение».</w:t>
      </w:r>
    </w:p>
    <w:p w:rsidR="00F5192F" w:rsidRPr="001B17F6" w:rsidRDefault="00F5192F" w:rsidP="00F5192F">
      <w:pPr>
        <w:jc w:val="right"/>
        <w:rPr>
          <w:rFonts w:ascii="Times New Roman" w:hAnsi="Times New Roman" w:cs="Times New Roman"/>
          <w:b/>
          <w:szCs w:val="28"/>
        </w:rPr>
      </w:pPr>
      <w:r>
        <w:rPr>
          <w:rFonts w:ascii="Times New Roman" w:hAnsi="Times New Roman" w:cs="Times New Roman"/>
          <w:b/>
          <w:szCs w:val="28"/>
        </w:rPr>
        <w:lastRenderedPageBreak/>
        <w:t>(Приложение № 12)</w:t>
      </w:r>
    </w:p>
    <w:p w:rsidR="00F5192F" w:rsidRDefault="00F5192F" w:rsidP="00F5192F">
      <w:pPr>
        <w:pBdr>
          <w:bottom w:val="single" w:sz="12" w:space="0" w:color="auto"/>
        </w:pBdr>
        <w:jc w:val="both"/>
        <w:rPr>
          <w:rFonts w:ascii="Times New Roman" w:hAnsi="Times New Roman" w:cs="Times New Roman"/>
          <w:szCs w:val="28"/>
        </w:rPr>
      </w:pPr>
      <w:r>
        <w:rPr>
          <w:rFonts w:ascii="Times New Roman" w:hAnsi="Times New Roman" w:cs="Times New Roman"/>
          <w:szCs w:val="28"/>
        </w:rPr>
        <w:t>Учим при этом наделять известные сказочные персонажи качествами, которые им не присущи (добрая Баба Яга, щедрая лиса) и действиями (свойствами) фантастического характера.</w:t>
      </w:r>
    </w:p>
    <w:p w:rsidR="00F5192F" w:rsidRDefault="00F5192F" w:rsidP="00F5192F">
      <w:pPr>
        <w:pBdr>
          <w:bottom w:val="single" w:sz="12" w:space="0" w:color="auto"/>
        </w:pBdr>
        <w:ind w:firstLine="709"/>
        <w:jc w:val="both"/>
        <w:rPr>
          <w:rFonts w:ascii="Times New Roman" w:hAnsi="Times New Roman" w:cs="Times New Roman"/>
          <w:szCs w:val="28"/>
        </w:rPr>
      </w:pPr>
      <w:r w:rsidRPr="00C1235D">
        <w:rPr>
          <w:rFonts w:ascii="Times New Roman" w:hAnsi="Times New Roman" w:cs="Times New Roman"/>
          <w:szCs w:val="28"/>
        </w:rPr>
        <w:t xml:space="preserve">Наука и практика пристально всматриваются в дошкольников, в их возможности приобщиться к понятийному мышлению, т.е. к умению абстрагироваться, отвлекаться от конкретных предметов и образов. И </w:t>
      </w:r>
      <w:proofErr w:type="spellStart"/>
      <w:r w:rsidRPr="00C1235D">
        <w:rPr>
          <w:rFonts w:ascii="Times New Roman" w:hAnsi="Times New Roman" w:cs="Times New Roman"/>
          <w:szCs w:val="28"/>
        </w:rPr>
        <w:t>тризовские</w:t>
      </w:r>
      <w:proofErr w:type="spellEnd"/>
      <w:r w:rsidRPr="00C1235D">
        <w:rPr>
          <w:rFonts w:ascii="Times New Roman" w:hAnsi="Times New Roman" w:cs="Times New Roman"/>
          <w:szCs w:val="28"/>
        </w:rPr>
        <w:t xml:space="preserve"> приемы фантазирования помогают нам не обходить эту очень важную для умственного развития дошкольника проблему.</w:t>
      </w:r>
      <w:r>
        <w:rPr>
          <w:rFonts w:ascii="Times New Roman" w:hAnsi="Times New Roman" w:cs="Times New Roman"/>
          <w:szCs w:val="28"/>
        </w:rPr>
        <w:t xml:space="preserve"> </w:t>
      </w:r>
      <w:r w:rsidRPr="00C1235D">
        <w:rPr>
          <w:rFonts w:ascii="Times New Roman" w:hAnsi="Times New Roman" w:cs="Times New Roman"/>
          <w:szCs w:val="28"/>
        </w:rPr>
        <w:t>Они способствуют развитию творческих способностей ребенка</w:t>
      </w:r>
      <w:r>
        <w:rPr>
          <w:rFonts w:ascii="Times New Roman" w:hAnsi="Times New Roman" w:cs="Times New Roman"/>
          <w:szCs w:val="28"/>
        </w:rPr>
        <w:t xml:space="preserve"> </w:t>
      </w:r>
      <w:r w:rsidRPr="00C1235D">
        <w:rPr>
          <w:rFonts w:ascii="Times New Roman" w:hAnsi="Times New Roman" w:cs="Times New Roman"/>
          <w:szCs w:val="28"/>
        </w:rPr>
        <w:t>дошкольника.</w:t>
      </w:r>
    </w:p>
    <w:p w:rsidR="00F5192F" w:rsidRDefault="00F5192F" w:rsidP="00F5192F">
      <w:pPr>
        <w:pBdr>
          <w:bottom w:val="single" w:sz="12" w:space="0" w:color="auto"/>
        </w:pBdr>
        <w:ind w:firstLine="709"/>
        <w:jc w:val="both"/>
        <w:rPr>
          <w:rFonts w:ascii="Times New Roman" w:hAnsi="Times New Roman" w:cs="Times New Roman"/>
          <w:szCs w:val="28"/>
        </w:rPr>
      </w:pPr>
      <w:r>
        <w:rPr>
          <w:rFonts w:ascii="Times New Roman" w:hAnsi="Times New Roman" w:cs="Times New Roman"/>
          <w:szCs w:val="28"/>
        </w:rPr>
        <w:t xml:space="preserve"> В средней группе ДОУ продолжаем </w:t>
      </w:r>
      <w:r w:rsidRPr="007E3CC8">
        <w:rPr>
          <w:rFonts w:ascii="Times New Roman" w:hAnsi="Times New Roman" w:cs="Times New Roman"/>
          <w:szCs w:val="28"/>
        </w:rPr>
        <w:t xml:space="preserve">использовать  методы познания и творческого преобразования окружающего мира </w:t>
      </w:r>
      <w:r>
        <w:rPr>
          <w:rFonts w:ascii="Times New Roman" w:hAnsi="Times New Roman" w:cs="Times New Roman"/>
          <w:szCs w:val="28"/>
        </w:rPr>
        <w:t>–</w:t>
      </w:r>
      <w:r w:rsidRPr="001B17F6">
        <w:rPr>
          <w:rFonts w:ascii="Times New Roman" w:hAnsi="Times New Roman" w:cs="Times New Roman"/>
          <w:b/>
          <w:i/>
          <w:szCs w:val="28"/>
        </w:rPr>
        <w:t xml:space="preserve"> метод морфологического анализа,</w:t>
      </w:r>
      <w:r w:rsidRPr="00472C39">
        <w:rPr>
          <w:rFonts w:ascii="Times New Roman" w:hAnsi="Times New Roman" w:cs="Times New Roman"/>
          <w:szCs w:val="28"/>
        </w:rPr>
        <w:t xml:space="preserve"> </w:t>
      </w:r>
      <w:r>
        <w:rPr>
          <w:rFonts w:ascii="Times New Roman" w:hAnsi="Times New Roman" w:cs="Times New Roman"/>
          <w:szCs w:val="28"/>
        </w:rPr>
        <w:t xml:space="preserve"> </w:t>
      </w:r>
      <w:r>
        <w:rPr>
          <w:rFonts w:ascii="Times New Roman" w:hAnsi="Times New Roman" w:cs="Times New Roman"/>
          <w:b/>
          <w:i/>
          <w:szCs w:val="28"/>
        </w:rPr>
        <w:t>метод</w:t>
      </w:r>
      <w:r w:rsidRPr="001B17F6">
        <w:rPr>
          <w:rFonts w:ascii="Times New Roman" w:hAnsi="Times New Roman" w:cs="Times New Roman"/>
          <w:b/>
          <w:i/>
          <w:szCs w:val="28"/>
        </w:rPr>
        <w:t xml:space="preserve"> фокальных объектов</w:t>
      </w:r>
      <w:r>
        <w:rPr>
          <w:rFonts w:ascii="Times New Roman" w:hAnsi="Times New Roman" w:cs="Times New Roman"/>
          <w:b/>
          <w:i/>
          <w:szCs w:val="28"/>
        </w:rPr>
        <w:t xml:space="preserve"> </w:t>
      </w:r>
      <w:r w:rsidRPr="007E3CC8">
        <w:rPr>
          <w:rFonts w:ascii="Times New Roman" w:hAnsi="Times New Roman" w:cs="Times New Roman"/>
          <w:szCs w:val="28"/>
        </w:rPr>
        <w:t>уже не частично, как в младшей группе, а в полном объеме.</w:t>
      </w:r>
    </w:p>
    <w:p w:rsidR="00F5192F" w:rsidRDefault="00F5192F" w:rsidP="00F5192F">
      <w:pPr>
        <w:pBdr>
          <w:bottom w:val="single" w:sz="12" w:space="0" w:color="auto"/>
        </w:pBdr>
        <w:ind w:firstLine="709"/>
        <w:jc w:val="both"/>
        <w:rPr>
          <w:rFonts w:ascii="Times New Roman" w:hAnsi="Times New Roman" w:cs="Times New Roman"/>
          <w:b/>
          <w:i/>
          <w:szCs w:val="28"/>
        </w:rPr>
      </w:pPr>
      <w:r w:rsidRPr="00F93BB2">
        <w:rPr>
          <w:rFonts w:ascii="Times New Roman" w:hAnsi="Times New Roman" w:cs="Times New Roman"/>
          <w:b/>
          <w:i/>
          <w:szCs w:val="28"/>
        </w:rPr>
        <w:t>Метод фокальных объектов</w:t>
      </w:r>
    </w:p>
    <w:p w:rsidR="00F5192F" w:rsidRPr="00F93BB2" w:rsidRDefault="00F5192F" w:rsidP="00F5192F">
      <w:pPr>
        <w:jc w:val="both"/>
        <w:rPr>
          <w:rFonts w:ascii="Times New Roman" w:hAnsi="Times New Roman" w:cs="Times New Roman"/>
          <w:i/>
        </w:rPr>
      </w:pPr>
      <w:r w:rsidRPr="00692F5B">
        <w:rPr>
          <w:rFonts w:ascii="Times New Roman" w:hAnsi="Times New Roman" w:cs="Times New Roman"/>
          <w:b/>
          <w:i/>
          <w:iCs/>
        </w:rPr>
        <w:t>Цель</w:t>
      </w:r>
      <w:r w:rsidRPr="00F93BB2">
        <w:rPr>
          <w:rFonts w:ascii="Times New Roman" w:hAnsi="Times New Roman" w:cs="Times New Roman"/>
          <w:i/>
          <w:iCs/>
        </w:rPr>
        <w:t xml:space="preserve"> </w:t>
      </w:r>
      <w:r w:rsidRPr="00692F5B">
        <w:rPr>
          <w:rFonts w:ascii="Times New Roman" w:hAnsi="Times New Roman" w:cs="Times New Roman"/>
          <w:iCs/>
        </w:rPr>
        <w:t>метода</w:t>
      </w:r>
      <w:r w:rsidRPr="00692F5B">
        <w:rPr>
          <w:rFonts w:ascii="Times New Roman" w:hAnsi="Times New Roman" w:cs="Times New Roman"/>
        </w:rPr>
        <w:t xml:space="preserve"> для среднего дошкольного возраста:</w:t>
      </w:r>
    </w:p>
    <w:p w:rsidR="00F5192F" w:rsidRPr="00D30899" w:rsidRDefault="00F5192F" w:rsidP="00F5192F">
      <w:pPr>
        <w:numPr>
          <w:ilvl w:val="0"/>
          <w:numId w:val="8"/>
        </w:numPr>
        <w:spacing w:before="100" w:beforeAutospacing="1" w:after="100" w:afterAutospacing="1" w:line="240" w:lineRule="auto"/>
        <w:jc w:val="both"/>
        <w:rPr>
          <w:rFonts w:ascii="Times New Roman" w:hAnsi="Times New Roman" w:cs="Times New Roman"/>
        </w:rPr>
      </w:pPr>
      <w:r w:rsidRPr="00D30899">
        <w:rPr>
          <w:rFonts w:ascii="Times New Roman" w:hAnsi="Times New Roman" w:cs="Times New Roman"/>
        </w:rPr>
        <w:t xml:space="preserve">Научить ребенка наделять предмет нетипичными признаками. </w:t>
      </w:r>
    </w:p>
    <w:p w:rsidR="00F5192F" w:rsidRDefault="00F5192F" w:rsidP="00F5192F">
      <w:pPr>
        <w:numPr>
          <w:ilvl w:val="0"/>
          <w:numId w:val="8"/>
        </w:numPr>
        <w:spacing w:before="100" w:beforeAutospacing="1" w:after="100" w:afterAutospacing="1" w:line="240" w:lineRule="auto"/>
        <w:jc w:val="both"/>
        <w:rPr>
          <w:rFonts w:ascii="Times New Roman" w:hAnsi="Times New Roman" w:cs="Times New Roman"/>
        </w:rPr>
      </w:pPr>
      <w:r w:rsidRPr="00D30899">
        <w:rPr>
          <w:rFonts w:ascii="Times New Roman" w:hAnsi="Times New Roman" w:cs="Times New Roman"/>
        </w:rPr>
        <w:t xml:space="preserve">Предоставлять и объяснять практическое назначение предмета с нетипичными признаками. </w:t>
      </w:r>
    </w:p>
    <w:p w:rsidR="00F5192F" w:rsidRPr="00B02AE4" w:rsidRDefault="00F5192F" w:rsidP="00F5192F">
      <w:pPr>
        <w:pStyle w:val="5"/>
        <w:ind w:firstLine="709"/>
        <w:jc w:val="both"/>
        <w:rPr>
          <w:rFonts w:ascii="Times New Roman" w:hAnsi="Times New Roman" w:cs="Times New Roman"/>
          <w:i/>
          <w:color w:val="auto"/>
        </w:rPr>
      </w:pPr>
      <w:r w:rsidRPr="00B02AE4">
        <w:rPr>
          <w:rFonts w:ascii="Times New Roman" w:hAnsi="Times New Roman" w:cs="Times New Roman"/>
          <w:i/>
          <w:color w:val="auto"/>
        </w:rPr>
        <w:t>Технология построения тренинга</w:t>
      </w:r>
    </w:p>
    <w:p w:rsidR="00F5192F" w:rsidRPr="00E0164A" w:rsidRDefault="00F5192F" w:rsidP="00F5192F">
      <w:pPr>
        <w:numPr>
          <w:ilvl w:val="0"/>
          <w:numId w:val="9"/>
        </w:numPr>
        <w:spacing w:before="100" w:beforeAutospacing="1" w:after="100" w:afterAutospacing="1" w:line="240" w:lineRule="auto"/>
        <w:jc w:val="both"/>
        <w:rPr>
          <w:rFonts w:ascii="Times New Roman" w:hAnsi="Times New Roman" w:cs="Times New Roman"/>
        </w:rPr>
      </w:pPr>
      <w:r w:rsidRPr="00E0164A">
        <w:rPr>
          <w:rFonts w:ascii="Times New Roman" w:hAnsi="Times New Roman" w:cs="Times New Roman"/>
        </w:rPr>
        <w:t xml:space="preserve">Предложить детям наугад выбрать </w:t>
      </w:r>
      <w:r>
        <w:rPr>
          <w:rFonts w:ascii="Times New Roman" w:hAnsi="Times New Roman" w:cs="Times New Roman"/>
        </w:rPr>
        <w:t>объект</w:t>
      </w:r>
      <w:r w:rsidRPr="00E0164A">
        <w:rPr>
          <w:rFonts w:ascii="Times New Roman" w:hAnsi="Times New Roman" w:cs="Times New Roman"/>
        </w:rPr>
        <w:t xml:space="preserve">. </w:t>
      </w:r>
    </w:p>
    <w:p w:rsidR="00F5192F" w:rsidRPr="00E0164A" w:rsidRDefault="00F5192F" w:rsidP="00F5192F">
      <w:pPr>
        <w:numPr>
          <w:ilvl w:val="0"/>
          <w:numId w:val="9"/>
        </w:numPr>
        <w:spacing w:before="100" w:beforeAutospacing="1" w:after="100" w:afterAutospacing="1" w:line="240" w:lineRule="auto"/>
        <w:jc w:val="both"/>
        <w:rPr>
          <w:rFonts w:ascii="Times New Roman" w:hAnsi="Times New Roman" w:cs="Times New Roman"/>
        </w:rPr>
      </w:pPr>
      <w:r w:rsidRPr="00E0164A">
        <w:rPr>
          <w:rFonts w:ascii="Times New Roman" w:hAnsi="Times New Roman" w:cs="Times New Roman"/>
        </w:rPr>
        <w:t xml:space="preserve">Попросить назвать признаки или значения признаков (не менее 4-х) для объекта. </w:t>
      </w:r>
    </w:p>
    <w:p w:rsidR="00F5192F" w:rsidRPr="00E0164A" w:rsidRDefault="00F5192F" w:rsidP="00F5192F">
      <w:pPr>
        <w:numPr>
          <w:ilvl w:val="0"/>
          <w:numId w:val="9"/>
        </w:numPr>
        <w:spacing w:before="100" w:beforeAutospacing="1" w:after="100" w:afterAutospacing="1" w:line="240" w:lineRule="auto"/>
        <w:jc w:val="both"/>
        <w:rPr>
          <w:rFonts w:ascii="Times New Roman" w:hAnsi="Times New Roman" w:cs="Times New Roman"/>
        </w:rPr>
      </w:pPr>
      <w:r w:rsidRPr="00E0164A">
        <w:rPr>
          <w:rFonts w:ascii="Times New Roman" w:hAnsi="Times New Roman" w:cs="Times New Roman"/>
        </w:rPr>
        <w:t xml:space="preserve">Предложить перенести названные признаки или значения признаков поочередно на другой, находящийся как бы в фокусе, объект. </w:t>
      </w:r>
    </w:p>
    <w:p w:rsidR="00F5192F" w:rsidRPr="00E0164A" w:rsidRDefault="00F5192F" w:rsidP="00F5192F">
      <w:pPr>
        <w:numPr>
          <w:ilvl w:val="0"/>
          <w:numId w:val="9"/>
        </w:numPr>
        <w:spacing w:before="100" w:beforeAutospacing="1" w:after="100" w:afterAutospacing="1" w:line="240" w:lineRule="auto"/>
        <w:jc w:val="both"/>
        <w:rPr>
          <w:rFonts w:ascii="Times New Roman" w:hAnsi="Times New Roman" w:cs="Times New Roman"/>
        </w:rPr>
      </w:pPr>
      <w:r w:rsidRPr="00E0164A">
        <w:rPr>
          <w:rFonts w:ascii="Times New Roman" w:hAnsi="Times New Roman" w:cs="Times New Roman"/>
        </w:rPr>
        <w:t xml:space="preserve">Поочередно обсудить каждое сочетание: фокусный объект + признак одного из объектов. </w:t>
      </w:r>
    </w:p>
    <w:p w:rsidR="00F5192F" w:rsidRPr="00E0164A" w:rsidRDefault="00F5192F" w:rsidP="00F5192F">
      <w:pPr>
        <w:numPr>
          <w:ilvl w:val="0"/>
          <w:numId w:val="9"/>
        </w:numPr>
        <w:spacing w:before="100" w:beforeAutospacing="1" w:after="100" w:afterAutospacing="1" w:line="240" w:lineRule="auto"/>
        <w:jc w:val="both"/>
        <w:rPr>
          <w:rFonts w:ascii="Times New Roman" w:hAnsi="Times New Roman" w:cs="Times New Roman"/>
        </w:rPr>
      </w:pPr>
      <w:r w:rsidRPr="00E0164A">
        <w:rPr>
          <w:rFonts w:ascii="Times New Roman" w:hAnsi="Times New Roman" w:cs="Times New Roman"/>
        </w:rPr>
        <w:t xml:space="preserve">Организуется продуктивная деятельность детей. </w:t>
      </w:r>
    </w:p>
    <w:p w:rsidR="00F5192F" w:rsidRPr="00B02AE4" w:rsidRDefault="00F5192F" w:rsidP="00F5192F">
      <w:pPr>
        <w:pStyle w:val="5"/>
        <w:ind w:firstLine="709"/>
        <w:jc w:val="both"/>
        <w:rPr>
          <w:rFonts w:ascii="Times New Roman" w:hAnsi="Times New Roman" w:cs="Times New Roman"/>
          <w:i/>
          <w:color w:val="auto"/>
        </w:rPr>
      </w:pPr>
      <w:r w:rsidRPr="00B02AE4">
        <w:rPr>
          <w:rFonts w:ascii="Times New Roman" w:hAnsi="Times New Roman" w:cs="Times New Roman"/>
          <w:i/>
          <w:color w:val="auto"/>
        </w:rPr>
        <w:t>Методические рекомендации</w:t>
      </w:r>
    </w:p>
    <w:p w:rsidR="00F5192F" w:rsidRPr="00E0164A" w:rsidRDefault="00F5192F" w:rsidP="00F5192F">
      <w:pPr>
        <w:numPr>
          <w:ilvl w:val="0"/>
          <w:numId w:val="10"/>
        </w:numPr>
        <w:spacing w:before="100" w:beforeAutospacing="1" w:after="100" w:afterAutospacing="1" w:line="240" w:lineRule="auto"/>
        <w:jc w:val="both"/>
        <w:rPr>
          <w:rFonts w:ascii="Times New Roman" w:hAnsi="Times New Roman" w:cs="Times New Roman"/>
        </w:rPr>
      </w:pPr>
      <w:r w:rsidRPr="00E0164A">
        <w:rPr>
          <w:rFonts w:ascii="Times New Roman" w:hAnsi="Times New Roman" w:cs="Times New Roman"/>
        </w:rPr>
        <w:t xml:space="preserve">При работе по данному методу рекомендуется фиксировать признаки, свойства предметов, называемые детьми. Эта часть работы требует динамики. </w:t>
      </w:r>
    </w:p>
    <w:p w:rsidR="00F5192F" w:rsidRPr="00E0164A" w:rsidRDefault="00F5192F" w:rsidP="00F5192F">
      <w:pPr>
        <w:numPr>
          <w:ilvl w:val="0"/>
          <w:numId w:val="10"/>
        </w:numPr>
        <w:spacing w:before="100" w:beforeAutospacing="1" w:after="100" w:afterAutospacing="1" w:line="240" w:lineRule="auto"/>
        <w:jc w:val="both"/>
        <w:rPr>
          <w:rFonts w:ascii="Times New Roman" w:hAnsi="Times New Roman" w:cs="Times New Roman"/>
        </w:rPr>
      </w:pPr>
      <w:r w:rsidRPr="00E0164A">
        <w:rPr>
          <w:rFonts w:ascii="Times New Roman" w:hAnsi="Times New Roman" w:cs="Times New Roman"/>
        </w:rPr>
        <w:t xml:space="preserve">Педагог демонстрирует уверенность в том, что объект с необычным признаком может быть в реальной жизни. Эмоционально реагирует на парадоксальные сочетания (удивление, восторг, радость, грусть). </w:t>
      </w:r>
    </w:p>
    <w:p w:rsidR="00F5192F" w:rsidRPr="00E0164A" w:rsidRDefault="00F5192F" w:rsidP="00F5192F">
      <w:pPr>
        <w:numPr>
          <w:ilvl w:val="0"/>
          <w:numId w:val="10"/>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lastRenderedPageBreak/>
        <w:t>При выборе признаков объекта</w:t>
      </w:r>
      <w:r w:rsidRPr="00E0164A">
        <w:rPr>
          <w:rFonts w:ascii="Times New Roman" w:hAnsi="Times New Roman" w:cs="Times New Roman"/>
        </w:rPr>
        <w:t xml:space="preserve"> педагог исключает типичные значения признаков. Не выбираются для обсуждения признаки размера в значениях "большой - маленький"; признака формы в значениях "круглый - квадратный"; признака цвета в значении "белый - черный". Не употребляются такие определения, как "</w:t>
      </w:r>
      <w:proofErr w:type="gramStart"/>
      <w:r w:rsidRPr="00E0164A">
        <w:rPr>
          <w:rFonts w:ascii="Times New Roman" w:hAnsi="Times New Roman" w:cs="Times New Roman"/>
        </w:rPr>
        <w:t>красивый</w:t>
      </w:r>
      <w:proofErr w:type="gramEnd"/>
      <w:r w:rsidRPr="00E0164A">
        <w:rPr>
          <w:rFonts w:ascii="Times New Roman" w:hAnsi="Times New Roman" w:cs="Times New Roman"/>
        </w:rPr>
        <w:t xml:space="preserve"> - некрасивый". </w:t>
      </w:r>
    </w:p>
    <w:p w:rsidR="00F5192F" w:rsidRDefault="00F5192F" w:rsidP="00F5192F">
      <w:pPr>
        <w:numPr>
          <w:ilvl w:val="0"/>
          <w:numId w:val="10"/>
        </w:numPr>
        <w:spacing w:before="100" w:beforeAutospacing="1" w:after="100" w:afterAutospacing="1" w:line="240" w:lineRule="auto"/>
        <w:jc w:val="both"/>
        <w:rPr>
          <w:rFonts w:ascii="Times New Roman" w:hAnsi="Times New Roman" w:cs="Times New Roman"/>
        </w:rPr>
      </w:pPr>
      <w:r w:rsidRPr="00E0164A">
        <w:rPr>
          <w:rFonts w:ascii="Times New Roman" w:hAnsi="Times New Roman" w:cs="Times New Roman"/>
        </w:rPr>
        <w:t xml:space="preserve">По итогам обсуждения организуется продуктивная деятельность. </w:t>
      </w:r>
    </w:p>
    <w:p w:rsidR="00F5192F" w:rsidRPr="00B02AE4" w:rsidRDefault="00F5192F" w:rsidP="00F5192F">
      <w:pPr>
        <w:spacing w:before="100" w:beforeAutospacing="1" w:after="100" w:afterAutospacing="1" w:line="240" w:lineRule="auto"/>
        <w:ind w:left="284" w:firstLine="709"/>
        <w:jc w:val="both"/>
        <w:rPr>
          <w:rFonts w:ascii="Times New Roman" w:hAnsi="Times New Roman" w:cs="Times New Roman"/>
          <w:szCs w:val="28"/>
        </w:rPr>
      </w:pPr>
      <w:r w:rsidRPr="00B02AE4">
        <w:rPr>
          <w:rFonts w:ascii="Times New Roman" w:hAnsi="Times New Roman" w:cs="Times New Roman"/>
          <w:color w:val="auto"/>
        </w:rPr>
        <w:t xml:space="preserve">С 4-4,5 лет детям предлагается перечислить признаки выбранного наугад объекта и поочередно рассмотреть их в сочетании с другим объектом: </w:t>
      </w:r>
      <w:r w:rsidRPr="00B02AE4">
        <w:rPr>
          <w:rFonts w:ascii="Times New Roman" w:hAnsi="Times New Roman" w:cs="Times New Roman"/>
          <w:szCs w:val="28"/>
        </w:rPr>
        <w:t xml:space="preserve">применить значения признаков одного объекта к другому. Например: </w:t>
      </w:r>
      <w:proofErr w:type="gramStart"/>
      <w:r w:rsidRPr="00B02AE4">
        <w:rPr>
          <w:rFonts w:ascii="Times New Roman" w:hAnsi="Times New Roman" w:cs="Times New Roman"/>
          <w:szCs w:val="28"/>
        </w:rPr>
        <w:t>кукла</w:t>
      </w:r>
      <w:proofErr w:type="gramEnd"/>
      <w:r w:rsidRPr="00B02AE4">
        <w:rPr>
          <w:rFonts w:ascii="Times New Roman" w:hAnsi="Times New Roman" w:cs="Times New Roman"/>
          <w:szCs w:val="28"/>
        </w:rPr>
        <w:t xml:space="preserve"> бывает </w:t>
      </w:r>
      <w:proofErr w:type="gramStart"/>
      <w:r w:rsidRPr="00B02AE4">
        <w:rPr>
          <w:rFonts w:ascii="Times New Roman" w:hAnsi="Times New Roman" w:cs="Times New Roman"/>
          <w:szCs w:val="28"/>
        </w:rPr>
        <w:t>какая</w:t>
      </w:r>
      <w:proofErr w:type="gramEnd"/>
      <w:r w:rsidRPr="00B02AE4">
        <w:rPr>
          <w:rFonts w:ascii="Times New Roman" w:hAnsi="Times New Roman" w:cs="Times New Roman"/>
          <w:szCs w:val="28"/>
        </w:rPr>
        <w:t xml:space="preserve">? Когда таким бывает апельсин, другие объекты? </w:t>
      </w:r>
      <w:r w:rsidRPr="00B02AE4">
        <w:rPr>
          <w:rFonts w:ascii="Times New Roman" w:hAnsi="Times New Roman" w:cs="Times New Roman"/>
          <w:color w:val="auto"/>
        </w:rPr>
        <w:t xml:space="preserve">Обсудить неожиданные сочетания. </w:t>
      </w:r>
    </w:p>
    <w:p w:rsidR="00F5192F" w:rsidRDefault="00F5192F" w:rsidP="00F5192F">
      <w:pPr>
        <w:ind w:firstLine="709"/>
        <w:jc w:val="both"/>
        <w:rPr>
          <w:rFonts w:ascii="Times New Roman" w:hAnsi="Times New Roman" w:cs="Times New Roman"/>
          <w:szCs w:val="28"/>
        </w:rPr>
      </w:pPr>
      <w:r w:rsidRPr="00692F5B">
        <w:rPr>
          <w:rFonts w:ascii="Times New Roman" w:hAnsi="Times New Roman" w:cs="Times New Roman"/>
          <w:szCs w:val="28"/>
        </w:rPr>
        <w:t>По методу фокальных объектов</w:t>
      </w:r>
      <w:r w:rsidRPr="00472C39">
        <w:rPr>
          <w:rFonts w:ascii="Times New Roman" w:hAnsi="Times New Roman" w:cs="Times New Roman"/>
          <w:szCs w:val="28"/>
        </w:rPr>
        <w:t xml:space="preserve"> </w:t>
      </w:r>
      <w:r>
        <w:rPr>
          <w:rFonts w:ascii="Times New Roman" w:hAnsi="Times New Roman" w:cs="Times New Roman"/>
          <w:szCs w:val="28"/>
        </w:rPr>
        <w:t xml:space="preserve">можно </w:t>
      </w:r>
      <w:r w:rsidRPr="00472C39">
        <w:rPr>
          <w:rFonts w:ascii="Times New Roman" w:hAnsi="Times New Roman" w:cs="Times New Roman"/>
          <w:szCs w:val="28"/>
        </w:rPr>
        <w:t>изменять предметы и придумывать новые предметы, например, изобрести мебель для куклы-принцессы, для ежика, для стеклянного человечка. Обыграть с игрушками, как эти герои будут ей пользоваться. Назвать, что в ней будет удобно, что нет. Можно предложить найти в группе аналог мебели.</w:t>
      </w:r>
    </w:p>
    <w:p w:rsidR="00F5192F" w:rsidRDefault="00F5192F" w:rsidP="00F5192F">
      <w:pPr>
        <w:jc w:val="both"/>
        <w:rPr>
          <w:rFonts w:ascii="Times New Roman" w:hAnsi="Times New Roman" w:cs="Times New Roman"/>
          <w:szCs w:val="28"/>
        </w:rPr>
      </w:pPr>
      <w:r>
        <w:rPr>
          <w:rFonts w:ascii="Times New Roman" w:hAnsi="Times New Roman" w:cs="Times New Roman"/>
        </w:rPr>
        <w:t xml:space="preserve"> </w:t>
      </w:r>
      <w:r w:rsidRPr="002862C0">
        <w:rPr>
          <w:rFonts w:ascii="Times New Roman" w:hAnsi="Times New Roman" w:cs="Times New Roman"/>
          <w:szCs w:val="28"/>
        </w:rPr>
        <w:t>МФО удобен в работе с подгруппами детей или в индивидуальной работе. Но вместе с тем может быть использован и как отдельный прием на коллективном занятии. Например, при сочинении сказок можно «построить» образ главного героя, в занятиях по рисованию придумать необычный вид знакомого объекта. При этом рисунки детей будут отличаться индивидуальностью, так как каждый будет изображать объект с одной или несколькими характеристиками.</w:t>
      </w:r>
    </w:p>
    <w:p w:rsidR="00F5192F" w:rsidRPr="00B02AE4" w:rsidRDefault="00F5192F" w:rsidP="00F5192F">
      <w:pPr>
        <w:pStyle w:val="5"/>
        <w:ind w:firstLine="709"/>
        <w:jc w:val="both"/>
        <w:rPr>
          <w:rFonts w:ascii="Times New Roman" w:hAnsi="Times New Roman" w:cs="Times New Roman"/>
          <w:i/>
          <w:color w:val="auto"/>
        </w:rPr>
      </w:pPr>
      <w:r w:rsidRPr="00B02AE4">
        <w:rPr>
          <w:rFonts w:ascii="Times New Roman" w:hAnsi="Times New Roman" w:cs="Times New Roman"/>
          <w:i/>
          <w:color w:val="auto"/>
        </w:rPr>
        <w:t>Ожидаемые результаты</w:t>
      </w:r>
    </w:p>
    <w:p w:rsidR="00F5192F" w:rsidRPr="00D30899" w:rsidRDefault="00F5192F" w:rsidP="00F5192F">
      <w:pPr>
        <w:numPr>
          <w:ilvl w:val="0"/>
          <w:numId w:val="11"/>
        </w:numPr>
        <w:spacing w:before="100" w:beforeAutospacing="1" w:after="100" w:afterAutospacing="1" w:line="240" w:lineRule="auto"/>
        <w:jc w:val="both"/>
        <w:rPr>
          <w:rFonts w:ascii="Times New Roman" w:hAnsi="Times New Roman" w:cs="Times New Roman"/>
        </w:rPr>
      </w:pPr>
      <w:r w:rsidRPr="00D30899">
        <w:rPr>
          <w:rFonts w:ascii="Times New Roman" w:hAnsi="Times New Roman" w:cs="Times New Roman"/>
        </w:rPr>
        <w:t xml:space="preserve">Рассказывание (фантазирование) на основе необычного признака выбранного объекта. Объяснение возможных вариантов. </w:t>
      </w:r>
    </w:p>
    <w:p w:rsidR="00F5192F" w:rsidRPr="00D30899" w:rsidRDefault="00F5192F" w:rsidP="00F5192F">
      <w:pPr>
        <w:numPr>
          <w:ilvl w:val="0"/>
          <w:numId w:val="11"/>
        </w:numPr>
        <w:spacing w:before="100" w:beforeAutospacing="1" w:after="100" w:afterAutospacing="1" w:line="240" w:lineRule="auto"/>
        <w:jc w:val="both"/>
        <w:rPr>
          <w:rFonts w:ascii="Times New Roman" w:hAnsi="Times New Roman" w:cs="Times New Roman"/>
        </w:rPr>
      </w:pPr>
      <w:r w:rsidRPr="00D30899">
        <w:rPr>
          <w:rFonts w:ascii="Times New Roman" w:hAnsi="Times New Roman" w:cs="Times New Roman"/>
        </w:rPr>
        <w:t xml:space="preserve">Придумывание истории (сказки) с объяснением нетипичного свойства и практической значимости данного свойства. </w:t>
      </w:r>
    </w:p>
    <w:p w:rsidR="00F5192F" w:rsidRPr="00F5192F" w:rsidRDefault="00F5192F" w:rsidP="00F5192F">
      <w:pPr>
        <w:pStyle w:val="HTML"/>
        <w:jc w:val="right"/>
        <w:rPr>
          <w:rFonts w:ascii="Times New Roman" w:hAnsi="Times New Roman" w:cs="Times New Roman"/>
          <w:sz w:val="28"/>
          <w:szCs w:val="28"/>
        </w:rPr>
      </w:pPr>
      <w:r w:rsidRPr="00D30899">
        <w:rPr>
          <w:rFonts w:ascii="Times New Roman" w:hAnsi="Times New Roman" w:cs="Times New Roman"/>
        </w:rPr>
        <w:t xml:space="preserve"> </w:t>
      </w:r>
      <w:r w:rsidRPr="00F5192F">
        <w:rPr>
          <w:rFonts w:ascii="Times New Roman" w:hAnsi="Times New Roman" w:cs="Times New Roman"/>
          <w:b/>
          <w:sz w:val="28"/>
          <w:szCs w:val="28"/>
        </w:rPr>
        <w:t>(Приложение №6)</w:t>
      </w:r>
    </w:p>
    <w:p w:rsidR="00F5192F" w:rsidRPr="00692F5B" w:rsidRDefault="00F5192F" w:rsidP="00F5192F">
      <w:pPr>
        <w:spacing w:before="100" w:beforeAutospacing="1" w:after="100" w:afterAutospacing="1" w:line="240" w:lineRule="auto"/>
        <w:ind w:firstLine="709"/>
        <w:jc w:val="both"/>
        <w:rPr>
          <w:rFonts w:ascii="Times New Roman" w:hAnsi="Times New Roman" w:cs="Times New Roman"/>
          <w:b/>
        </w:rPr>
      </w:pPr>
      <w:r w:rsidRPr="00692F5B">
        <w:rPr>
          <w:rFonts w:ascii="Times New Roman" w:hAnsi="Times New Roman" w:cs="Times New Roman"/>
          <w:b/>
          <w:szCs w:val="28"/>
        </w:rPr>
        <w:t>Метод морфологического анализа</w:t>
      </w:r>
    </w:p>
    <w:p w:rsidR="00F5192F" w:rsidRPr="00692F5B" w:rsidRDefault="00F5192F" w:rsidP="00F5192F">
      <w:pPr>
        <w:pStyle w:val="a3"/>
        <w:jc w:val="both"/>
        <w:rPr>
          <w:sz w:val="28"/>
          <w:szCs w:val="28"/>
        </w:rPr>
      </w:pPr>
      <w:r w:rsidRPr="00692F5B">
        <w:rPr>
          <w:b/>
          <w:sz w:val="28"/>
          <w:szCs w:val="28"/>
        </w:rPr>
        <w:t>Цел</w:t>
      </w:r>
      <w:r w:rsidRPr="00692F5B">
        <w:rPr>
          <w:sz w:val="28"/>
          <w:szCs w:val="28"/>
        </w:rPr>
        <w:t>ь метода для среднего дошкольного возраста:</w:t>
      </w:r>
    </w:p>
    <w:p w:rsidR="00F5192F" w:rsidRPr="00D30899" w:rsidRDefault="00F5192F" w:rsidP="00F5192F">
      <w:pPr>
        <w:numPr>
          <w:ilvl w:val="0"/>
          <w:numId w:val="5"/>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Формировать у детей умение давать большое количество разных категорий ответов в рамках заданной темы. </w:t>
      </w:r>
    </w:p>
    <w:p w:rsidR="00F5192F" w:rsidRPr="00D30899" w:rsidRDefault="00F5192F" w:rsidP="00F5192F">
      <w:pPr>
        <w:numPr>
          <w:ilvl w:val="0"/>
          <w:numId w:val="5"/>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Создавать условия для оценки ребенком полученных идей. </w:t>
      </w:r>
    </w:p>
    <w:p w:rsidR="00F5192F" w:rsidRPr="00D30899" w:rsidRDefault="00F5192F" w:rsidP="00F5192F">
      <w:pPr>
        <w:numPr>
          <w:ilvl w:val="0"/>
          <w:numId w:val="5"/>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Учить детализировать наиболее удачные идеи. </w:t>
      </w:r>
    </w:p>
    <w:p w:rsidR="00F5192F" w:rsidRPr="00F93BB2" w:rsidRDefault="00F5192F" w:rsidP="00F5192F">
      <w:pPr>
        <w:pStyle w:val="5"/>
        <w:ind w:firstLine="709"/>
        <w:jc w:val="both"/>
        <w:rPr>
          <w:rFonts w:ascii="Times New Roman" w:hAnsi="Times New Roman" w:cs="Times New Roman"/>
          <w:i/>
          <w:color w:val="auto"/>
          <w:szCs w:val="28"/>
        </w:rPr>
      </w:pPr>
      <w:r w:rsidRPr="00F93BB2">
        <w:rPr>
          <w:rFonts w:ascii="Times New Roman" w:hAnsi="Times New Roman" w:cs="Times New Roman"/>
          <w:i/>
          <w:color w:val="auto"/>
          <w:szCs w:val="28"/>
        </w:rPr>
        <w:lastRenderedPageBreak/>
        <w:t>Технология проведения тренинга</w:t>
      </w:r>
    </w:p>
    <w:p w:rsidR="00F5192F" w:rsidRPr="00D30899" w:rsidRDefault="00F5192F" w:rsidP="00F5192F">
      <w:pPr>
        <w:numPr>
          <w:ilvl w:val="0"/>
          <w:numId w:val="6"/>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Представляется морфологическая таблица. </w:t>
      </w:r>
    </w:p>
    <w:p w:rsidR="00F5192F" w:rsidRPr="00D30899" w:rsidRDefault="00F5192F" w:rsidP="00F5192F">
      <w:pPr>
        <w:numPr>
          <w:ilvl w:val="0"/>
          <w:numId w:val="6"/>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Заполняются вертикальные и горизонтальные оси (количество, подбор показателей определяются целью и содержанием занятия). </w:t>
      </w:r>
    </w:p>
    <w:p w:rsidR="00F5192F" w:rsidRPr="00D30899" w:rsidRDefault="00F5192F" w:rsidP="00F5192F">
      <w:pPr>
        <w:numPr>
          <w:ilvl w:val="0"/>
          <w:numId w:val="6"/>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Рассматривается взаимодействие (поочередное или выборочное) горизонтальных и вертикальных показателей. Проводится обсуждение с детьми полученных вариантов взаимодействий (морфологический анализ). </w:t>
      </w:r>
    </w:p>
    <w:p w:rsidR="00F5192F" w:rsidRPr="00D30899" w:rsidRDefault="00F5192F" w:rsidP="00F5192F">
      <w:pPr>
        <w:numPr>
          <w:ilvl w:val="0"/>
          <w:numId w:val="6"/>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Организуется продуктивная деятельность по содержанию обсуждения. </w:t>
      </w:r>
    </w:p>
    <w:p w:rsidR="00F5192F" w:rsidRPr="008D4B59" w:rsidRDefault="00F5192F" w:rsidP="00F5192F">
      <w:pPr>
        <w:pStyle w:val="5"/>
        <w:ind w:firstLine="709"/>
        <w:jc w:val="both"/>
        <w:rPr>
          <w:rFonts w:ascii="Times New Roman" w:hAnsi="Times New Roman" w:cs="Times New Roman"/>
          <w:i/>
          <w:color w:val="auto"/>
          <w:szCs w:val="28"/>
        </w:rPr>
      </w:pPr>
      <w:r w:rsidRPr="008D4B59">
        <w:rPr>
          <w:rFonts w:ascii="Times New Roman" w:hAnsi="Times New Roman" w:cs="Times New Roman"/>
          <w:i/>
          <w:color w:val="auto"/>
          <w:szCs w:val="28"/>
        </w:rPr>
        <w:t>Методические рекомендации построения системы тренингов с детьми разного возраста</w:t>
      </w:r>
      <w:r>
        <w:rPr>
          <w:rFonts w:ascii="Times New Roman" w:hAnsi="Times New Roman" w:cs="Times New Roman"/>
          <w:i/>
          <w:color w:val="auto"/>
          <w:szCs w:val="28"/>
        </w:rPr>
        <w:t>.</w:t>
      </w:r>
    </w:p>
    <w:p w:rsidR="00F5192F" w:rsidRPr="002862C0" w:rsidRDefault="00F5192F" w:rsidP="00F5192F">
      <w:pPr>
        <w:pStyle w:val="a3"/>
        <w:jc w:val="both"/>
        <w:rPr>
          <w:sz w:val="28"/>
          <w:szCs w:val="28"/>
        </w:rPr>
      </w:pPr>
      <w:r w:rsidRPr="00F93BB2">
        <w:rPr>
          <w:bCs/>
          <w:i/>
          <w:sz w:val="28"/>
          <w:szCs w:val="28"/>
        </w:rPr>
        <w:t>Средняя группа</w:t>
      </w:r>
      <w:r w:rsidRPr="002862C0">
        <w:rPr>
          <w:sz w:val="28"/>
          <w:szCs w:val="28"/>
        </w:rPr>
        <w:t xml:space="preserve"> - анализ признаков объектов и их значений с помощью сенсорного обследования (целенаправленное подключение анализаторов), реальное и фантастическое преобразование объектов с помощью изменения значений признаков, подведение к принятию сочетания противоположностей. </w:t>
      </w:r>
    </w:p>
    <w:p w:rsidR="00F5192F" w:rsidRPr="00F93BB2" w:rsidRDefault="00F5192F" w:rsidP="00F5192F">
      <w:pPr>
        <w:jc w:val="both"/>
        <w:rPr>
          <w:rFonts w:ascii="Times New Roman" w:hAnsi="Times New Roman" w:cs="Times New Roman"/>
          <w:szCs w:val="28"/>
        </w:rPr>
      </w:pPr>
      <w:r>
        <w:rPr>
          <w:rFonts w:ascii="Times New Roman" w:hAnsi="Times New Roman" w:cs="Times New Roman"/>
          <w:szCs w:val="28"/>
        </w:rPr>
        <w:t xml:space="preserve">          </w:t>
      </w:r>
      <w:r w:rsidRPr="00F93BB2">
        <w:rPr>
          <w:rFonts w:ascii="Times New Roman" w:hAnsi="Times New Roman" w:cs="Times New Roman"/>
          <w:szCs w:val="28"/>
        </w:rPr>
        <w:t xml:space="preserve">В результате использования  </w:t>
      </w:r>
      <w:r w:rsidRPr="00625691">
        <w:rPr>
          <w:rFonts w:ascii="Times New Roman" w:hAnsi="Times New Roman" w:cs="Times New Roman"/>
          <w:szCs w:val="28"/>
        </w:rPr>
        <w:t>метода морфологического анализа,</w:t>
      </w:r>
      <w:r w:rsidRPr="00F93BB2">
        <w:rPr>
          <w:rFonts w:ascii="Times New Roman" w:hAnsi="Times New Roman" w:cs="Times New Roman"/>
          <w:szCs w:val="28"/>
        </w:rPr>
        <w:t xml:space="preserve"> придумываются из знакомых предметов совершенно новые, находится им применение сначала реальное, а затем уже и сказочное.</w:t>
      </w:r>
      <w:r>
        <w:rPr>
          <w:rFonts w:ascii="Times New Roman" w:hAnsi="Times New Roman" w:cs="Times New Roman"/>
          <w:szCs w:val="28"/>
        </w:rPr>
        <w:t xml:space="preserve"> Например, с</w:t>
      </w:r>
      <w:r w:rsidRPr="001D5CAE">
        <w:rPr>
          <w:rFonts w:ascii="Times New Roman" w:hAnsi="Times New Roman" w:cs="Times New Roman"/>
          <w:szCs w:val="28"/>
        </w:rPr>
        <w:t>оздать совершенно новый образ животного</w:t>
      </w:r>
      <w:r>
        <w:rPr>
          <w:rFonts w:ascii="Times New Roman" w:hAnsi="Times New Roman" w:cs="Times New Roman"/>
          <w:szCs w:val="28"/>
        </w:rPr>
        <w:t xml:space="preserve"> и т.п.</w:t>
      </w:r>
    </w:p>
    <w:p w:rsidR="00F5192F" w:rsidRPr="00F93BB2" w:rsidRDefault="00F5192F" w:rsidP="00F5192F">
      <w:pPr>
        <w:spacing w:before="100" w:beforeAutospacing="1" w:after="100" w:afterAutospacing="1" w:line="240" w:lineRule="auto"/>
        <w:jc w:val="both"/>
        <w:rPr>
          <w:rFonts w:ascii="Times New Roman" w:hAnsi="Times New Roman" w:cs="Times New Roman"/>
          <w:szCs w:val="28"/>
        </w:rPr>
      </w:pPr>
      <w:r>
        <w:rPr>
          <w:rFonts w:ascii="Times New Roman" w:hAnsi="Times New Roman" w:cs="Times New Roman"/>
          <w:szCs w:val="28"/>
        </w:rPr>
        <w:t xml:space="preserve">         </w:t>
      </w:r>
      <w:r w:rsidRPr="00F93BB2">
        <w:rPr>
          <w:rFonts w:ascii="Times New Roman" w:hAnsi="Times New Roman" w:cs="Times New Roman"/>
          <w:szCs w:val="28"/>
        </w:rPr>
        <w:t xml:space="preserve">Данное средство позволяет формировать подвижность мышления, развивает комбинаторику. </w:t>
      </w:r>
    </w:p>
    <w:p w:rsidR="00F5192F" w:rsidRPr="00F93BB2" w:rsidRDefault="00F5192F" w:rsidP="00F5192F">
      <w:pPr>
        <w:pStyle w:val="5"/>
        <w:ind w:firstLine="709"/>
        <w:jc w:val="both"/>
        <w:rPr>
          <w:rFonts w:ascii="Times New Roman" w:hAnsi="Times New Roman" w:cs="Times New Roman"/>
          <w:i/>
          <w:color w:val="auto"/>
          <w:szCs w:val="28"/>
        </w:rPr>
      </w:pPr>
      <w:r w:rsidRPr="00F93BB2">
        <w:rPr>
          <w:rFonts w:ascii="Times New Roman" w:hAnsi="Times New Roman" w:cs="Times New Roman"/>
          <w:i/>
          <w:color w:val="auto"/>
          <w:szCs w:val="28"/>
        </w:rPr>
        <w:t>Ожидаемые результаты</w:t>
      </w:r>
    </w:p>
    <w:p w:rsidR="00F5192F" w:rsidRPr="00D30899" w:rsidRDefault="00F5192F" w:rsidP="00F5192F">
      <w:pPr>
        <w:numPr>
          <w:ilvl w:val="0"/>
          <w:numId w:val="7"/>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Умение давать большое количество вариантов ответов в рамках заданной темы. </w:t>
      </w:r>
    </w:p>
    <w:p w:rsidR="00F5192F" w:rsidRPr="00D30899" w:rsidRDefault="00F5192F" w:rsidP="00F5192F">
      <w:pPr>
        <w:numPr>
          <w:ilvl w:val="0"/>
          <w:numId w:val="7"/>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Самостоятельный выбор наиболее интересных, их оценка и подробный рассказ о фантастическом действии с достаточной степенью достоверности. </w:t>
      </w:r>
    </w:p>
    <w:p w:rsidR="00F5192F" w:rsidRPr="00D30899" w:rsidRDefault="00F5192F" w:rsidP="00F5192F">
      <w:pPr>
        <w:numPr>
          <w:ilvl w:val="0"/>
          <w:numId w:val="7"/>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Выстраивание сюжета на основе самостоятельно выбранных показателей: героя (герои), функций (целей). </w:t>
      </w:r>
    </w:p>
    <w:p w:rsidR="00F5192F" w:rsidRPr="00D30899" w:rsidRDefault="00F5192F" w:rsidP="00F5192F">
      <w:pPr>
        <w:numPr>
          <w:ilvl w:val="0"/>
          <w:numId w:val="7"/>
        </w:numPr>
        <w:spacing w:before="100" w:beforeAutospacing="1" w:after="100" w:afterAutospacing="1" w:line="240" w:lineRule="auto"/>
        <w:jc w:val="both"/>
        <w:rPr>
          <w:rFonts w:ascii="Times New Roman" w:hAnsi="Times New Roman" w:cs="Times New Roman"/>
          <w:szCs w:val="28"/>
        </w:rPr>
      </w:pPr>
      <w:r w:rsidRPr="00D30899">
        <w:rPr>
          <w:rFonts w:ascii="Times New Roman" w:hAnsi="Times New Roman" w:cs="Times New Roman"/>
          <w:szCs w:val="28"/>
        </w:rPr>
        <w:t xml:space="preserve">Описание изменений свойств и поведения героя в разных обстоятельствах. </w:t>
      </w:r>
    </w:p>
    <w:p w:rsidR="00F5192F" w:rsidRDefault="00F5192F" w:rsidP="00F5192F">
      <w:pPr>
        <w:ind w:firstLine="709"/>
        <w:jc w:val="both"/>
        <w:rPr>
          <w:rFonts w:ascii="Times New Roman" w:hAnsi="Times New Roman" w:cs="Times New Roman"/>
          <w:szCs w:val="28"/>
        </w:rPr>
      </w:pPr>
      <w:r>
        <w:rPr>
          <w:rFonts w:ascii="Times New Roman" w:hAnsi="Times New Roman" w:cs="Times New Roman"/>
          <w:szCs w:val="28"/>
        </w:rPr>
        <w:t>На основе морфологического анализа можно не только создавать новые образы, но и учить детей преобразованию объектов на основе выбранного признака. В этом случае по вертикали в таблице разместятся объекты, а по горизонтали значение выбранного признака (сенсорные эталоны).</w:t>
      </w:r>
    </w:p>
    <w:p w:rsidR="00F5192F" w:rsidRDefault="00F5192F" w:rsidP="00F5192F">
      <w:pPr>
        <w:jc w:val="both"/>
        <w:rPr>
          <w:rFonts w:ascii="Times New Roman" w:hAnsi="Times New Roman" w:cs="Times New Roman"/>
          <w:szCs w:val="28"/>
        </w:rPr>
      </w:pPr>
      <w:r>
        <w:rPr>
          <w:rFonts w:ascii="Times New Roman" w:hAnsi="Times New Roman" w:cs="Times New Roman"/>
          <w:szCs w:val="28"/>
        </w:rPr>
        <w:lastRenderedPageBreak/>
        <w:t xml:space="preserve">          Морфологический анализ полезен и как инструмент стимуляции воображения детей. </w:t>
      </w:r>
    </w:p>
    <w:p w:rsidR="00F5192F" w:rsidRDefault="00F5192F" w:rsidP="00F5192F">
      <w:pPr>
        <w:jc w:val="right"/>
        <w:rPr>
          <w:rFonts w:ascii="Times New Roman" w:hAnsi="Times New Roman" w:cs="Times New Roman"/>
          <w:b/>
          <w:szCs w:val="28"/>
        </w:rPr>
      </w:pPr>
      <w:r>
        <w:rPr>
          <w:rFonts w:ascii="Times New Roman" w:hAnsi="Times New Roman" w:cs="Times New Roman"/>
          <w:b/>
          <w:szCs w:val="28"/>
        </w:rPr>
        <w:t>(Приложение № 7)</w:t>
      </w:r>
    </w:p>
    <w:p w:rsidR="00F5192F" w:rsidRPr="00692F5B" w:rsidRDefault="00F5192F" w:rsidP="00F5192F">
      <w:pPr>
        <w:ind w:firstLine="709"/>
        <w:jc w:val="both"/>
        <w:rPr>
          <w:rFonts w:ascii="Times New Roman" w:hAnsi="Times New Roman" w:cs="Times New Roman"/>
          <w:b/>
          <w:szCs w:val="28"/>
        </w:rPr>
      </w:pPr>
      <w:r w:rsidRPr="00A561EC">
        <w:rPr>
          <w:rFonts w:ascii="Times New Roman" w:hAnsi="Times New Roman" w:cs="Times New Roman"/>
          <w:szCs w:val="28"/>
        </w:rPr>
        <w:t>Добавляется еще один интересный прием</w:t>
      </w:r>
      <w:r>
        <w:rPr>
          <w:rFonts w:ascii="Times New Roman" w:hAnsi="Times New Roman" w:cs="Times New Roman"/>
          <w:b/>
          <w:i/>
          <w:szCs w:val="28"/>
        </w:rPr>
        <w:t xml:space="preserve"> «</w:t>
      </w:r>
      <w:r w:rsidRPr="001B17F6">
        <w:rPr>
          <w:rFonts w:ascii="Times New Roman" w:hAnsi="Times New Roman" w:cs="Times New Roman"/>
          <w:b/>
          <w:i/>
          <w:szCs w:val="28"/>
        </w:rPr>
        <w:t>Бином фантазии»</w:t>
      </w:r>
      <w:r>
        <w:rPr>
          <w:rFonts w:ascii="Times New Roman" w:hAnsi="Times New Roman" w:cs="Times New Roman"/>
          <w:b/>
          <w:i/>
          <w:szCs w:val="28"/>
        </w:rPr>
        <w:t>.</w:t>
      </w:r>
    </w:p>
    <w:p w:rsidR="00F5192F" w:rsidRDefault="00F5192F" w:rsidP="00F5192F">
      <w:pPr>
        <w:tabs>
          <w:tab w:val="left" w:pos="4020"/>
        </w:tabs>
        <w:jc w:val="both"/>
        <w:rPr>
          <w:rFonts w:ascii="Times New Roman" w:hAnsi="Times New Roman" w:cs="Times New Roman"/>
          <w:szCs w:val="28"/>
        </w:rPr>
      </w:pPr>
      <w:r w:rsidRPr="00625691">
        <w:rPr>
          <w:rFonts w:ascii="Times New Roman" w:hAnsi="Times New Roman" w:cs="Times New Roman"/>
          <w:szCs w:val="28"/>
        </w:rPr>
        <w:t xml:space="preserve"> </w:t>
      </w:r>
      <w:r>
        <w:rPr>
          <w:rFonts w:ascii="Times New Roman" w:hAnsi="Times New Roman" w:cs="Times New Roman"/>
          <w:szCs w:val="28"/>
        </w:rPr>
        <w:t xml:space="preserve">Суть </w:t>
      </w:r>
      <w:r w:rsidRPr="00625691">
        <w:rPr>
          <w:rFonts w:ascii="Times New Roman" w:hAnsi="Times New Roman" w:cs="Times New Roman"/>
          <w:szCs w:val="28"/>
        </w:rPr>
        <w:t>этого приема</w:t>
      </w:r>
      <w:r>
        <w:rPr>
          <w:rFonts w:ascii="Times New Roman" w:hAnsi="Times New Roman" w:cs="Times New Roman"/>
          <w:b/>
          <w:i/>
          <w:szCs w:val="28"/>
        </w:rPr>
        <w:t xml:space="preserve"> </w:t>
      </w:r>
      <w:r>
        <w:rPr>
          <w:rFonts w:ascii="Times New Roman" w:hAnsi="Times New Roman" w:cs="Times New Roman"/>
          <w:szCs w:val="28"/>
        </w:rPr>
        <w:t xml:space="preserve">заключается в соединении двух каких-либо </w:t>
      </w:r>
      <w:proofErr w:type="spellStart"/>
      <w:r>
        <w:rPr>
          <w:rFonts w:ascii="Times New Roman" w:hAnsi="Times New Roman" w:cs="Times New Roman"/>
          <w:szCs w:val="28"/>
        </w:rPr>
        <w:t>трудносоставимых</w:t>
      </w:r>
      <w:proofErr w:type="spellEnd"/>
      <w:r>
        <w:rPr>
          <w:rFonts w:ascii="Times New Roman" w:hAnsi="Times New Roman" w:cs="Times New Roman"/>
          <w:szCs w:val="28"/>
        </w:rPr>
        <w:t xml:space="preserve"> частей,  из которых в дальнейшем получается новая сказка или история. Например,  можно предложить такие пары соединений: слон и ручка, апельсин и телевизор, волк и коньки и т.д. И предлагается сочинить сказку.</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xml:space="preserve">         Здесь специально создается обстановка повышенной сложности. Потому что именно напрягаясь, думая, изобретая – т.е. в активной мыслительной деятельности ребенок развивается. </w:t>
      </w:r>
    </w:p>
    <w:p w:rsidR="00F5192F" w:rsidRDefault="00F5192F" w:rsidP="00F5192F">
      <w:pPr>
        <w:tabs>
          <w:tab w:val="left" w:pos="4020"/>
        </w:tabs>
        <w:jc w:val="both"/>
        <w:rPr>
          <w:rFonts w:ascii="Times New Roman" w:hAnsi="Times New Roman" w:cs="Times New Roman"/>
          <w:szCs w:val="28"/>
        </w:rPr>
      </w:pPr>
      <w:r>
        <w:rPr>
          <w:rFonts w:ascii="Times New Roman" w:hAnsi="Times New Roman" w:cs="Times New Roman"/>
          <w:szCs w:val="28"/>
        </w:rPr>
        <w:t xml:space="preserve">        Этот метод способствует развитию гибкости мыслительных процессов, преодолению стереотипности в мышлении, развитию творческого воображения.</w:t>
      </w:r>
    </w:p>
    <w:p w:rsidR="00F5192F" w:rsidRDefault="00F5192F" w:rsidP="00F5192F">
      <w:pPr>
        <w:tabs>
          <w:tab w:val="left" w:pos="4020"/>
        </w:tabs>
        <w:jc w:val="right"/>
        <w:rPr>
          <w:rFonts w:ascii="Times New Roman" w:hAnsi="Times New Roman" w:cs="Times New Roman"/>
          <w:b/>
          <w:szCs w:val="28"/>
        </w:rPr>
      </w:pPr>
      <w:r>
        <w:rPr>
          <w:rFonts w:ascii="Times New Roman" w:hAnsi="Times New Roman" w:cs="Times New Roman"/>
          <w:b/>
          <w:szCs w:val="28"/>
        </w:rPr>
        <w:t>(</w:t>
      </w:r>
      <w:r w:rsidRPr="000F2C1F">
        <w:rPr>
          <w:rFonts w:ascii="Times New Roman" w:hAnsi="Times New Roman" w:cs="Times New Roman"/>
          <w:b/>
          <w:szCs w:val="28"/>
        </w:rPr>
        <w:t xml:space="preserve"> </w:t>
      </w:r>
      <w:r>
        <w:rPr>
          <w:rFonts w:ascii="Times New Roman" w:hAnsi="Times New Roman" w:cs="Times New Roman"/>
          <w:b/>
          <w:szCs w:val="28"/>
        </w:rPr>
        <w:t>Приложение № 13)</w:t>
      </w:r>
    </w:p>
    <w:p w:rsidR="00F5192F" w:rsidRPr="00625691" w:rsidRDefault="00F5192F" w:rsidP="00F5192F">
      <w:pPr>
        <w:jc w:val="both"/>
        <w:rPr>
          <w:rFonts w:ascii="Times New Roman" w:hAnsi="Times New Roman" w:cs="Times New Roman"/>
          <w:szCs w:val="28"/>
        </w:rPr>
      </w:pPr>
      <w:r>
        <w:rPr>
          <w:rFonts w:ascii="Times New Roman" w:hAnsi="Times New Roman" w:cs="Times New Roman"/>
          <w:szCs w:val="28"/>
        </w:rPr>
        <w:t xml:space="preserve">         Очень интересен прием</w:t>
      </w:r>
      <w:r w:rsidRPr="00472C39">
        <w:rPr>
          <w:rFonts w:ascii="Times New Roman" w:hAnsi="Times New Roman" w:cs="Times New Roman"/>
          <w:szCs w:val="28"/>
        </w:rPr>
        <w:t xml:space="preserve"> </w:t>
      </w:r>
      <w:r w:rsidRPr="00BB3138">
        <w:rPr>
          <w:rFonts w:ascii="Times New Roman" w:hAnsi="Times New Roman" w:cs="Times New Roman"/>
          <w:i/>
          <w:szCs w:val="28"/>
        </w:rPr>
        <w:t>«</w:t>
      </w:r>
      <w:proofErr w:type="spellStart"/>
      <w:r w:rsidRPr="00BB3138">
        <w:rPr>
          <w:rFonts w:ascii="Times New Roman" w:hAnsi="Times New Roman" w:cs="Times New Roman"/>
          <w:i/>
          <w:szCs w:val="28"/>
        </w:rPr>
        <w:t>Э</w:t>
      </w:r>
      <w:r w:rsidRPr="00BB3138">
        <w:rPr>
          <w:rFonts w:ascii="Times New Roman" w:hAnsi="Times New Roman" w:cs="Times New Roman"/>
          <w:b/>
          <w:i/>
          <w:szCs w:val="28"/>
        </w:rPr>
        <w:t>мпатия</w:t>
      </w:r>
      <w:proofErr w:type="spellEnd"/>
      <w:r w:rsidRPr="00BB3138">
        <w:rPr>
          <w:rFonts w:ascii="Times New Roman" w:hAnsi="Times New Roman" w:cs="Times New Roman"/>
          <w:b/>
          <w:i/>
          <w:szCs w:val="28"/>
        </w:rPr>
        <w:t>»</w:t>
      </w:r>
      <w:r>
        <w:rPr>
          <w:rFonts w:ascii="Times New Roman" w:hAnsi="Times New Roman" w:cs="Times New Roman"/>
          <w:b/>
          <w:szCs w:val="28"/>
        </w:rPr>
        <w:t xml:space="preserve">, </w:t>
      </w:r>
      <w:r w:rsidRPr="00BB3138">
        <w:rPr>
          <w:rFonts w:ascii="Times New Roman" w:hAnsi="Times New Roman" w:cs="Times New Roman"/>
          <w:szCs w:val="28"/>
        </w:rPr>
        <w:t>который вводится в средней группе ДОУ.</w:t>
      </w:r>
      <w:r>
        <w:rPr>
          <w:rFonts w:ascii="Times New Roman" w:hAnsi="Times New Roman" w:cs="Times New Roman"/>
          <w:szCs w:val="28"/>
        </w:rPr>
        <w:t xml:space="preserve"> </w:t>
      </w:r>
      <w:r w:rsidRPr="00B130E0">
        <w:rPr>
          <w:rFonts w:ascii="Times New Roman" w:hAnsi="Times New Roman" w:cs="Times New Roman"/>
          <w:color w:val="auto"/>
          <w:szCs w:val="28"/>
        </w:rPr>
        <w:t xml:space="preserve">В основе </w:t>
      </w:r>
      <w:r>
        <w:rPr>
          <w:rFonts w:ascii="Times New Roman" w:hAnsi="Times New Roman" w:cs="Times New Roman"/>
          <w:color w:val="auto"/>
          <w:szCs w:val="28"/>
        </w:rPr>
        <w:t xml:space="preserve">его </w:t>
      </w:r>
      <w:r w:rsidRPr="00B130E0">
        <w:rPr>
          <w:rFonts w:ascii="Times New Roman" w:hAnsi="Times New Roman" w:cs="Times New Roman"/>
          <w:color w:val="auto"/>
          <w:szCs w:val="28"/>
        </w:rPr>
        <w:t>лежит отождествление самого себя с кем-либо, и как следствие – умение сопереживать этому объекту.</w:t>
      </w:r>
    </w:p>
    <w:p w:rsidR="00F5192F" w:rsidRPr="00F5192F" w:rsidRDefault="00F5192F" w:rsidP="00F5192F">
      <w:pPr>
        <w:jc w:val="both"/>
        <w:rPr>
          <w:rFonts w:ascii="Times New Roman" w:hAnsi="Times New Roman" w:cs="Times New Roman"/>
          <w:szCs w:val="28"/>
        </w:rPr>
      </w:pPr>
      <w:r w:rsidRPr="00B130E0">
        <w:rPr>
          <w:rFonts w:ascii="Times New Roman" w:hAnsi="Times New Roman" w:cs="Times New Roman"/>
          <w:color w:val="FF0000"/>
          <w:szCs w:val="28"/>
        </w:rPr>
        <w:t xml:space="preserve">    </w:t>
      </w:r>
      <w:r>
        <w:rPr>
          <w:rFonts w:ascii="Times New Roman" w:hAnsi="Times New Roman" w:cs="Times New Roman"/>
          <w:color w:val="FF0000"/>
          <w:szCs w:val="28"/>
        </w:rPr>
        <w:t xml:space="preserve">    </w:t>
      </w:r>
      <w:r w:rsidRPr="00B130E0">
        <w:rPr>
          <w:rFonts w:ascii="Times New Roman" w:hAnsi="Times New Roman" w:cs="Times New Roman"/>
          <w:color w:val="auto"/>
          <w:szCs w:val="28"/>
        </w:rPr>
        <w:t>Понятие “</w:t>
      </w:r>
      <w:proofErr w:type="spellStart"/>
      <w:r w:rsidRPr="00B130E0">
        <w:rPr>
          <w:rFonts w:ascii="Times New Roman" w:hAnsi="Times New Roman" w:cs="Times New Roman"/>
          <w:color w:val="auto"/>
          <w:szCs w:val="28"/>
        </w:rPr>
        <w:t>Эмпатия</w:t>
      </w:r>
      <w:proofErr w:type="spellEnd"/>
      <w:r w:rsidRPr="00B130E0">
        <w:rPr>
          <w:rFonts w:ascii="Times New Roman" w:hAnsi="Times New Roman" w:cs="Times New Roman"/>
          <w:color w:val="auto"/>
          <w:szCs w:val="28"/>
        </w:rPr>
        <w:t>” подразумевает способность человека к постижению эмоциона</w:t>
      </w:r>
      <w:r>
        <w:rPr>
          <w:rFonts w:ascii="Times New Roman" w:hAnsi="Times New Roman" w:cs="Times New Roman"/>
          <w:color w:val="auto"/>
          <w:szCs w:val="28"/>
        </w:rPr>
        <w:t xml:space="preserve">льного состояния, проникновение </w:t>
      </w:r>
      <w:r w:rsidRPr="00B130E0">
        <w:rPr>
          <w:rFonts w:ascii="Times New Roman" w:hAnsi="Times New Roman" w:cs="Times New Roman"/>
          <w:color w:val="auto"/>
          <w:szCs w:val="28"/>
        </w:rPr>
        <w:t>в</w:t>
      </w:r>
      <w:r>
        <w:rPr>
          <w:rFonts w:ascii="Times New Roman" w:hAnsi="Times New Roman" w:cs="Times New Roman"/>
          <w:color w:val="auto"/>
          <w:szCs w:val="28"/>
        </w:rPr>
        <w:t xml:space="preserve"> </w:t>
      </w:r>
      <w:r w:rsidRPr="00B130E0">
        <w:rPr>
          <w:rFonts w:ascii="Times New Roman" w:hAnsi="Times New Roman" w:cs="Times New Roman"/>
          <w:color w:val="auto"/>
          <w:szCs w:val="28"/>
        </w:rPr>
        <w:t xml:space="preserve">чувствование в переживания другого человека </w:t>
      </w:r>
      <w:r>
        <w:rPr>
          <w:rFonts w:ascii="Times New Roman" w:hAnsi="Times New Roman" w:cs="Times New Roman"/>
          <w:color w:val="auto"/>
          <w:szCs w:val="28"/>
        </w:rPr>
        <w:t xml:space="preserve">или предмета </w:t>
      </w:r>
      <w:r w:rsidRPr="00B130E0">
        <w:rPr>
          <w:rFonts w:ascii="Times New Roman" w:hAnsi="Times New Roman" w:cs="Times New Roman"/>
          <w:color w:val="auto"/>
          <w:szCs w:val="28"/>
        </w:rPr>
        <w:t>и соответствующее реагирование на них</w:t>
      </w:r>
      <w:r>
        <w:rPr>
          <w:rFonts w:ascii="Times New Roman" w:hAnsi="Times New Roman" w:cs="Times New Roman"/>
          <w:color w:val="auto"/>
          <w:szCs w:val="28"/>
        </w:rPr>
        <w:t>.</w:t>
      </w:r>
    </w:p>
    <w:p w:rsidR="00F5192F" w:rsidRPr="00625691" w:rsidRDefault="00F5192F" w:rsidP="00F5192F">
      <w:pPr>
        <w:jc w:val="both"/>
        <w:rPr>
          <w:rFonts w:ascii="Times New Roman" w:hAnsi="Times New Roman" w:cs="Times New Roman"/>
          <w:szCs w:val="28"/>
        </w:rPr>
      </w:pPr>
      <w:r w:rsidRPr="00625691">
        <w:rPr>
          <w:rFonts w:ascii="Times New Roman" w:hAnsi="Times New Roman" w:cs="Times New Roman"/>
          <w:b/>
          <w:iCs/>
          <w:szCs w:val="28"/>
        </w:rPr>
        <w:t>Цель</w:t>
      </w:r>
      <w:r>
        <w:rPr>
          <w:rFonts w:ascii="Times New Roman" w:hAnsi="Times New Roman" w:cs="Times New Roman"/>
          <w:b/>
          <w:iCs/>
          <w:szCs w:val="28"/>
        </w:rPr>
        <w:t xml:space="preserve"> </w:t>
      </w:r>
      <w:r>
        <w:rPr>
          <w:rFonts w:ascii="Times New Roman" w:hAnsi="Times New Roman" w:cs="Times New Roman"/>
          <w:iCs/>
          <w:szCs w:val="28"/>
        </w:rPr>
        <w:t>приема</w:t>
      </w:r>
      <w:r w:rsidRPr="00625691">
        <w:rPr>
          <w:rFonts w:ascii="Times New Roman" w:hAnsi="Times New Roman" w:cs="Times New Roman"/>
          <w:iCs/>
          <w:szCs w:val="28"/>
        </w:rPr>
        <w:t>:</w:t>
      </w:r>
      <w:r>
        <w:rPr>
          <w:rFonts w:ascii="Times New Roman" w:hAnsi="Times New Roman" w:cs="Times New Roman"/>
          <w:iCs/>
          <w:szCs w:val="28"/>
        </w:rPr>
        <w:t xml:space="preserve"> </w:t>
      </w:r>
      <w:r w:rsidRPr="00625691">
        <w:rPr>
          <w:rFonts w:ascii="Times New Roman" w:hAnsi="Times New Roman" w:cs="Times New Roman"/>
          <w:szCs w:val="28"/>
        </w:rPr>
        <w:t xml:space="preserve">учить детей менять точку зрения на обычные объекты с помощью превращения себя в кого-нибудь или во что-нибудь в проблемной ситуации. </w:t>
      </w:r>
    </w:p>
    <w:p w:rsidR="00F5192F" w:rsidRPr="006A5162" w:rsidRDefault="00F5192F" w:rsidP="00F5192F">
      <w:pPr>
        <w:pStyle w:val="5"/>
        <w:ind w:firstLine="709"/>
        <w:jc w:val="both"/>
        <w:rPr>
          <w:rFonts w:ascii="Times New Roman" w:hAnsi="Times New Roman" w:cs="Times New Roman"/>
          <w:i/>
          <w:color w:val="auto"/>
          <w:szCs w:val="28"/>
        </w:rPr>
      </w:pPr>
      <w:r w:rsidRPr="006A5162">
        <w:rPr>
          <w:rFonts w:ascii="Times New Roman" w:hAnsi="Times New Roman" w:cs="Times New Roman"/>
          <w:i/>
          <w:color w:val="auto"/>
          <w:szCs w:val="28"/>
        </w:rPr>
        <w:t>Технология проведения тренинга</w:t>
      </w:r>
    </w:p>
    <w:p w:rsidR="00F5192F" w:rsidRPr="00E0164A" w:rsidRDefault="00F5192F" w:rsidP="00F5192F">
      <w:pPr>
        <w:numPr>
          <w:ilvl w:val="0"/>
          <w:numId w:val="12"/>
        </w:numPr>
        <w:spacing w:before="100" w:beforeAutospacing="1" w:after="100" w:afterAutospacing="1" w:line="240" w:lineRule="auto"/>
        <w:jc w:val="both"/>
        <w:rPr>
          <w:rFonts w:ascii="Times New Roman" w:hAnsi="Times New Roman" w:cs="Times New Roman"/>
          <w:szCs w:val="28"/>
        </w:rPr>
      </w:pPr>
      <w:r w:rsidRPr="00E0164A">
        <w:rPr>
          <w:rFonts w:ascii="Times New Roman" w:hAnsi="Times New Roman" w:cs="Times New Roman"/>
          <w:szCs w:val="28"/>
        </w:rPr>
        <w:t xml:space="preserve">Предложить детям представить какой-либо объект. </w:t>
      </w:r>
    </w:p>
    <w:p w:rsidR="00F5192F" w:rsidRPr="00E0164A" w:rsidRDefault="00F5192F" w:rsidP="00F5192F">
      <w:pPr>
        <w:numPr>
          <w:ilvl w:val="0"/>
          <w:numId w:val="12"/>
        </w:numPr>
        <w:spacing w:before="100" w:beforeAutospacing="1" w:after="100" w:afterAutospacing="1" w:line="240" w:lineRule="auto"/>
        <w:jc w:val="both"/>
        <w:rPr>
          <w:rFonts w:ascii="Times New Roman" w:hAnsi="Times New Roman" w:cs="Times New Roman"/>
          <w:szCs w:val="28"/>
        </w:rPr>
      </w:pPr>
      <w:r w:rsidRPr="00E0164A">
        <w:rPr>
          <w:rFonts w:ascii="Times New Roman" w:hAnsi="Times New Roman" w:cs="Times New Roman"/>
          <w:szCs w:val="28"/>
        </w:rPr>
        <w:t xml:space="preserve">Обсудить объект с обычной точки зрения. </w:t>
      </w:r>
    </w:p>
    <w:p w:rsidR="00F5192F" w:rsidRPr="00E0164A" w:rsidRDefault="00F5192F" w:rsidP="00F5192F">
      <w:pPr>
        <w:spacing w:before="100" w:beforeAutospacing="1" w:after="100" w:afterAutospacing="1" w:line="240" w:lineRule="auto"/>
        <w:ind w:left="720"/>
        <w:jc w:val="both"/>
        <w:rPr>
          <w:rFonts w:ascii="Times New Roman" w:hAnsi="Times New Roman" w:cs="Times New Roman"/>
          <w:szCs w:val="28"/>
        </w:rPr>
      </w:pPr>
      <w:proofErr w:type="gramStart"/>
      <w:r w:rsidRPr="00E0164A">
        <w:rPr>
          <w:rFonts w:ascii="Times New Roman" w:hAnsi="Times New Roman" w:cs="Times New Roman"/>
          <w:szCs w:val="28"/>
        </w:rPr>
        <w:t>ПР</w:t>
      </w:r>
      <w:proofErr w:type="gramEnd"/>
      <w:r w:rsidRPr="00E0164A">
        <w:rPr>
          <w:rFonts w:ascii="Times New Roman" w:hAnsi="Times New Roman" w:cs="Times New Roman"/>
          <w:szCs w:val="28"/>
        </w:rPr>
        <w:t xml:space="preserve">: внешний вид, зависимость роста от ухода за цветком, эмоциональное состояние человека при восприятии фиалки разными органами чувств и т.п. </w:t>
      </w:r>
    </w:p>
    <w:p w:rsidR="00F5192F" w:rsidRPr="00E0164A" w:rsidRDefault="00F5192F" w:rsidP="00F5192F">
      <w:pPr>
        <w:numPr>
          <w:ilvl w:val="0"/>
          <w:numId w:val="12"/>
        </w:numPr>
        <w:spacing w:before="100" w:beforeAutospacing="1" w:after="100" w:afterAutospacing="1" w:line="240" w:lineRule="auto"/>
        <w:jc w:val="both"/>
        <w:rPr>
          <w:rFonts w:ascii="Times New Roman" w:hAnsi="Times New Roman" w:cs="Times New Roman"/>
          <w:szCs w:val="28"/>
        </w:rPr>
      </w:pPr>
      <w:r w:rsidRPr="00E0164A">
        <w:rPr>
          <w:rFonts w:ascii="Times New Roman" w:hAnsi="Times New Roman" w:cs="Times New Roman"/>
          <w:szCs w:val="28"/>
        </w:rPr>
        <w:lastRenderedPageBreak/>
        <w:t xml:space="preserve">Предложить пофантазировать (превратиться в данный объект в какой-либо ситуации и рассказать о своих чувствах в данный момент). </w:t>
      </w:r>
    </w:p>
    <w:p w:rsidR="00F5192F" w:rsidRPr="00E0164A" w:rsidRDefault="00F5192F" w:rsidP="00F5192F">
      <w:pPr>
        <w:numPr>
          <w:ilvl w:val="0"/>
          <w:numId w:val="12"/>
        </w:numPr>
        <w:spacing w:before="100" w:beforeAutospacing="1" w:after="100" w:afterAutospacing="1" w:line="240" w:lineRule="auto"/>
        <w:jc w:val="both"/>
        <w:rPr>
          <w:rFonts w:ascii="Times New Roman" w:hAnsi="Times New Roman" w:cs="Times New Roman"/>
          <w:szCs w:val="28"/>
        </w:rPr>
      </w:pPr>
      <w:r w:rsidRPr="00E0164A">
        <w:rPr>
          <w:rFonts w:ascii="Times New Roman" w:hAnsi="Times New Roman" w:cs="Times New Roman"/>
          <w:szCs w:val="28"/>
        </w:rPr>
        <w:t xml:space="preserve">Организовать продуктивную деятельность детей: рисование, лепка, аппликация, схематизация действий, сочинение сказки. </w:t>
      </w:r>
    </w:p>
    <w:p w:rsidR="00F5192F" w:rsidRPr="006A5162" w:rsidRDefault="00F5192F" w:rsidP="00F5192F">
      <w:pPr>
        <w:pStyle w:val="5"/>
        <w:ind w:firstLine="709"/>
        <w:jc w:val="both"/>
        <w:rPr>
          <w:rFonts w:ascii="Times New Roman" w:hAnsi="Times New Roman" w:cs="Times New Roman"/>
          <w:i/>
          <w:color w:val="auto"/>
          <w:szCs w:val="28"/>
        </w:rPr>
      </w:pPr>
      <w:r w:rsidRPr="006A5162">
        <w:rPr>
          <w:rFonts w:ascii="Times New Roman" w:hAnsi="Times New Roman" w:cs="Times New Roman"/>
          <w:i/>
          <w:color w:val="auto"/>
          <w:szCs w:val="28"/>
        </w:rPr>
        <w:t>Методические рекомендации построения системы тренингов с детьми разного возраста</w:t>
      </w:r>
    </w:p>
    <w:p w:rsidR="00F5192F" w:rsidRPr="00E0164A" w:rsidRDefault="00F5192F" w:rsidP="00F5192F">
      <w:pPr>
        <w:numPr>
          <w:ilvl w:val="0"/>
          <w:numId w:val="13"/>
        </w:numPr>
        <w:spacing w:before="100" w:beforeAutospacing="1" w:after="100" w:afterAutospacing="1" w:line="240" w:lineRule="auto"/>
        <w:jc w:val="both"/>
        <w:rPr>
          <w:rFonts w:ascii="Times New Roman" w:hAnsi="Times New Roman" w:cs="Times New Roman"/>
          <w:szCs w:val="28"/>
        </w:rPr>
      </w:pPr>
      <w:r w:rsidRPr="00E0164A">
        <w:rPr>
          <w:rFonts w:ascii="Times New Roman" w:hAnsi="Times New Roman" w:cs="Times New Roman"/>
          <w:szCs w:val="28"/>
        </w:rPr>
        <w:t xml:space="preserve">В возрасте 4 лет необходимо давать упражнения на отождествление себя с рукотворными объектами. Предлагать возможные решения проблемных ситуаций. </w:t>
      </w:r>
    </w:p>
    <w:p w:rsidR="00F5192F" w:rsidRPr="00E0164A" w:rsidRDefault="00F5192F" w:rsidP="00F5192F">
      <w:pPr>
        <w:spacing w:before="100" w:beforeAutospacing="1" w:after="100" w:afterAutospacing="1" w:line="240" w:lineRule="auto"/>
        <w:ind w:left="720"/>
        <w:jc w:val="both"/>
        <w:rPr>
          <w:rFonts w:ascii="Times New Roman" w:hAnsi="Times New Roman" w:cs="Times New Roman"/>
          <w:szCs w:val="28"/>
        </w:rPr>
      </w:pPr>
      <w:r w:rsidRPr="00E0164A">
        <w:rPr>
          <w:rFonts w:ascii="Times New Roman" w:hAnsi="Times New Roman" w:cs="Times New Roman"/>
          <w:szCs w:val="28"/>
        </w:rPr>
        <w:t xml:space="preserve">Обучение должно проходить по этапам: </w:t>
      </w:r>
    </w:p>
    <w:p w:rsidR="00F5192F" w:rsidRPr="00E0164A" w:rsidRDefault="00F5192F" w:rsidP="00F5192F">
      <w:pPr>
        <w:numPr>
          <w:ilvl w:val="0"/>
          <w:numId w:val="13"/>
        </w:numPr>
        <w:spacing w:before="100" w:beforeAutospacing="1" w:after="100" w:afterAutospacing="1" w:line="240" w:lineRule="auto"/>
        <w:jc w:val="both"/>
        <w:rPr>
          <w:rFonts w:ascii="Times New Roman" w:hAnsi="Times New Roman" w:cs="Times New Roman"/>
          <w:szCs w:val="28"/>
        </w:rPr>
      </w:pPr>
      <w:r w:rsidRPr="00E0164A">
        <w:rPr>
          <w:rFonts w:ascii="Times New Roman" w:hAnsi="Times New Roman" w:cs="Times New Roman"/>
          <w:szCs w:val="28"/>
        </w:rPr>
        <w:t xml:space="preserve">1 этап - педагог сам рассказывает, что почувствовал или представил; </w:t>
      </w:r>
    </w:p>
    <w:p w:rsidR="00F5192F" w:rsidRPr="00E0164A" w:rsidRDefault="00F5192F" w:rsidP="00F5192F">
      <w:pPr>
        <w:numPr>
          <w:ilvl w:val="0"/>
          <w:numId w:val="13"/>
        </w:numPr>
        <w:spacing w:before="100" w:beforeAutospacing="1" w:after="100" w:afterAutospacing="1" w:line="240" w:lineRule="auto"/>
        <w:jc w:val="both"/>
        <w:rPr>
          <w:rFonts w:ascii="Times New Roman" w:hAnsi="Times New Roman" w:cs="Times New Roman"/>
          <w:szCs w:val="28"/>
        </w:rPr>
      </w:pPr>
      <w:r w:rsidRPr="00E0164A">
        <w:rPr>
          <w:rFonts w:ascii="Times New Roman" w:hAnsi="Times New Roman" w:cs="Times New Roman"/>
          <w:szCs w:val="28"/>
        </w:rPr>
        <w:t xml:space="preserve">2 этап - рассказ взрослого дополняется ответами детей; </w:t>
      </w:r>
    </w:p>
    <w:p w:rsidR="00F5192F" w:rsidRPr="00E0164A" w:rsidRDefault="00F5192F" w:rsidP="00F5192F">
      <w:pPr>
        <w:numPr>
          <w:ilvl w:val="0"/>
          <w:numId w:val="13"/>
        </w:numPr>
        <w:spacing w:before="100" w:beforeAutospacing="1" w:after="100" w:afterAutospacing="1" w:line="240" w:lineRule="auto"/>
        <w:jc w:val="both"/>
        <w:rPr>
          <w:rFonts w:ascii="Times New Roman" w:hAnsi="Times New Roman" w:cs="Times New Roman"/>
          <w:szCs w:val="28"/>
        </w:rPr>
      </w:pPr>
      <w:r w:rsidRPr="00E0164A">
        <w:rPr>
          <w:rFonts w:ascii="Times New Roman" w:hAnsi="Times New Roman" w:cs="Times New Roman"/>
          <w:szCs w:val="28"/>
        </w:rPr>
        <w:t xml:space="preserve">3 этап - сами дети рассказывают, что представили или почувствовали; педагог дополняет, уточняет и расширяет представления детей об изменяемой точке зрения на объект; </w:t>
      </w:r>
    </w:p>
    <w:p w:rsidR="00F5192F" w:rsidRPr="00E0164A" w:rsidRDefault="00F5192F" w:rsidP="00F5192F">
      <w:pPr>
        <w:numPr>
          <w:ilvl w:val="0"/>
          <w:numId w:val="13"/>
        </w:numPr>
        <w:spacing w:before="100" w:beforeAutospacing="1" w:after="100" w:afterAutospacing="1" w:line="240" w:lineRule="auto"/>
        <w:jc w:val="both"/>
        <w:rPr>
          <w:rFonts w:ascii="Times New Roman" w:hAnsi="Times New Roman" w:cs="Times New Roman"/>
          <w:szCs w:val="28"/>
        </w:rPr>
      </w:pPr>
      <w:r w:rsidRPr="00E0164A">
        <w:rPr>
          <w:rFonts w:ascii="Times New Roman" w:hAnsi="Times New Roman" w:cs="Times New Roman"/>
          <w:szCs w:val="28"/>
        </w:rPr>
        <w:t xml:space="preserve">4 этап - ребенок самостоятельно, без помощи взрослого, рассказывает о том, что представил или почувствовал. </w:t>
      </w:r>
    </w:p>
    <w:p w:rsidR="00F5192F" w:rsidRPr="00BB3138" w:rsidRDefault="00F5192F" w:rsidP="00F5192F">
      <w:pPr>
        <w:pStyle w:val="5"/>
        <w:ind w:firstLine="709"/>
        <w:jc w:val="both"/>
        <w:rPr>
          <w:rFonts w:ascii="Times New Roman" w:hAnsi="Times New Roman" w:cs="Times New Roman"/>
          <w:i/>
          <w:color w:val="auto"/>
          <w:szCs w:val="28"/>
        </w:rPr>
      </w:pPr>
      <w:r w:rsidRPr="00BB3138">
        <w:rPr>
          <w:rFonts w:ascii="Times New Roman" w:hAnsi="Times New Roman" w:cs="Times New Roman"/>
          <w:i/>
          <w:color w:val="auto"/>
          <w:szCs w:val="28"/>
        </w:rPr>
        <w:t>Ожидаемые результаты</w:t>
      </w:r>
    </w:p>
    <w:p w:rsidR="00F5192F" w:rsidRPr="00E0164A" w:rsidRDefault="00F5192F" w:rsidP="00F5192F">
      <w:pPr>
        <w:pStyle w:val="a3"/>
        <w:jc w:val="both"/>
        <w:rPr>
          <w:sz w:val="28"/>
          <w:szCs w:val="28"/>
        </w:rPr>
      </w:pPr>
      <w:r w:rsidRPr="00E0164A">
        <w:rPr>
          <w:sz w:val="28"/>
          <w:szCs w:val="28"/>
        </w:rPr>
        <w:t xml:space="preserve">Умение представить себя в качестве кого-либо или чего-либо в проблемной ситуации и составить рассказ о себе с точки зрения выбранного объекта. </w:t>
      </w:r>
    </w:p>
    <w:p w:rsidR="00F5192F" w:rsidRPr="00B130E0" w:rsidRDefault="00F5192F" w:rsidP="00F5192F">
      <w:pPr>
        <w:jc w:val="both"/>
        <w:rPr>
          <w:rFonts w:ascii="Times New Roman" w:hAnsi="Times New Roman" w:cs="Times New Roman"/>
          <w:color w:val="auto"/>
          <w:szCs w:val="28"/>
        </w:rPr>
      </w:pPr>
      <w:r w:rsidRPr="00B130E0">
        <w:rPr>
          <w:rFonts w:ascii="Times New Roman" w:hAnsi="Times New Roman" w:cs="Times New Roman"/>
          <w:color w:val="auto"/>
          <w:szCs w:val="28"/>
        </w:rPr>
        <w:t xml:space="preserve">      </w:t>
      </w:r>
      <w:r>
        <w:rPr>
          <w:rFonts w:ascii="Times New Roman" w:hAnsi="Times New Roman" w:cs="Times New Roman"/>
          <w:color w:val="auto"/>
          <w:szCs w:val="28"/>
        </w:rPr>
        <w:t xml:space="preserve">   </w:t>
      </w:r>
      <w:proofErr w:type="spellStart"/>
      <w:r w:rsidRPr="00B130E0">
        <w:rPr>
          <w:rFonts w:ascii="Times New Roman" w:hAnsi="Times New Roman" w:cs="Times New Roman"/>
          <w:color w:val="auto"/>
          <w:szCs w:val="28"/>
        </w:rPr>
        <w:t>Эмпатийное</w:t>
      </w:r>
      <w:proofErr w:type="spellEnd"/>
      <w:r w:rsidRPr="00B130E0">
        <w:rPr>
          <w:rFonts w:ascii="Times New Roman" w:hAnsi="Times New Roman" w:cs="Times New Roman"/>
          <w:color w:val="auto"/>
          <w:szCs w:val="28"/>
        </w:rPr>
        <w:t xml:space="preserve"> рассказывание  необходимо начинать с помощью наглядных средств – специальных картинок с изображением различных эмоциональных настроений (у людей, животных). Развертывание сюжетной линии осуществляется как ответ на вопрос “Что случилось?”. Ребенку показывают картинку и задают вопрос. В дальнейшем, в </w:t>
      </w:r>
      <w:proofErr w:type="gramStart"/>
      <w:r w:rsidRPr="00B130E0">
        <w:rPr>
          <w:rFonts w:ascii="Times New Roman" w:hAnsi="Times New Roman" w:cs="Times New Roman"/>
          <w:color w:val="auto"/>
          <w:szCs w:val="28"/>
        </w:rPr>
        <w:t>более старшем</w:t>
      </w:r>
      <w:proofErr w:type="gramEnd"/>
      <w:r w:rsidRPr="00B130E0">
        <w:rPr>
          <w:rFonts w:ascii="Times New Roman" w:hAnsi="Times New Roman" w:cs="Times New Roman"/>
          <w:color w:val="auto"/>
          <w:szCs w:val="28"/>
        </w:rPr>
        <w:t xml:space="preserve"> дошкольном возрасте на одной картинке могут быть совмещены несколько изображений, отражающих отличные друг от друга состояния.</w:t>
      </w:r>
    </w:p>
    <w:p w:rsidR="00F5192F" w:rsidRPr="00CF6B3D" w:rsidRDefault="00F5192F" w:rsidP="00F5192F">
      <w:pPr>
        <w:tabs>
          <w:tab w:val="left" w:pos="4020"/>
        </w:tabs>
        <w:jc w:val="both"/>
        <w:rPr>
          <w:rFonts w:ascii="Times New Roman" w:hAnsi="Times New Roman" w:cs="Times New Roman"/>
          <w:b/>
          <w:szCs w:val="28"/>
        </w:rPr>
      </w:pPr>
      <w:r>
        <w:rPr>
          <w:rFonts w:ascii="Times New Roman" w:hAnsi="Times New Roman" w:cs="Times New Roman"/>
          <w:b/>
          <w:szCs w:val="28"/>
        </w:rPr>
        <w:t>(</w:t>
      </w:r>
      <w:r w:rsidRPr="00CF6B3D">
        <w:rPr>
          <w:rFonts w:ascii="Times New Roman" w:hAnsi="Times New Roman" w:cs="Times New Roman"/>
          <w:b/>
          <w:szCs w:val="28"/>
        </w:rPr>
        <w:t>Приложение №</w:t>
      </w:r>
      <w:r>
        <w:rPr>
          <w:rFonts w:ascii="Times New Roman" w:hAnsi="Times New Roman" w:cs="Times New Roman"/>
          <w:b/>
          <w:szCs w:val="28"/>
        </w:rPr>
        <w:t>14)</w:t>
      </w:r>
    </w:p>
    <w:p w:rsidR="00F5192F" w:rsidRDefault="00F5192F" w:rsidP="00F5192F">
      <w:pPr>
        <w:ind w:firstLine="709"/>
        <w:jc w:val="both"/>
        <w:rPr>
          <w:rFonts w:ascii="Times New Roman" w:hAnsi="Times New Roman" w:cs="Times New Roman"/>
          <w:szCs w:val="28"/>
        </w:rPr>
      </w:pPr>
      <w:r>
        <w:rPr>
          <w:rFonts w:ascii="Times New Roman" w:hAnsi="Times New Roman" w:cs="Times New Roman"/>
          <w:b/>
          <w:szCs w:val="28"/>
        </w:rPr>
        <w:t xml:space="preserve"> </w:t>
      </w:r>
      <w:proofErr w:type="gramStart"/>
      <w:r>
        <w:rPr>
          <w:rFonts w:ascii="Times New Roman" w:hAnsi="Times New Roman" w:cs="Times New Roman"/>
          <w:szCs w:val="28"/>
        </w:rPr>
        <w:t>Технология ТРИЗ-РТВ не ограничивается одними приемами фантазирования ТРИЗ,</w:t>
      </w:r>
      <w:r w:rsidRPr="002A4481">
        <w:rPr>
          <w:rFonts w:ascii="Times New Roman" w:hAnsi="Times New Roman" w:cs="Times New Roman"/>
          <w:szCs w:val="28"/>
        </w:rPr>
        <w:t xml:space="preserve"> </w:t>
      </w:r>
      <w:r>
        <w:rPr>
          <w:rFonts w:ascii="Times New Roman" w:hAnsi="Times New Roman" w:cs="Times New Roman"/>
          <w:szCs w:val="28"/>
        </w:rPr>
        <w:t xml:space="preserve">принципами разрешения противоречий,  но также помогает ребенку познавать окружающий мир, решать много задач и проблем именно жизненного каждодневного характера и поэтому помимо всего прочего еще существуют работа с </w:t>
      </w:r>
      <w:r w:rsidRPr="002A4481">
        <w:rPr>
          <w:rFonts w:ascii="Times New Roman" w:hAnsi="Times New Roman" w:cs="Times New Roman"/>
          <w:b/>
          <w:i/>
          <w:szCs w:val="28"/>
        </w:rPr>
        <w:t>системным лифтом</w:t>
      </w:r>
      <w:r>
        <w:rPr>
          <w:rFonts w:ascii="Times New Roman" w:hAnsi="Times New Roman" w:cs="Times New Roman"/>
          <w:szCs w:val="28"/>
        </w:rPr>
        <w:t xml:space="preserve"> в младшем дошкольном возрасте, а в среднем дошкольном возрасте этот метод претерпевает изменения, т.е. усовершенствуется, превращаясь в </w:t>
      </w:r>
      <w:proofErr w:type="spellStart"/>
      <w:r w:rsidRPr="002A4481">
        <w:rPr>
          <w:rFonts w:ascii="Times New Roman" w:hAnsi="Times New Roman" w:cs="Times New Roman"/>
          <w:b/>
          <w:i/>
          <w:szCs w:val="28"/>
        </w:rPr>
        <w:lastRenderedPageBreak/>
        <w:t>пятиэкранку</w:t>
      </w:r>
      <w:proofErr w:type="spellEnd"/>
      <w:r w:rsidRPr="002A4481">
        <w:rPr>
          <w:rFonts w:ascii="Times New Roman" w:hAnsi="Times New Roman" w:cs="Times New Roman"/>
          <w:b/>
          <w:i/>
          <w:szCs w:val="28"/>
        </w:rPr>
        <w:t>.</w:t>
      </w:r>
      <w:proofErr w:type="gramEnd"/>
      <w:r>
        <w:rPr>
          <w:rFonts w:ascii="Times New Roman" w:hAnsi="Times New Roman" w:cs="Times New Roman"/>
          <w:szCs w:val="28"/>
        </w:rPr>
        <w:t xml:space="preserve"> Т.е. если в системном лифте было три функции обследования объекта, то в </w:t>
      </w:r>
      <w:proofErr w:type="spellStart"/>
      <w:r>
        <w:rPr>
          <w:rFonts w:ascii="Times New Roman" w:hAnsi="Times New Roman" w:cs="Times New Roman"/>
          <w:szCs w:val="28"/>
        </w:rPr>
        <w:t>пятиэкранку</w:t>
      </w:r>
      <w:proofErr w:type="spellEnd"/>
      <w:r>
        <w:rPr>
          <w:rFonts w:ascii="Times New Roman" w:hAnsi="Times New Roman" w:cs="Times New Roman"/>
          <w:szCs w:val="28"/>
        </w:rPr>
        <w:t xml:space="preserve"> добавляется еще две функции (прошлое и будущее). И это немаловажно, как отмечалось в особенностях развития ребенка среднего дошкольного возраста, в этом возрасте ребенок способен четко выделять эти параметры.  В данном случае, </w:t>
      </w:r>
      <w:proofErr w:type="spellStart"/>
      <w:r>
        <w:rPr>
          <w:rFonts w:ascii="Times New Roman" w:hAnsi="Times New Roman" w:cs="Times New Roman"/>
          <w:szCs w:val="28"/>
        </w:rPr>
        <w:t>пятиэкранка</w:t>
      </w:r>
      <w:proofErr w:type="spellEnd"/>
      <w:r>
        <w:rPr>
          <w:rFonts w:ascii="Times New Roman" w:hAnsi="Times New Roman" w:cs="Times New Roman"/>
          <w:szCs w:val="28"/>
        </w:rPr>
        <w:t xml:space="preserve"> носит названия метода </w:t>
      </w:r>
      <w:r w:rsidRPr="00BB3138">
        <w:rPr>
          <w:rFonts w:ascii="Times New Roman" w:hAnsi="Times New Roman" w:cs="Times New Roman"/>
          <w:b/>
          <w:i/>
          <w:szCs w:val="28"/>
        </w:rPr>
        <w:t>системный оператор</w:t>
      </w:r>
      <w:r>
        <w:rPr>
          <w:rFonts w:ascii="Times New Roman" w:hAnsi="Times New Roman" w:cs="Times New Roman"/>
          <w:szCs w:val="28"/>
        </w:rPr>
        <w:t xml:space="preserve">. </w:t>
      </w:r>
    </w:p>
    <w:p w:rsidR="00F5192F" w:rsidRDefault="00F5192F" w:rsidP="00F5192F">
      <w:pPr>
        <w:ind w:firstLine="709"/>
        <w:jc w:val="both"/>
        <w:rPr>
          <w:rFonts w:ascii="Times New Roman" w:hAnsi="Times New Roman" w:cs="Times New Roman"/>
          <w:szCs w:val="28"/>
        </w:rPr>
      </w:pPr>
      <w:r>
        <w:rPr>
          <w:rFonts w:ascii="Times New Roman" w:hAnsi="Times New Roman" w:cs="Times New Roman"/>
          <w:szCs w:val="28"/>
        </w:rPr>
        <w:t xml:space="preserve">Если в младшей группе просто анализировался объект, то в средней группе с помощью </w:t>
      </w:r>
      <w:r w:rsidRPr="00A561EC">
        <w:rPr>
          <w:rFonts w:ascii="Times New Roman" w:hAnsi="Times New Roman" w:cs="Times New Roman"/>
          <w:szCs w:val="28"/>
        </w:rPr>
        <w:t>системного оператора</w:t>
      </w:r>
      <w:r>
        <w:rPr>
          <w:rFonts w:ascii="Times New Roman" w:hAnsi="Times New Roman" w:cs="Times New Roman"/>
          <w:szCs w:val="28"/>
        </w:rPr>
        <w:t xml:space="preserve"> </w:t>
      </w:r>
      <w:r w:rsidRPr="00A561EC">
        <w:rPr>
          <w:rFonts w:ascii="Times New Roman" w:hAnsi="Times New Roman" w:cs="Times New Roman"/>
          <w:szCs w:val="28"/>
        </w:rPr>
        <w:t>можно проводить</w:t>
      </w:r>
      <w:r>
        <w:rPr>
          <w:rFonts w:ascii="Times New Roman" w:hAnsi="Times New Roman" w:cs="Times New Roman"/>
          <w:b/>
          <w:szCs w:val="28"/>
        </w:rPr>
        <w:t xml:space="preserve"> </w:t>
      </w:r>
      <w:r w:rsidRPr="00472C39">
        <w:rPr>
          <w:rFonts w:ascii="Times New Roman" w:hAnsi="Times New Roman" w:cs="Times New Roman"/>
          <w:szCs w:val="28"/>
        </w:rPr>
        <w:t xml:space="preserve">сравнительный компонентный анализ: </w:t>
      </w:r>
      <w:r>
        <w:rPr>
          <w:rFonts w:ascii="Times New Roman" w:hAnsi="Times New Roman" w:cs="Times New Roman"/>
          <w:szCs w:val="28"/>
        </w:rPr>
        <w:t xml:space="preserve">например, </w:t>
      </w:r>
      <w:r w:rsidRPr="00472C39">
        <w:rPr>
          <w:rFonts w:ascii="Times New Roman" w:hAnsi="Times New Roman" w:cs="Times New Roman"/>
          <w:szCs w:val="28"/>
        </w:rPr>
        <w:t>кошка – тигр, что общего, какая между ними разница, где они живут? Все это обсудить, располагая по вертикальной линии системных операторов. Затем: дать детям разрезные карточки животных. Предложить собрать правильно, поместить животное туда, где оно обычно живет (в надсистему системного оператора). Следующее задание: перемешав карточки (оставшиеся). Взять из них две, не переворачивая картинкой вверх. Перевернуть: что за животное получилось? Где теперь оно будет жить, как называться, как теперь оно будет двигаться, чем питаться? Обыграть  каждый вариант, раскрывая линии: генетическую и функциональную.</w:t>
      </w:r>
      <w:r>
        <w:rPr>
          <w:rFonts w:ascii="Times New Roman" w:hAnsi="Times New Roman" w:cs="Times New Roman"/>
          <w:szCs w:val="28"/>
        </w:rPr>
        <w:t xml:space="preserve"> </w:t>
      </w:r>
      <w:r w:rsidRPr="00472C39">
        <w:rPr>
          <w:rFonts w:ascii="Times New Roman" w:hAnsi="Times New Roman" w:cs="Times New Roman"/>
          <w:szCs w:val="28"/>
        </w:rPr>
        <w:t>Можно также, к примеру, рассмотреть по системному оператору цветок. Провести сравнительный анализ цветка живого и искусственного. А затем предложить изменить цветок, используя известные приемы фантазирования. Особенно обратить внимание на приемы «увеличение – уменьшение», «оживление», «ускорение – замедление».</w:t>
      </w:r>
    </w:p>
    <w:p w:rsidR="00F5192F" w:rsidRPr="00443C9A" w:rsidRDefault="00F5192F" w:rsidP="00F5192F">
      <w:pPr>
        <w:ind w:firstLine="709"/>
        <w:jc w:val="right"/>
        <w:rPr>
          <w:rFonts w:ascii="Times New Roman" w:hAnsi="Times New Roman" w:cs="Times New Roman"/>
          <w:b/>
          <w:szCs w:val="28"/>
        </w:rPr>
      </w:pPr>
      <w:r>
        <w:rPr>
          <w:rFonts w:ascii="Times New Roman" w:hAnsi="Times New Roman" w:cs="Times New Roman"/>
          <w:b/>
          <w:szCs w:val="28"/>
        </w:rPr>
        <w:t>(</w:t>
      </w:r>
      <w:r w:rsidRPr="00CF6B3D">
        <w:rPr>
          <w:rFonts w:ascii="Times New Roman" w:hAnsi="Times New Roman" w:cs="Times New Roman"/>
          <w:b/>
          <w:szCs w:val="28"/>
        </w:rPr>
        <w:t>Приложение №</w:t>
      </w:r>
      <w:r>
        <w:rPr>
          <w:rFonts w:ascii="Times New Roman" w:hAnsi="Times New Roman" w:cs="Times New Roman"/>
          <w:b/>
          <w:szCs w:val="28"/>
        </w:rPr>
        <w:t xml:space="preserve"> 8)</w:t>
      </w:r>
    </w:p>
    <w:p w:rsidR="00F5192F" w:rsidRPr="00472C39" w:rsidRDefault="00F5192F" w:rsidP="00F5192F">
      <w:pPr>
        <w:ind w:firstLine="709"/>
        <w:jc w:val="both"/>
        <w:rPr>
          <w:rFonts w:ascii="Times New Roman" w:hAnsi="Times New Roman" w:cs="Times New Roman"/>
          <w:szCs w:val="28"/>
        </w:rPr>
      </w:pPr>
      <w:r>
        <w:rPr>
          <w:rFonts w:ascii="Times New Roman" w:hAnsi="Times New Roman" w:cs="Times New Roman"/>
          <w:szCs w:val="28"/>
        </w:rPr>
        <w:t>В</w:t>
      </w:r>
      <w:r w:rsidRPr="00472C39">
        <w:rPr>
          <w:rFonts w:ascii="Times New Roman" w:hAnsi="Times New Roman" w:cs="Times New Roman"/>
          <w:szCs w:val="28"/>
        </w:rPr>
        <w:t xml:space="preserve">се </w:t>
      </w:r>
      <w:r>
        <w:rPr>
          <w:rFonts w:ascii="Times New Roman" w:hAnsi="Times New Roman" w:cs="Times New Roman"/>
          <w:szCs w:val="28"/>
        </w:rPr>
        <w:t xml:space="preserve">выше изложенные </w:t>
      </w:r>
      <w:r w:rsidRPr="00472C39">
        <w:rPr>
          <w:rFonts w:ascii="Times New Roman" w:hAnsi="Times New Roman" w:cs="Times New Roman"/>
          <w:szCs w:val="28"/>
        </w:rPr>
        <w:t xml:space="preserve">приемы и методы фантазирования очень взаимосвязаны между собой, часто переплетаются и сочетаются один с другим. </w:t>
      </w:r>
      <w:proofErr w:type="gramStart"/>
      <w:r w:rsidRPr="00472C39">
        <w:rPr>
          <w:rFonts w:ascii="Times New Roman" w:hAnsi="Times New Roman" w:cs="Times New Roman"/>
          <w:szCs w:val="28"/>
        </w:rPr>
        <w:t>А</w:t>
      </w:r>
      <w:proofErr w:type="gramEnd"/>
      <w:r w:rsidRPr="00472C39">
        <w:rPr>
          <w:rFonts w:ascii="Times New Roman" w:hAnsi="Times New Roman" w:cs="Times New Roman"/>
          <w:szCs w:val="28"/>
        </w:rPr>
        <w:t xml:space="preserve"> в общем</w:t>
      </w:r>
      <w:r>
        <w:rPr>
          <w:rFonts w:ascii="Times New Roman" w:hAnsi="Times New Roman" w:cs="Times New Roman"/>
          <w:szCs w:val="28"/>
        </w:rPr>
        <w:t>,</w:t>
      </w:r>
      <w:r w:rsidRPr="00472C39">
        <w:rPr>
          <w:rFonts w:ascii="Times New Roman" w:hAnsi="Times New Roman" w:cs="Times New Roman"/>
          <w:szCs w:val="28"/>
        </w:rPr>
        <w:t xml:space="preserve"> в результате их применения</w:t>
      </w:r>
      <w:r>
        <w:rPr>
          <w:rFonts w:ascii="Times New Roman" w:hAnsi="Times New Roman" w:cs="Times New Roman"/>
          <w:szCs w:val="28"/>
        </w:rPr>
        <w:t>,</w:t>
      </w:r>
      <w:r w:rsidRPr="00472C39">
        <w:rPr>
          <w:rFonts w:ascii="Times New Roman" w:hAnsi="Times New Roman" w:cs="Times New Roman"/>
          <w:szCs w:val="28"/>
        </w:rPr>
        <w:t xml:space="preserve"> мы имеем неоценимую пользу: развиваем творческие способности ребенка, его познавательную и интеллектуальную активность и провоцируем процесс исследовательской деятельности через познание окружающего мира, умение жить в постоянно изменяющемся сложном окружающем мире, т.е. другими словами готовим ребенка к дальнейшей жизни.</w:t>
      </w:r>
      <w:r>
        <w:rPr>
          <w:rFonts w:ascii="Times New Roman" w:hAnsi="Times New Roman" w:cs="Times New Roman"/>
          <w:szCs w:val="28"/>
        </w:rPr>
        <w:t xml:space="preserve"> Учим неординар</w:t>
      </w:r>
      <w:r w:rsidRPr="00472C39">
        <w:rPr>
          <w:rFonts w:ascii="Times New Roman" w:hAnsi="Times New Roman" w:cs="Times New Roman"/>
          <w:szCs w:val="28"/>
        </w:rPr>
        <w:t>но мыслить, находи</w:t>
      </w:r>
      <w:r>
        <w:rPr>
          <w:rFonts w:ascii="Times New Roman" w:hAnsi="Times New Roman" w:cs="Times New Roman"/>
          <w:szCs w:val="28"/>
        </w:rPr>
        <w:t>ть выход из различных ситуаций.</w:t>
      </w:r>
    </w:p>
    <w:p w:rsidR="00F5192F" w:rsidRPr="00443C9A" w:rsidRDefault="00F5192F" w:rsidP="00F5192F">
      <w:pPr>
        <w:jc w:val="both"/>
        <w:rPr>
          <w:rFonts w:ascii="Times New Roman" w:hAnsi="Times New Roman" w:cs="Times New Roman"/>
          <w:b/>
          <w:i/>
          <w:szCs w:val="28"/>
        </w:rPr>
      </w:pPr>
      <w:r w:rsidRPr="00443C9A">
        <w:rPr>
          <w:rFonts w:ascii="Times New Roman" w:hAnsi="Times New Roman" w:cs="Times New Roman"/>
          <w:szCs w:val="28"/>
        </w:rPr>
        <w:t xml:space="preserve">    </w:t>
      </w:r>
      <w:r>
        <w:rPr>
          <w:rFonts w:ascii="Times New Roman" w:hAnsi="Times New Roman" w:cs="Times New Roman"/>
          <w:szCs w:val="28"/>
        </w:rPr>
        <w:t xml:space="preserve">      </w:t>
      </w:r>
      <w:r w:rsidRPr="00443C9A">
        <w:rPr>
          <w:rFonts w:ascii="Times New Roman" w:hAnsi="Times New Roman" w:cs="Times New Roman"/>
          <w:szCs w:val="28"/>
        </w:rPr>
        <w:t>Как мы видим</w:t>
      </w:r>
      <w:r>
        <w:rPr>
          <w:rFonts w:ascii="Times New Roman" w:hAnsi="Times New Roman" w:cs="Times New Roman"/>
          <w:szCs w:val="28"/>
        </w:rPr>
        <w:t>,</w:t>
      </w:r>
      <w:r w:rsidRPr="00443C9A">
        <w:rPr>
          <w:rFonts w:ascii="Times New Roman" w:hAnsi="Times New Roman" w:cs="Times New Roman"/>
          <w:szCs w:val="28"/>
        </w:rPr>
        <w:t xml:space="preserve"> работа в средней группе значительно усложняется и в то же время становится интересней и дает свои видимые качественные результаты, чему свидетельствуют </w:t>
      </w:r>
      <w:r w:rsidRPr="00443C9A">
        <w:rPr>
          <w:rFonts w:ascii="Times New Roman" w:hAnsi="Times New Roman" w:cs="Times New Roman"/>
          <w:b/>
          <w:i/>
          <w:szCs w:val="28"/>
        </w:rPr>
        <w:t xml:space="preserve">результаты  диагностики на конец учебного года.  </w:t>
      </w:r>
    </w:p>
    <w:p w:rsidR="00F5192F" w:rsidRPr="00443C9A" w:rsidRDefault="00F5192F" w:rsidP="00F5192F">
      <w:pPr>
        <w:jc w:val="right"/>
        <w:rPr>
          <w:rFonts w:ascii="Times New Roman" w:hAnsi="Times New Roman" w:cs="Times New Roman"/>
          <w:b/>
          <w:szCs w:val="28"/>
        </w:rPr>
      </w:pPr>
      <w:r>
        <w:rPr>
          <w:rFonts w:ascii="Times New Roman" w:hAnsi="Times New Roman" w:cs="Times New Roman"/>
          <w:b/>
          <w:szCs w:val="28"/>
        </w:rPr>
        <w:lastRenderedPageBreak/>
        <w:t>(Приложение № 9)</w:t>
      </w:r>
    </w:p>
    <w:p w:rsidR="00F5192F" w:rsidRPr="00DE0357" w:rsidRDefault="00F5192F" w:rsidP="00F5192F">
      <w:pPr>
        <w:jc w:val="both"/>
        <w:rPr>
          <w:rFonts w:ascii="Times New Roman" w:hAnsi="Times New Roman" w:cs="Times New Roman"/>
          <w:b/>
          <w:szCs w:val="28"/>
        </w:rPr>
      </w:pPr>
      <w:r w:rsidRPr="00DE0357">
        <w:rPr>
          <w:rFonts w:ascii="Times New Roman" w:hAnsi="Times New Roman" w:cs="Times New Roman"/>
          <w:b/>
          <w:szCs w:val="28"/>
        </w:rPr>
        <w:t xml:space="preserve"> В процессе работы  удалось:</w:t>
      </w:r>
    </w:p>
    <w:p w:rsidR="00F5192F" w:rsidRPr="007A6EED" w:rsidRDefault="00F5192F" w:rsidP="00F5192F">
      <w:pPr>
        <w:jc w:val="both"/>
        <w:rPr>
          <w:rFonts w:ascii="Times New Roman" w:hAnsi="Times New Roman" w:cs="Times New Roman"/>
        </w:rPr>
      </w:pPr>
      <w:r w:rsidRPr="007A6EED">
        <w:rPr>
          <w:rFonts w:ascii="Times New Roman" w:hAnsi="Times New Roman" w:cs="Times New Roman"/>
        </w:rPr>
        <w:t xml:space="preserve">1.  Пополнился запас знаний об окружающем мире в соответствии с </w:t>
      </w:r>
      <w:proofErr w:type="gramStart"/>
      <w:r w:rsidRPr="007A6EED">
        <w:rPr>
          <w:rFonts w:ascii="Times New Roman" w:hAnsi="Times New Roman" w:cs="Times New Roman"/>
        </w:rPr>
        <w:t>тематическим</w:t>
      </w:r>
      <w:proofErr w:type="gramEnd"/>
      <w:r w:rsidRPr="007A6EED">
        <w:rPr>
          <w:rFonts w:ascii="Times New Roman" w:hAnsi="Times New Roman" w:cs="Times New Roman"/>
        </w:rPr>
        <w:t xml:space="preserve"> </w:t>
      </w:r>
      <w:proofErr w:type="spellStart"/>
      <w:r w:rsidRPr="007A6EED">
        <w:rPr>
          <w:rFonts w:ascii="Times New Roman" w:hAnsi="Times New Roman" w:cs="Times New Roman"/>
        </w:rPr>
        <w:t>планироанием</w:t>
      </w:r>
      <w:proofErr w:type="spellEnd"/>
      <w:r w:rsidRPr="007A6EED">
        <w:rPr>
          <w:rFonts w:ascii="Times New Roman" w:hAnsi="Times New Roman" w:cs="Times New Roman"/>
        </w:rPr>
        <w:t>.</w:t>
      </w:r>
    </w:p>
    <w:p w:rsidR="00F5192F" w:rsidRPr="007A6EED" w:rsidRDefault="00F5192F" w:rsidP="00F5192F">
      <w:pPr>
        <w:jc w:val="both"/>
        <w:rPr>
          <w:rFonts w:ascii="Times New Roman" w:hAnsi="Times New Roman" w:cs="Times New Roman"/>
        </w:rPr>
      </w:pPr>
      <w:r w:rsidRPr="007A6EED">
        <w:rPr>
          <w:rFonts w:ascii="Times New Roman" w:hAnsi="Times New Roman" w:cs="Times New Roman"/>
        </w:rPr>
        <w:t>2.Дети научились рассуждать, анализировать, устанавливать причинно-следственные отношения простейших явлений и действий окружающего мира в процессе решения противоречий.</w:t>
      </w:r>
    </w:p>
    <w:p w:rsidR="00F5192F" w:rsidRPr="007A6EED" w:rsidRDefault="00F5192F" w:rsidP="00F5192F">
      <w:pPr>
        <w:jc w:val="both"/>
        <w:rPr>
          <w:rFonts w:ascii="Times New Roman" w:hAnsi="Times New Roman" w:cs="Times New Roman"/>
        </w:rPr>
      </w:pPr>
      <w:r w:rsidRPr="007A6EED">
        <w:rPr>
          <w:rFonts w:ascii="Times New Roman" w:hAnsi="Times New Roman" w:cs="Times New Roman"/>
        </w:rPr>
        <w:t>3. При анализе предметов, ситуаций  и противоречий, дети могут перечислить 2-3 признака предмета с элементами сравнения и при этом объяснить свои действия.</w:t>
      </w:r>
    </w:p>
    <w:p w:rsidR="00F5192F" w:rsidRPr="007A6EED" w:rsidRDefault="00F5192F" w:rsidP="00F5192F">
      <w:pPr>
        <w:jc w:val="both"/>
        <w:rPr>
          <w:rFonts w:ascii="Times New Roman" w:hAnsi="Times New Roman" w:cs="Times New Roman"/>
        </w:rPr>
      </w:pPr>
      <w:r w:rsidRPr="007A6EED">
        <w:rPr>
          <w:rFonts w:ascii="Times New Roman" w:hAnsi="Times New Roman" w:cs="Times New Roman"/>
        </w:rPr>
        <w:t xml:space="preserve">4. Научились находить и устанавливать противоречия, находить совместно с воспитателем пути их разрешений, появилось разнообразие в вариантах ответов. </w:t>
      </w:r>
    </w:p>
    <w:p w:rsidR="00F5192F" w:rsidRPr="007A6EED" w:rsidRDefault="00F5192F" w:rsidP="00F5192F">
      <w:pPr>
        <w:jc w:val="both"/>
        <w:rPr>
          <w:rFonts w:ascii="Times New Roman" w:hAnsi="Times New Roman" w:cs="Times New Roman"/>
        </w:rPr>
      </w:pPr>
      <w:r w:rsidRPr="007A6EED">
        <w:rPr>
          <w:rFonts w:ascii="Times New Roman" w:hAnsi="Times New Roman" w:cs="Times New Roman"/>
        </w:rPr>
        <w:t>5. Дети научились применению и более рациональному использованию окружающих предметов и их заместителей в играх и повседневной деятельности.</w:t>
      </w:r>
    </w:p>
    <w:p w:rsidR="00F5192F" w:rsidRPr="007A6EED" w:rsidRDefault="00F5192F" w:rsidP="00F5192F">
      <w:pPr>
        <w:jc w:val="both"/>
        <w:rPr>
          <w:rFonts w:ascii="Times New Roman" w:hAnsi="Times New Roman" w:cs="Times New Roman"/>
        </w:rPr>
      </w:pPr>
      <w:r w:rsidRPr="007A6EED">
        <w:rPr>
          <w:rFonts w:ascii="Times New Roman" w:hAnsi="Times New Roman" w:cs="Times New Roman"/>
        </w:rPr>
        <w:t xml:space="preserve"> 6. При помощи приемов фантазирования научились создавать совершенно новый сказочный  образ,  вносить изменения в сюжет сказки, наделять героев действиями фантастического характера.</w:t>
      </w:r>
    </w:p>
    <w:p w:rsidR="00F5192F" w:rsidRPr="007A6EED" w:rsidRDefault="00F5192F" w:rsidP="00F5192F">
      <w:pPr>
        <w:jc w:val="both"/>
        <w:rPr>
          <w:rFonts w:ascii="Times New Roman" w:hAnsi="Times New Roman" w:cs="Times New Roman"/>
        </w:rPr>
      </w:pPr>
      <w:r w:rsidRPr="007A6EED">
        <w:rPr>
          <w:rFonts w:ascii="Times New Roman" w:hAnsi="Times New Roman" w:cs="Times New Roman"/>
        </w:rPr>
        <w:t>7. Стала развиваться речь, пополнился и  активизировался словарный запас за счет новых слов и понятий.</w:t>
      </w:r>
    </w:p>
    <w:p w:rsidR="00593E5E" w:rsidRPr="00ED6678" w:rsidRDefault="00593E5E" w:rsidP="00593E5E">
      <w:pPr>
        <w:pStyle w:val="a3"/>
        <w:rPr>
          <w:b/>
          <w:color w:val="auto"/>
          <w:sz w:val="28"/>
          <w:szCs w:val="28"/>
        </w:rPr>
      </w:pPr>
    </w:p>
    <w:p w:rsidR="00593E5E" w:rsidRPr="00991A82" w:rsidRDefault="00593E5E" w:rsidP="00593E5E">
      <w:pPr>
        <w:pStyle w:val="a3"/>
        <w:ind w:firstLine="709"/>
        <w:jc w:val="right"/>
        <w:rPr>
          <w:b/>
          <w:color w:val="auto"/>
          <w:sz w:val="28"/>
          <w:szCs w:val="28"/>
        </w:rPr>
      </w:pPr>
      <w:r>
        <w:rPr>
          <w:b/>
          <w:color w:val="auto"/>
          <w:sz w:val="28"/>
          <w:szCs w:val="28"/>
        </w:rPr>
        <w:t>Приложение № 11</w:t>
      </w:r>
    </w:p>
    <w:p w:rsidR="00593E5E" w:rsidRPr="00991A82" w:rsidRDefault="00593E5E" w:rsidP="00593E5E">
      <w:pPr>
        <w:pStyle w:val="a3"/>
        <w:ind w:firstLine="709"/>
        <w:rPr>
          <w:b/>
          <w:color w:val="auto"/>
          <w:sz w:val="28"/>
          <w:szCs w:val="28"/>
        </w:rPr>
      </w:pPr>
      <w:r>
        <w:rPr>
          <w:b/>
          <w:color w:val="auto"/>
          <w:sz w:val="28"/>
          <w:szCs w:val="28"/>
        </w:rPr>
        <w:t>Прием «Наоборот»</w:t>
      </w:r>
    </w:p>
    <w:tbl>
      <w:tblPr>
        <w:tblStyle w:val="a5"/>
        <w:tblW w:w="0" w:type="auto"/>
        <w:tblInd w:w="720" w:type="dxa"/>
        <w:tblLook w:val="04A0"/>
      </w:tblPr>
      <w:tblGrid>
        <w:gridCol w:w="2921"/>
        <w:gridCol w:w="2913"/>
        <w:gridCol w:w="3017"/>
      </w:tblGrid>
      <w:tr w:rsidR="00593E5E" w:rsidRPr="00CC097A" w:rsidTr="00E23D40">
        <w:tc>
          <w:tcPr>
            <w:tcW w:w="2921" w:type="dxa"/>
          </w:tcPr>
          <w:p w:rsidR="00593E5E" w:rsidRPr="00CC097A" w:rsidRDefault="00593E5E" w:rsidP="00E23D40">
            <w:pPr>
              <w:rPr>
                <w:rFonts w:ascii="Times New Roman" w:hAnsi="Times New Roman" w:cs="Times New Roman"/>
                <w:i/>
                <w:sz w:val="24"/>
                <w:szCs w:val="24"/>
              </w:rPr>
            </w:pPr>
            <w:r w:rsidRPr="00CC097A">
              <w:rPr>
                <w:rFonts w:ascii="Times New Roman" w:hAnsi="Times New Roman" w:cs="Times New Roman"/>
                <w:i/>
                <w:sz w:val="24"/>
                <w:szCs w:val="24"/>
              </w:rPr>
              <w:t>Прием «Наоборот».</w:t>
            </w:r>
          </w:p>
        </w:tc>
        <w:tc>
          <w:tcPr>
            <w:tcW w:w="2913" w:type="dxa"/>
          </w:tcPr>
          <w:p w:rsidR="00593E5E" w:rsidRPr="00CC097A" w:rsidRDefault="00593E5E" w:rsidP="00E23D40">
            <w:pPr>
              <w:rPr>
                <w:rFonts w:ascii="Times New Roman" w:hAnsi="Times New Roman" w:cs="Times New Roman"/>
                <w:i/>
                <w:sz w:val="24"/>
                <w:szCs w:val="24"/>
              </w:rPr>
            </w:pPr>
            <w:r w:rsidRPr="00CC097A">
              <w:rPr>
                <w:rFonts w:ascii="Times New Roman" w:hAnsi="Times New Roman" w:cs="Times New Roman"/>
                <w:i/>
                <w:sz w:val="24"/>
                <w:szCs w:val="24"/>
              </w:rPr>
              <w:t>К.И. Чуковский «Путаница» - все происходит наоборот.</w:t>
            </w:r>
          </w:p>
        </w:tc>
        <w:tc>
          <w:tcPr>
            <w:tcW w:w="3017" w:type="dxa"/>
          </w:tcPr>
          <w:p w:rsidR="00593E5E" w:rsidRPr="00CC097A" w:rsidRDefault="00593E5E" w:rsidP="00E23D40">
            <w:pPr>
              <w:rPr>
                <w:rFonts w:ascii="Times New Roman" w:hAnsi="Times New Roman" w:cs="Times New Roman"/>
                <w:i/>
                <w:sz w:val="24"/>
                <w:szCs w:val="24"/>
              </w:rPr>
            </w:pPr>
            <w:r w:rsidRPr="00CC097A">
              <w:rPr>
                <w:rFonts w:ascii="Times New Roman" w:hAnsi="Times New Roman" w:cs="Times New Roman"/>
                <w:i/>
                <w:sz w:val="24"/>
                <w:szCs w:val="24"/>
              </w:rPr>
              <w:t>У объекта рассматриваются противоположные функции и признаки. Это дает принципиально новый объект.</w:t>
            </w:r>
          </w:p>
        </w:tc>
      </w:tr>
    </w:tbl>
    <w:p w:rsidR="00593E5E" w:rsidRDefault="00593E5E" w:rsidP="00593E5E">
      <w:pPr>
        <w:ind w:firstLine="709"/>
        <w:rPr>
          <w:rFonts w:ascii="Times New Roman" w:hAnsi="Times New Roman" w:cs="Times New Roman"/>
          <w:i/>
          <w:szCs w:val="28"/>
          <w:u w:val="single"/>
        </w:rPr>
      </w:pPr>
    </w:p>
    <w:p w:rsidR="00593E5E" w:rsidRDefault="00593E5E" w:rsidP="00593E5E">
      <w:pPr>
        <w:ind w:firstLine="709"/>
        <w:rPr>
          <w:rFonts w:ascii="Times New Roman" w:hAnsi="Times New Roman" w:cs="Times New Roman"/>
          <w:i/>
          <w:szCs w:val="28"/>
          <w:u w:val="single"/>
        </w:rPr>
      </w:pPr>
      <w:r w:rsidRPr="00CC097A">
        <w:rPr>
          <w:rFonts w:ascii="Times New Roman" w:hAnsi="Times New Roman" w:cs="Times New Roman"/>
          <w:i/>
          <w:szCs w:val="28"/>
          <w:u w:val="single"/>
        </w:rPr>
        <w:t>Символ приема «наоборот»</w:t>
      </w:r>
      <w:r>
        <w:rPr>
          <w:rFonts w:ascii="Times New Roman" w:hAnsi="Times New Roman" w:cs="Times New Roman"/>
          <w:i/>
          <w:szCs w:val="28"/>
          <w:u w:val="single"/>
        </w:rPr>
        <w:t xml:space="preserve"> </w:t>
      </w:r>
      <w:r w:rsidRPr="00CC097A">
        <w:rPr>
          <w:rFonts w:ascii="Times New Roman" w:hAnsi="Times New Roman" w:cs="Times New Roman"/>
          <w:i/>
          <w:szCs w:val="28"/>
          <w:u w:val="single"/>
        </w:rPr>
        <w:t>Незнайка-Неумейка</w:t>
      </w:r>
      <w:proofErr w:type="gramStart"/>
      <w:r w:rsidRPr="00CC097A">
        <w:rPr>
          <w:rFonts w:ascii="Times New Roman" w:hAnsi="Times New Roman" w:cs="Times New Roman"/>
          <w:i/>
          <w:szCs w:val="28"/>
          <w:u w:val="single"/>
        </w:rPr>
        <w:t xml:space="preserve"> </w:t>
      </w:r>
      <w:r>
        <w:rPr>
          <w:rFonts w:ascii="Times New Roman" w:hAnsi="Times New Roman" w:cs="Times New Roman"/>
          <w:i/>
          <w:szCs w:val="28"/>
          <w:u w:val="single"/>
        </w:rPr>
        <w:t>.</w:t>
      </w:r>
      <w:proofErr w:type="gramEnd"/>
    </w:p>
    <w:p w:rsidR="00593E5E" w:rsidRDefault="00593E5E" w:rsidP="00593E5E">
      <w:pPr>
        <w:ind w:firstLine="709"/>
        <w:rPr>
          <w:rFonts w:ascii="Times New Roman" w:hAnsi="Times New Roman" w:cs="Times New Roman"/>
          <w:i/>
          <w:szCs w:val="28"/>
        </w:rPr>
      </w:pPr>
      <w:r>
        <w:rPr>
          <w:rFonts w:ascii="Times New Roman" w:hAnsi="Times New Roman" w:cs="Times New Roman"/>
          <w:i/>
          <w:szCs w:val="28"/>
        </w:rPr>
        <w:lastRenderedPageBreak/>
        <w:t>Пример, появился Незна</w:t>
      </w:r>
      <w:r w:rsidRPr="00CC097A">
        <w:rPr>
          <w:rFonts w:ascii="Times New Roman" w:hAnsi="Times New Roman" w:cs="Times New Roman"/>
          <w:i/>
          <w:szCs w:val="28"/>
        </w:rPr>
        <w:t>йка-Неумейка в лесу</w:t>
      </w:r>
      <w:r>
        <w:rPr>
          <w:rFonts w:ascii="Times New Roman" w:hAnsi="Times New Roman" w:cs="Times New Roman"/>
          <w:i/>
          <w:szCs w:val="28"/>
        </w:rPr>
        <w:t>,</w:t>
      </w:r>
      <w:r w:rsidRPr="00CC097A">
        <w:rPr>
          <w:rFonts w:ascii="Times New Roman" w:hAnsi="Times New Roman" w:cs="Times New Roman"/>
          <w:i/>
          <w:szCs w:val="28"/>
        </w:rPr>
        <w:t xml:space="preserve"> и все стало наоборот: что произошло в лесу? (грибы начали искать людей…) </w:t>
      </w:r>
    </w:p>
    <w:p w:rsidR="00593E5E" w:rsidRPr="00472C39" w:rsidRDefault="00593E5E" w:rsidP="00593E5E">
      <w:pPr>
        <w:spacing w:line="240" w:lineRule="auto"/>
        <w:ind w:firstLine="709"/>
        <w:rPr>
          <w:rFonts w:ascii="Times New Roman" w:hAnsi="Times New Roman" w:cs="Times New Roman"/>
          <w:szCs w:val="28"/>
        </w:rPr>
      </w:pPr>
      <w:r w:rsidRPr="00472C39">
        <w:rPr>
          <w:rFonts w:ascii="Times New Roman" w:hAnsi="Times New Roman" w:cs="Times New Roman"/>
          <w:szCs w:val="28"/>
        </w:rPr>
        <w:t>Познакомить с при</w:t>
      </w:r>
      <w:r>
        <w:rPr>
          <w:rFonts w:ascii="Times New Roman" w:hAnsi="Times New Roman" w:cs="Times New Roman"/>
          <w:szCs w:val="28"/>
        </w:rPr>
        <w:t>нципом</w:t>
      </w:r>
      <w:r w:rsidRPr="00472C39">
        <w:rPr>
          <w:rFonts w:ascii="Times New Roman" w:hAnsi="Times New Roman" w:cs="Times New Roman"/>
          <w:szCs w:val="28"/>
        </w:rPr>
        <w:t xml:space="preserve"> разрешения противоречий</w:t>
      </w:r>
      <w:r w:rsidRPr="00472C39">
        <w:rPr>
          <w:rFonts w:ascii="Times New Roman" w:hAnsi="Times New Roman" w:cs="Times New Roman"/>
          <w:szCs w:val="28"/>
          <w:u w:val="single"/>
        </w:rPr>
        <w:t xml:space="preserve"> </w:t>
      </w:r>
      <w:r w:rsidRPr="00472C39">
        <w:rPr>
          <w:rFonts w:ascii="Times New Roman" w:hAnsi="Times New Roman" w:cs="Times New Roman"/>
          <w:b/>
          <w:szCs w:val="28"/>
        </w:rPr>
        <w:t>«сделать заранее»</w:t>
      </w:r>
      <w:r w:rsidRPr="00472C39">
        <w:rPr>
          <w:rFonts w:ascii="Times New Roman" w:hAnsi="Times New Roman" w:cs="Times New Roman"/>
          <w:szCs w:val="28"/>
        </w:rPr>
        <w:t xml:space="preserve"> можно на следующих примерах: рассмотреть разные дома. Спросить, для чего у человека дом? Чем он удобен? Затем рассказать, что человек придумал жилище очень давно. Рассмотреть картинку, где изображена охота древних людей на больших зверей, Рассказать, что охотясь, человеку иногда надо было убежать от зверя и спрятаться. Иногда, когда становилось холодно, человек искал, где укрыться от холода. Что хорошего в том, что человек, замерзнув, нашел какое-либо убежище, где можно укрыться от ветра, снега. Что плохого в том, что он, замерзая, его искал?</w:t>
      </w:r>
    </w:p>
    <w:p w:rsidR="00593E5E" w:rsidRPr="00472C39"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Вопрос: как теперь поступает человек? Он строит дом заранее. Удобно это или нет? Чем лучше, чем хуже?</w:t>
      </w:r>
    </w:p>
    <w:p w:rsidR="00593E5E" w:rsidRPr="00472C39"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 xml:space="preserve">Вывод: значит, если что-то сделать заранее, можно потом быть спокойнее. </w:t>
      </w:r>
    </w:p>
    <w:p w:rsidR="00593E5E" w:rsidRPr="00472C39"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Или, например, пришли из сада домой, кушать очень хочется, а дома ничего нет. Мама пошла в магазин, купила еду и начала готовить, а вы сидите голодные. Вопрос: хорошо это или плохо? А что можно было бы сделать, чтобы всем было хорошо: и мама не нервничала, не торопилась, и вы вовремя поели?</w:t>
      </w:r>
    </w:p>
    <w:p w:rsidR="00593E5E" w:rsidRPr="00472C39"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Вспомнить случаи из своей жизни, когда мы что-то делали заранее: лопатки для снега родители сделали заранее</w:t>
      </w:r>
      <w:proofErr w:type="gramStart"/>
      <w:r w:rsidRPr="00472C39">
        <w:rPr>
          <w:rFonts w:ascii="Times New Roman" w:hAnsi="Times New Roman" w:cs="Times New Roman"/>
          <w:szCs w:val="28"/>
        </w:rPr>
        <w:t>.</w:t>
      </w:r>
      <w:proofErr w:type="gramEnd"/>
      <w:r w:rsidRPr="00472C39">
        <w:rPr>
          <w:rFonts w:ascii="Times New Roman" w:hAnsi="Times New Roman" w:cs="Times New Roman"/>
          <w:szCs w:val="28"/>
        </w:rPr>
        <w:t xml:space="preserve"> </w:t>
      </w:r>
      <w:proofErr w:type="gramStart"/>
      <w:r w:rsidRPr="00472C39">
        <w:rPr>
          <w:rFonts w:ascii="Times New Roman" w:hAnsi="Times New Roman" w:cs="Times New Roman"/>
          <w:szCs w:val="28"/>
        </w:rPr>
        <w:t>к</w:t>
      </w:r>
      <w:proofErr w:type="gramEnd"/>
      <w:r w:rsidRPr="00472C39">
        <w:rPr>
          <w:rFonts w:ascii="Times New Roman" w:hAnsi="Times New Roman" w:cs="Times New Roman"/>
          <w:szCs w:val="28"/>
        </w:rPr>
        <w:t>огда снега еще и не было; стол накрываем заранее, чтобы долго не ждать; материал для занятия по рисованию тоже готовим заранее и т.д. Каждый из ответов проанализировать.</w:t>
      </w:r>
    </w:p>
    <w:p w:rsidR="00593E5E" w:rsidRPr="00472C39" w:rsidRDefault="00593E5E" w:rsidP="00593E5E">
      <w:pPr>
        <w:spacing w:line="240" w:lineRule="auto"/>
        <w:rPr>
          <w:rFonts w:ascii="Times New Roman" w:hAnsi="Times New Roman" w:cs="Times New Roman"/>
          <w:szCs w:val="28"/>
        </w:rPr>
      </w:pPr>
      <w:r>
        <w:rPr>
          <w:rFonts w:ascii="Times New Roman" w:hAnsi="Times New Roman" w:cs="Times New Roman"/>
          <w:szCs w:val="28"/>
        </w:rPr>
        <w:t xml:space="preserve">         </w:t>
      </w:r>
      <w:r w:rsidRPr="00472C39">
        <w:rPr>
          <w:rFonts w:ascii="Times New Roman" w:hAnsi="Times New Roman" w:cs="Times New Roman"/>
          <w:szCs w:val="28"/>
        </w:rPr>
        <w:t>Принцип разрешения противоречий</w:t>
      </w:r>
      <w:r w:rsidRPr="00472C39">
        <w:rPr>
          <w:rFonts w:ascii="Times New Roman" w:hAnsi="Times New Roman" w:cs="Times New Roman"/>
          <w:b/>
          <w:szCs w:val="28"/>
        </w:rPr>
        <w:t xml:space="preserve"> «копирование». </w:t>
      </w:r>
      <w:r w:rsidRPr="00472C39">
        <w:rPr>
          <w:rFonts w:ascii="Times New Roman" w:hAnsi="Times New Roman" w:cs="Times New Roman"/>
          <w:szCs w:val="28"/>
        </w:rPr>
        <w:t xml:space="preserve">Познакомить с </w:t>
      </w:r>
      <w:r>
        <w:rPr>
          <w:rFonts w:ascii="Times New Roman" w:hAnsi="Times New Roman" w:cs="Times New Roman"/>
          <w:szCs w:val="28"/>
        </w:rPr>
        <w:t>ним</w:t>
      </w:r>
      <w:r w:rsidRPr="00472C39">
        <w:rPr>
          <w:rFonts w:ascii="Times New Roman" w:hAnsi="Times New Roman" w:cs="Times New Roman"/>
          <w:szCs w:val="28"/>
        </w:rPr>
        <w:t xml:space="preserve"> можно на ознакомлении детей с мебелью. Предложите детям построить домик из строительного материала и разместить в нем мебель. Теперь можно даже жить в этом доме. Вопрос: кто там будет жить? Дом маленький, мебель маленькая. Давайте позовем </w:t>
      </w:r>
      <w:proofErr w:type="spellStart"/>
      <w:r w:rsidRPr="00472C39">
        <w:rPr>
          <w:rFonts w:ascii="Times New Roman" w:hAnsi="Times New Roman" w:cs="Times New Roman"/>
          <w:szCs w:val="28"/>
        </w:rPr>
        <w:t>Дюймовочку</w:t>
      </w:r>
      <w:proofErr w:type="spellEnd"/>
      <w:r w:rsidRPr="00472C39">
        <w:rPr>
          <w:rFonts w:ascii="Times New Roman" w:hAnsi="Times New Roman" w:cs="Times New Roman"/>
          <w:szCs w:val="28"/>
        </w:rPr>
        <w:t xml:space="preserve">. Она нас превратит в маленьких-маленьких, и мы будем там жить. Превратила. Зажмурьте глазки, походите по комнатам, посидите на мебели, Увидели? Но ведь хочется себя там увидеть. Вопрос: но как-то себя надо туда поселить. Чтобы мы были тут и там одновременно? Можно найти свою копию среди игрушек. Вопрос: кто или что больше всего похож на детей? Кого вы вместо себя поселите в дом? Дети находят и расставляют предметы в дома. Итог: если нельзя что-то взять настоящее, можно взять его копию. Как кукла в нашем доме, как игрушки. Вопрос: почему котенок живет в нашем доме, а слон нет, медведь нет? Очень большие. Но ведь хочется, чтобы они у нас жили? Вот </w:t>
      </w:r>
      <w:proofErr w:type="spellStart"/>
      <w:r w:rsidRPr="00472C39">
        <w:rPr>
          <w:rFonts w:ascii="Times New Roman" w:hAnsi="Times New Roman" w:cs="Times New Roman"/>
          <w:szCs w:val="28"/>
        </w:rPr>
        <w:t>Дюймовочка</w:t>
      </w:r>
      <w:proofErr w:type="spellEnd"/>
      <w:r w:rsidRPr="00472C39">
        <w:rPr>
          <w:rFonts w:ascii="Times New Roman" w:hAnsi="Times New Roman" w:cs="Times New Roman"/>
          <w:szCs w:val="28"/>
        </w:rPr>
        <w:t xml:space="preserve"> и помогла, она сделала их маленькими. Но, чтоб зверям не было грустно, что их забрали из своего дома, у нас не сами звери, а их копии: игрушки, а можно взять и нарисовать картинки. Вспомнить, как дети приносили фотографии </w:t>
      </w:r>
      <w:r w:rsidRPr="00472C39">
        <w:rPr>
          <w:rFonts w:ascii="Times New Roman" w:hAnsi="Times New Roman" w:cs="Times New Roman"/>
          <w:szCs w:val="28"/>
        </w:rPr>
        <w:lastRenderedPageBreak/>
        <w:t xml:space="preserve">своих родителей: получается родители и дома и на работе. Потому что здесь их копия. Им хорошо, они работают и отдыхают. И нам хорошо потому, что нам не так без них скучно. Предложить походить по группе поискать, что у нас в группе есть и настоящее и копия. </w:t>
      </w:r>
      <w:proofErr w:type="gramStart"/>
      <w:r w:rsidRPr="00472C39">
        <w:rPr>
          <w:rFonts w:ascii="Times New Roman" w:hAnsi="Times New Roman" w:cs="Times New Roman"/>
          <w:szCs w:val="28"/>
        </w:rPr>
        <w:t>(Около посуды можно разложить бумажную посуду, игрушечную и т.д.</w:t>
      </w:r>
      <w:proofErr w:type="gramEnd"/>
      <w:r w:rsidRPr="00472C39">
        <w:rPr>
          <w:rFonts w:ascii="Times New Roman" w:hAnsi="Times New Roman" w:cs="Times New Roman"/>
          <w:szCs w:val="28"/>
        </w:rPr>
        <w:t xml:space="preserve"> </w:t>
      </w:r>
      <w:proofErr w:type="gramStart"/>
      <w:r w:rsidRPr="00472C39">
        <w:rPr>
          <w:rFonts w:ascii="Times New Roman" w:hAnsi="Times New Roman" w:cs="Times New Roman"/>
          <w:szCs w:val="28"/>
        </w:rPr>
        <w:t>Важно, чтобы дети нашли самостоятельно).</w:t>
      </w:r>
      <w:proofErr w:type="gramEnd"/>
    </w:p>
    <w:p w:rsidR="00593E5E" w:rsidRPr="00472C39"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Символ этого приема вводится следующим образом: спросить, что  быстрее и легче нарисовать или сфотографировать? Кто может нам помогать сделать копии чаще: карандаш или фотоаппарат. Выясняем. Что теперь у нас будет еще один помощник, который может делать копии, когда нельзя использовать настоящий предмет.</w:t>
      </w:r>
    </w:p>
    <w:p w:rsidR="00593E5E" w:rsidRPr="00472C39"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 xml:space="preserve">     Прием фантазирования </w:t>
      </w:r>
      <w:r w:rsidRPr="00472C39">
        <w:rPr>
          <w:rFonts w:ascii="Times New Roman" w:hAnsi="Times New Roman" w:cs="Times New Roman"/>
          <w:b/>
          <w:szCs w:val="28"/>
        </w:rPr>
        <w:t>«матрешка».</w:t>
      </w:r>
      <w:r w:rsidRPr="00472C39">
        <w:rPr>
          <w:rFonts w:ascii="Times New Roman" w:hAnsi="Times New Roman" w:cs="Times New Roman"/>
          <w:szCs w:val="28"/>
          <w:u w:val="single"/>
        </w:rPr>
        <w:t xml:space="preserve"> </w:t>
      </w:r>
      <w:r w:rsidRPr="00472C39">
        <w:rPr>
          <w:rFonts w:ascii="Times New Roman" w:hAnsi="Times New Roman" w:cs="Times New Roman"/>
          <w:szCs w:val="28"/>
        </w:rPr>
        <w:t xml:space="preserve">Рассматривается такая ситуация: мы едем в лес и нам нужна посуда, в которой можно будет варить и кушать. Обсудить, если брать разную посуду – чем удобно: можно красиво накрыть на стол, все положить отдельно, можно не мыть сразу. Плохо то, что много придется тащить с собой. Какая посуда самая тяжелая? Какая самая легкая? Провести наглядный эксперимент: сравнивается посуда из разных металлов. </w:t>
      </w:r>
      <w:proofErr w:type="gramStart"/>
      <w:r w:rsidRPr="00472C39">
        <w:rPr>
          <w:rFonts w:ascii="Times New Roman" w:hAnsi="Times New Roman" w:cs="Times New Roman"/>
          <w:szCs w:val="28"/>
        </w:rPr>
        <w:t>Выбираем</w:t>
      </w:r>
      <w:proofErr w:type="gramEnd"/>
      <w:r w:rsidRPr="00472C39">
        <w:rPr>
          <w:rFonts w:ascii="Times New Roman" w:hAnsi="Times New Roman" w:cs="Times New Roman"/>
          <w:szCs w:val="28"/>
        </w:rPr>
        <w:t xml:space="preserve"> из какого материала эта посуда будет. Выбираются составляющие, которые можно использовать многофункционально, например, крышка она же тарелка. По ходу обсуждения, обратить внимание на то, что все равно посуда большая. Как бы сделать ее такой, чтоб пока несли, она была бы маленькой, занимала мало места. А когда придем, нужно в ней готовить, кушать, посуда становится большой. Таким образом подвести к складной посуде в двух вариантах: одна в другой и просто складная. Показать  наглядно складной стаканчик. Обговорить, чем он удобен и чем нет. Таким же образом можно рассмотреть складной многофункциональный нож. Потом можно предложить детям эту посуду слепить. </w:t>
      </w:r>
    </w:p>
    <w:p w:rsidR="00593E5E"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 xml:space="preserve">    Обратить внимание на то, что и стаканчик и складная посуда и многофункциональный нож как бы складываются друг в друга обратить внимание</w:t>
      </w:r>
      <w:proofErr w:type="gramStart"/>
      <w:r w:rsidRPr="00472C39">
        <w:rPr>
          <w:rFonts w:ascii="Times New Roman" w:hAnsi="Times New Roman" w:cs="Times New Roman"/>
          <w:szCs w:val="28"/>
        </w:rPr>
        <w:t xml:space="preserve"> ,</w:t>
      </w:r>
      <w:proofErr w:type="gramEnd"/>
      <w:r w:rsidRPr="00472C39">
        <w:rPr>
          <w:rFonts w:ascii="Times New Roman" w:hAnsi="Times New Roman" w:cs="Times New Roman"/>
          <w:szCs w:val="28"/>
        </w:rPr>
        <w:t>что все это похоже на матрешку.  Посмотреть, что еще складывается и убирается, как матрешка: одно в другое (заранее в группе располагается множество предметов, сделанных по этому принципу: от сложенных  одна в другую кастрюль, до песочниц и складных пирамидок.) Таким образом, и назвать этот прием.</w:t>
      </w:r>
    </w:p>
    <w:p w:rsidR="00593E5E" w:rsidRPr="005E2FB8" w:rsidRDefault="00593E5E" w:rsidP="00593E5E">
      <w:pPr>
        <w:spacing w:line="240" w:lineRule="auto"/>
        <w:rPr>
          <w:rFonts w:ascii="Times New Roman" w:hAnsi="Times New Roman" w:cs="Times New Roman"/>
          <w:szCs w:val="28"/>
        </w:rPr>
      </w:pPr>
      <w:r w:rsidRPr="005E2FB8">
        <w:rPr>
          <w:rFonts w:ascii="Times New Roman" w:hAnsi="Times New Roman" w:cs="Times New Roman"/>
          <w:szCs w:val="28"/>
        </w:rPr>
        <w:t xml:space="preserve">Дать детям понятие о принципе </w:t>
      </w:r>
      <w:r w:rsidRPr="005E2FB8">
        <w:rPr>
          <w:rFonts w:ascii="Times New Roman" w:hAnsi="Times New Roman" w:cs="Times New Roman"/>
          <w:b/>
          <w:szCs w:val="28"/>
        </w:rPr>
        <w:t>«посредника».</w:t>
      </w:r>
    </w:p>
    <w:p w:rsidR="00593E5E" w:rsidRPr="00472C39"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Рассмотреть с детьми по системному оператору этапы развития растения. Можно взять любое растение, которое человек выращивает на грядке. Поговорить о растениях, которые растут сами, но потом их можно кушать. Выбрать одно из них и придумать, что будет, если оно будет само расти, само цвести, само готовиться, само кушаться. Как это все будет происходить? Рассмотреть, что само кушается, т.е. глотается</w:t>
      </w:r>
      <w:proofErr w:type="gramStart"/>
      <w:r w:rsidRPr="00472C39">
        <w:rPr>
          <w:rFonts w:ascii="Times New Roman" w:hAnsi="Times New Roman" w:cs="Times New Roman"/>
          <w:szCs w:val="28"/>
        </w:rPr>
        <w:t>?(</w:t>
      </w:r>
      <w:proofErr w:type="gramEnd"/>
      <w:r w:rsidRPr="00472C39">
        <w:rPr>
          <w:rFonts w:ascii="Times New Roman" w:hAnsi="Times New Roman" w:cs="Times New Roman"/>
          <w:szCs w:val="28"/>
        </w:rPr>
        <w:t xml:space="preserve">Воздух, запах и т.д.) Спросить, а как обычно мы все кушаем? Уточнить: можно руками, можно с </w:t>
      </w:r>
      <w:r w:rsidRPr="00472C39">
        <w:rPr>
          <w:rFonts w:ascii="Times New Roman" w:hAnsi="Times New Roman" w:cs="Times New Roman"/>
          <w:szCs w:val="28"/>
        </w:rPr>
        <w:lastRenderedPageBreak/>
        <w:t>помощью вилки, ложки. Рассмотреть, формулируя противоречия, еду супа, горячей картошки, киселя. Отметить, чем удобно или неудобно использовать вилку и ложку. Подвести детей к пониманию того, что некоторые дела необходимо делать с помощью кого-то или чего-то. Нужен какой-нибудь посредник, который помогал бы нам делать разные дела. Например, взять с огня горячую сковородку. Просто рукой – можно обжечься. С помощью чего можно взять? Предложить найти примеры, когда мы используем посредника для своего удобства. Или когда без него нельзя обойтись. Например, поговорить с кем-нибудь в другой квартире. Как? Кричать? Использовать телефон. Достать с верхней полки что-нибудь. Сам не достанешь. Поставить посредника – стул. Можно упасть. Попросить воспитателя или любого взрослого и т.д.</w:t>
      </w:r>
    </w:p>
    <w:p w:rsidR="00593E5E" w:rsidRPr="00472C39"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 xml:space="preserve">     Очень интересен </w:t>
      </w:r>
      <w:r>
        <w:rPr>
          <w:rFonts w:ascii="Times New Roman" w:hAnsi="Times New Roman" w:cs="Times New Roman"/>
          <w:szCs w:val="28"/>
        </w:rPr>
        <w:t xml:space="preserve">принцип </w:t>
      </w:r>
      <w:r w:rsidRPr="00472C39">
        <w:rPr>
          <w:rFonts w:ascii="Times New Roman" w:hAnsi="Times New Roman" w:cs="Times New Roman"/>
          <w:b/>
          <w:szCs w:val="28"/>
        </w:rPr>
        <w:t>«обратить вред в пользу».</w:t>
      </w:r>
    </w:p>
    <w:p w:rsidR="00593E5E" w:rsidRDefault="00593E5E" w:rsidP="00593E5E">
      <w:pPr>
        <w:spacing w:line="240" w:lineRule="auto"/>
        <w:rPr>
          <w:rFonts w:ascii="Times New Roman" w:hAnsi="Times New Roman" w:cs="Times New Roman"/>
          <w:szCs w:val="28"/>
        </w:rPr>
      </w:pPr>
      <w:r w:rsidRPr="00472C39">
        <w:rPr>
          <w:rFonts w:ascii="Times New Roman" w:hAnsi="Times New Roman" w:cs="Times New Roman"/>
          <w:szCs w:val="28"/>
        </w:rPr>
        <w:t xml:space="preserve">Рассмотреть его можно на следующем примере: в группу приходит котенок, жалуется, что пропала мама. Он ее ищет и никак не может найти. Все попадаются незнакомые предметы и животные. А он не поймет, похожи они на маму или нет. Просит помочь разобраться. Показывает предметы, фигурки животных. Дети определяют, чем они похожи на кошку и в чем разница. Воспитатель говорит, что она знает, где мама котенка. Читает стихотворение Д.Хармса «Удивительная кошка». Читаются первые две строчки. Вопрос: кто вылечит </w:t>
      </w:r>
      <w:proofErr w:type="spellStart"/>
      <w:r w:rsidRPr="00472C39">
        <w:rPr>
          <w:rFonts w:ascii="Times New Roman" w:hAnsi="Times New Roman" w:cs="Times New Roman"/>
          <w:szCs w:val="28"/>
        </w:rPr>
        <w:t>кошкину</w:t>
      </w:r>
      <w:proofErr w:type="spellEnd"/>
      <w:r w:rsidRPr="00472C39">
        <w:rPr>
          <w:rFonts w:ascii="Times New Roman" w:hAnsi="Times New Roman" w:cs="Times New Roman"/>
          <w:szCs w:val="28"/>
        </w:rPr>
        <w:t xml:space="preserve"> лапу? Что делать, чтоб она могла прибежать к котенку? Читает далее продолжение стихотворения. Вопрос: как кошка обратила беду в пользу? Что хорошего для нее, если она летит по воздуху? Как может котенок использовать потерю мамы для своей пользы? И так читается и рассматривается все стихотворение до конца. В процессе беседы важно напомнить детям об идеальности  и волшебстве слова</w:t>
      </w:r>
      <w:r>
        <w:rPr>
          <w:rFonts w:ascii="Times New Roman" w:hAnsi="Times New Roman" w:cs="Times New Roman"/>
          <w:szCs w:val="28"/>
        </w:rPr>
        <w:t xml:space="preserve"> «</w:t>
      </w:r>
      <w:r w:rsidRPr="00472C39">
        <w:rPr>
          <w:rFonts w:ascii="Times New Roman" w:hAnsi="Times New Roman" w:cs="Times New Roman"/>
          <w:szCs w:val="28"/>
        </w:rPr>
        <w:t>сам».</w:t>
      </w:r>
    </w:p>
    <w:p w:rsidR="00593E5E" w:rsidRDefault="00593E5E" w:rsidP="00593E5E">
      <w:pPr>
        <w:spacing w:line="240" w:lineRule="auto"/>
        <w:rPr>
          <w:rFonts w:ascii="Times New Roman" w:hAnsi="Times New Roman" w:cs="Times New Roman"/>
          <w:szCs w:val="28"/>
        </w:rPr>
      </w:pPr>
    </w:p>
    <w:p w:rsidR="00593E5E" w:rsidRDefault="00593E5E" w:rsidP="00593E5E">
      <w:pPr>
        <w:spacing w:line="240" w:lineRule="auto"/>
        <w:rPr>
          <w:rFonts w:ascii="Times New Roman" w:hAnsi="Times New Roman" w:cs="Times New Roman"/>
          <w:szCs w:val="28"/>
        </w:rPr>
      </w:pPr>
    </w:p>
    <w:p w:rsidR="00593E5E" w:rsidRPr="005E016F" w:rsidRDefault="00593E5E" w:rsidP="00593E5E">
      <w:pPr>
        <w:spacing w:line="240" w:lineRule="auto"/>
        <w:jc w:val="right"/>
        <w:rPr>
          <w:rFonts w:ascii="Times New Roman" w:hAnsi="Times New Roman" w:cs="Times New Roman"/>
          <w:szCs w:val="28"/>
        </w:rPr>
      </w:pPr>
      <w:r>
        <w:rPr>
          <w:rFonts w:ascii="Times New Roman" w:hAnsi="Times New Roman" w:cs="Times New Roman"/>
          <w:b/>
          <w:szCs w:val="28"/>
        </w:rPr>
        <w:t>Приложение № 12</w:t>
      </w:r>
    </w:p>
    <w:p w:rsidR="00593E5E" w:rsidRDefault="00593E5E" w:rsidP="00593E5E">
      <w:pPr>
        <w:rPr>
          <w:rFonts w:ascii="Times New Roman" w:hAnsi="Times New Roman" w:cs="Times New Roman"/>
          <w:szCs w:val="28"/>
        </w:rPr>
      </w:pPr>
      <w:r>
        <w:rPr>
          <w:rFonts w:ascii="Times New Roman" w:hAnsi="Times New Roman" w:cs="Times New Roman"/>
          <w:b/>
          <w:szCs w:val="28"/>
        </w:rPr>
        <w:t>Прием  «С</w:t>
      </w:r>
      <w:r w:rsidRPr="00472C39">
        <w:rPr>
          <w:rFonts w:ascii="Times New Roman" w:hAnsi="Times New Roman" w:cs="Times New Roman"/>
          <w:b/>
          <w:szCs w:val="28"/>
        </w:rPr>
        <w:t>мещение во времени»,</w:t>
      </w:r>
      <w:r w:rsidRPr="00472C39">
        <w:rPr>
          <w:rFonts w:ascii="Times New Roman" w:hAnsi="Times New Roman" w:cs="Times New Roman"/>
          <w:szCs w:val="28"/>
        </w:rPr>
        <w:t xml:space="preserve"> где происходит перенос предметов из старины (древности) в наше время (знакомство с эволюцией предметов рукотворного мира).</w:t>
      </w:r>
    </w:p>
    <w:p w:rsidR="00593E5E" w:rsidRPr="00472C39" w:rsidRDefault="00593E5E" w:rsidP="00593E5E">
      <w:pPr>
        <w:spacing w:line="240" w:lineRule="auto"/>
        <w:rPr>
          <w:rFonts w:ascii="Times New Roman" w:hAnsi="Times New Roman" w:cs="Times New Roman"/>
          <w:szCs w:val="28"/>
        </w:rPr>
      </w:pPr>
      <w:r>
        <w:rPr>
          <w:rFonts w:ascii="Times New Roman" w:hAnsi="Times New Roman" w:cs="Times New Roman"/>
          <w:szCs w:val="28"/>
        </w:rPr>
        <w:t xml:space="preserve">  Например. </w:t>
      </w:r>
      <w:r w:rsidRPr="00472C39">
        <w:rPr>
          <w:rFonts w:ascii="Times New Roman" w:hAnsi="Times New Roman" w:cs="Times New Roman"/>
          <w:szCs w:val="28"/>
        </w:rPr>
        <w:t xml:space="preserve">Предложить детям построить теремок из строительного и бросового материала, сад вокруг него. Теремок получается большой, просторный. Пока строят – обсуждают, что теремок получается старинный, а мы, как волшебники, перенесли его в наше время. Предложить детям придумать, что или кто может переносить все из одного времени в другое. Старинные вещи к нам, а наши в сказки. Можно выбрать символ, который будет все переносить из одного времени в другое. Если дети затрудняются, можно подвести их к выбору, например, так: у нас был телевизор, при </w:t>
      </w:r>
      <w:r w:rsidRPr="00472C39">
        <w:rPr>
          <w:rFonts w:ascii="Times New Roman" w:hAnsi="Times New Roman" w:cs="Times New Roman"/>
          <w:szCs w:val="28"/>
        </w:rPr>
        <w:lastRenderedPageBreak/>
        <w:t>переключении программ менялось время. Т.е. символом может быть телевизор.</w:t>
      </w:r>
    </w:p>
    <w:p w:rsidR="00593E5E" w:rsidRPr="00472C39" w:rsidRDefault="00593E5E" w:rsidP="00593E5E">
      <w:pPr>
        <w:rPr>
          <w:rFonts w:ascii="Times New Roman" w:hAnsi="Times New Roman" w:cs="Times New Roman"/>
          <w:szCs w:val="28"/>
        </w:rPr>
      </w:pPr>
      <w:r>
        <w:rPr>
          <w:rFonts w:ascii="Times New Roman" w:hAnsi="Times New Roman" w:cs="Times New Roman"/>
          <w:szCs w:val="28"/>
        </w:rPr>
        <w:t xml:space="preserve">       </w:t>
      </w:r>
      <w:proofErr w:type="gramStart"/>
      <w:r w:rsidRPr="00472C39">
        <w:rPr>
          <w:rFonts w:ascii="Times New Roman" w:hAnsi="Times New Roman" w:cs="Times New Roman"/>
          <w:szCs w:val="28"/>
        </w:rPr>
        <w:t xml:space="preserve">Например, </w:t>
      </w:r>
      <w:r>
        <w:rPr>
          <w:rFonts w:ascii="Times New Roman" w:hAnsi="Times New Roman" w:cs="Times New Roman"/>
          <w:szCs w:val="28"/>
        </w:rPr>
        <w:t xml:space="preserve">прием </w:t>
      </w:r>
      <w:r w:rsidRPr="00472C39">
        <w:rPr>
          <w:rFonts w:ascii="Times New Roman" w:hAnsi="Times New Roman" w:cs="Times New Roman"/>
          <w:b/>
          <w:szCs w:val="28"/>
        </w:rPr>
        <w:t>«</w:t>
      </w:r>
      <w:r>
        <w:rPr>
          <w:rFonts w:ascii="Times New Roman" w:hAnsi="Times New Roman" w:cs="Times New Roman"/>
          <w:b/>
          <w:szCs w:val="28"/>
        </w:rPr>
        <w:t>У</w:t>
      </w:r>
      <w:r w:rsidRPr="00472C39">
        <w:rPr>
          <w:rFonts w:ascii="Times New Roman" w:hAnsi="Times New Roman" w:cs="Times New Roman"/>
          <w:b/>
          <w:szCs w:val="28"/>
        </w:rPr>
        <w:t>ниверсальность»,</w:t>
      </w:r>
      <w:r w:rsidRPr="00472C39">
        <w:rPr>
          <w:rFonts w:ascii="Times New Roman" w:hAnsi="Times New Roman" w:cs="Times New Roman"/>
          <w:szCs w:val="28"/>
        </w:rPr>
        <w:t xml:space="preserve"> где можно придумать предметы, которые делают все-все (придумать универсальную одежду на все случаи жизни: придумывать можно, объединяя отдельные части разных видов одежды, создать многослойную одежду, которую по необходимости можно изменить; рассмотреть кукольный шкафчик, в котором хранится и посуда, и одежда; вспомнить домашние «стенки»).</w:t>
      </w:r>
      <w:proofErr w:type="gramEnd"/>
    </w:p>
    <w:p w:rsidR="00593E5E" w:rsidRDefault="00593E5E" w:rsidP="00593E5E">
      <w:pPr>
        <w:rPr>
          <w:rFonts w:ascii="Times New Roman" w:hAnsi="Times New Roman" w:cs="Times New Roman"/>
          <w:szCs w:val="28"/>
        </w:rPr>
      </w:pPr>
      <w:r w:rsidRPr="00472C39">
        <w:rPr>
          <w:rFonts w:ascii="Times New Roman" w:hAnsi="Times New Roman" w:cs="Times New Roman"/>
          <w:szCs w:val="28"/>
        </w:rPr>
        <w:t xml:space="preserve">    </w:t>
      </w:r>
      <w:r>
        <w:rPr>
          <w:rFonts w:ascii="Times New Roman" w:hAnsi="Times New Roman" w:cs="Times New Roman"/>
          <w:szCs w:val="28"/>
        </w:rPr>
        <w:t xml:space="preserve">   </w:t>
      </w:r>
      <w:proofErr w:type="gramStart"/>
      <w:r w:rsidRPr="00472C39">
        <w:rPr>
          <w:rFonts w:ascii="Times New Roman" w:hAnsi="Times New Roman" w:cs="Times New Roman"/>
          <w:szCs w:val="28"/>
        </w:rPr>
        <w:t xml:space="preserve">Интересен и </w:t>
      </w:r>
      <w:r w:rsidRPr="00472C39">
        <w:rPr>
          <w:rFonts w:ascii="Times New Roman" w:hAnsi="Times New Roman" w:cs="Times New Roman"/>
          <w:b/>
          <w:szCs w:val="28"/>
        </w:rPr>
        <w:t>прием «</w:t>
      </w:r>
      <w:r>
        <w:rPr>
          <w:rFonts w:ascii="Times New Roman" w:hAnsi="Times New Roman" w:cs="Times New Roman"/>
          <w:b/>
          <w:szCs w:val="28"/>
        </w:rPr>
        <w:t>Ф</w:t>
      </w:r>
      <w:r w:rsidRPr="00472C39">
        <w:rPr>
          <w:rFonts w:ascii="Times New Roman" w:hAnsi="Times New Roman" w:cs="Times New Roman"/>
          <w:b/>
          <w:szCs w:val="28"/>
        </w:rPr>
        <w:t xml:space="preserve">антастическое вычитание» </w:t>
      </w:r>
      <w:r w:rsidRPr="00472C39">
        <w:rPr>
          <w:rFonts w:ascii="Times New Roman" w:hAnsi="Times New Roman" w:cs="Times New Roman"/>
          <w:szCs w:val="28"/>
        </w:rPr>
        <w:t>(«Сказка про каменного короля» (в его стране кроме камней не было ничего, все остальное исчезло, решается вопрос: кто там жители, как живут, что пью, что едят, что выращивают.</w:t>
      </w:r>
      <w:proofErr w:type="gramEnd"/>
      <w:r w:rsidRPr="00472C39">
        <w:rPr>
          <w:rFonts w:ascii="Times New Roman" w:hAnsi="Times New Roman" w:cs="Times New Roman"/>
          <w:szCs w:val="28"/>
        </w:rPr>
        <w:t xml:space="preserve"> На этом примере мы явно видим, как сталкивается «реальное» и «воображаемое».</w:t>
      </w:r>
    </w:p>
    <w:p w:rsidR="00593E5E" w:rsidRPr="005E016F" w:rsidRDefault="00593E5E" w:rsidP="00593E5E">
      <w:pPr>
        <w:jc w:val="right"/>
        <w:rPr>
          <w:rFonts w:ascii="Times New Roman" w:hAnsi="Times New Roman" w:cs="Times New Roman"/>
          <w:b/>
          <w:szCs w:val="28"/>
        </w:rPr>
      </w:pPr>
      <w:r w:rsidRPr="005E016F">
        <w:rPr>
          <w:rFonts w:ascii="Times New Roman" w:hAnsi="Times New Roman" w:cs="Times New Roman"/>
          <w:b/>
          <w:szCs w:val="28"/>
        </w:rPr>
        <w:t>(Приложение № 13)</w:t>
      </w:r>
    </w:p>
    <w:p w:rsidR="00593E5E" w:rsidRDefault="00593E5E" w:rsidP="00593E5E">
      <w:pPr>
        <w:spacing w:line="240" w:lineRule="auto"/>
        <w:rPr>
          <w:rFonts w:ascii="Times New Roman" w:hAnsi="Times New Roman" w:cs="Times New Roman"/>
          <w:szCs w:val="28"/>
        </w:rPr>
      </w:pPr>
      <w:r>
        <w:rPr>
          <w:rFonts w:ascii="Times New Roman" w:hAnsi="Times New Roman" w:cs="Times New Roman"/>
          <w:szCs w:val="28"/>
        </w:rPr>
        <w:t xml:space="preserve">       </w:t>
      </w:r>
      <w:r w:rsidRPr="00472C39">
        <w:rPr>
          <w:rFonts w:ascii="Times New Roman" w:hAnsi="Times New Roman" w:cs="Times New Roman"/>
          <w:szCs w:val="28"/>
        </w:rPr>
        <w:t>Познакомить с</w:t>
      </w:r>
      <w:r>
        <w:rPr>
          <w:rFonts w:ascii="Times New Roman" w:hAnsi="Times New Roman" w:cs="Times New Roman"/>
          <w:szCs w:val="28"/>
        </w:rPr>
        <w:t xml:space="preserve"> </w:t>
      </w:r>
      <w:r w:rsidRPr="00D8071A">
        <w:rPr>
          <w:rFonts w:ascii="Times New Roman" w:hAnsi="Times New Roman" w:cs="Times New Roman"/>
          <w:szCs w:val="28"/>
        </w:rPr>
        <w:t xml:space="preserve">приемом </w:t>
      </w:r>
      <w:r w:rsidRPr="00D8071A">
        <w:rPr>
          <w:rFonts w:ascii="Times New Roman" w:hAnsi="Times New Roman" w:cs="Times New Roman"/>
          <w:b/>
          <w:szCs w:val="28"/>
        </w:rPr>
        <w:t xml:space="preserve">«Бином фантазии» </w:t>
      </w:r>
      <w:r w:rsidRPr="00472C39">
        <w:rPr>
          <w:rFonts w:ascii="Times New Roman" w:hAnsi="Times New Roman" w:cs="Times New Roman"/>
          <w:szCs w:val="28"/>
        </w:rPr>
        <w:t xml:space="preserve">можно следующим образом: найти игрушку, олицетворяющую какого-нибудь животного, например, медведя. Главное, чтобы медведей было несколько разного размера, и они были бы сделаны из разных материалов. Другие игрушки, которые необходимо приготовить, должны быть сделаны по принципу бинома  фантазии: соединение каких-либо разных систем в </w:t>
      </w:r>
      <w:proofErr w:type="spellStart"/>
      <w:r w:rsidRPr="00472C39">
        <w:rPr>
          <w:rFonts w:ascii="Times New Roman" w:hAnsi="Times New Roman" w:cs="Times New Roman"/>
          <w:szCs w:val="28"/>
        </w:rPr>
        <w:t>одну</w:t>
      </w:r>
      <w:proofErr w:type="gramStart"/>
      <w:r w:rsidRPr="00472C39">
        <w:rPr>
          <w:rFonts w:ascii="Times New Roman" w:hAnsi="Times New Roman" w:cs="Times New Roman"/>
          <w:szCs w:val="28"/>
        </w:rPr>
        <w:t>.Н</w:t>
      </w:r>
      <w:proofErr w:type="gramEnd"/>
      <w:r w:rsidRPr="00472C39">
        <w:rPr>
          <w:rFonts w:ascii="Times New Roman" w:hAnsi="Times New Roman" w:cs="Times New Roman"/>
          <w:szCs w:val="28"/>
        </w:rPr>
        <w:t>апример</w:t>
      </w:r>
      <w:proofErr w:type="spellEnd"/>
      <w:r w:rsidRPr="00472C39">
        <w:rPr>
          <w:rFonts w:ascii="Times New Roman" w:hAnsi="Times New Roman" w:cs="Times New Roman"/>
          <w:szCs w:val="28"/>
        </w:rPr>
        <w:t xml:space="preserve">, заяц-машина, гусеница-бабочка на колесах. Птичка-дудочка и т.д. С детьми рассмотреть принесенные игрушки, состоящие из двух разных предметов. Рассматриваются одна-две, другие расположены по группе. Обсудить, из каких предметов и зверей они состоят. Чем интересны такие объединения. Можно ли сказать, что теперь этот (например, заяц) все может (прием «универсализация)? Как еще можно использовать такие игрушки? Предложить найти в группе еще предметы, которые объединены в одно. Рассматривая предметы, назвать, что объединено, и как это влияет на оба предмета. «Найти» медведя. Вспомнить в каких сказках было это животное. Предложить устроить ему дом или место жительства сначала реальное, а потом фантастическое (выстраивается на ковре или столе из разных материалов). Затем разыграть сказку, меняя медведя (размер, материал). Обсудить объединение его с каким-либо другим предметом. Объединение предметов в окружении медведя. При всех изменениях – предметов, окружения анализировать возможные изменения вокруг. </w:t>
      </w:r>
      <w:proofErr w:type="gramStart"/>
      <w:r w:rsidRPr="00472C39">
        <w:rPr>
          <w:rFonts w:ascii="Times New Roman" w:hAnsi="Times New Roman" w:cs="Times New Roman"/>
          <w:szCs w:val="28"/>
        </w:rPr>
        <w:t>Задачи, возникшие при этом решаются</w:t>
      </w:r>
      <w:proofErr w:type="gramEnd"/>
      <w:r w:rsidRPr="00472C39">
        <w:rPr>
          <w:rFonts w:ascii="Times New Roman" w:hAnsi="Times New Roman" w:cs="Times New Roman"/>
          <w:szCs w:val="28"/>
        </w:rPr>
        <w:t xml:space="preserve"> походу  обсуждения.</w:t>
      </w:r>
    </w:p>
    <w:p w:rsidR="00593E5E" w:rsidRPr="00472C39" w:rsidRDefault="00593E5E" w:rsidP="00593E5E">
      <w:pPr>
        <w:spacing w:line="240" w:lineRule="auto"/>
        <w:rPr>
          <w:rFonts w:ascii="Times New Roman" w:hAnsi="Times New Roman" w:cs="Times New Roman"/>
          <w:szCs w:val="28"/>
        </w:rPr>
      </w:pPr>
    </w:p>
    <w:p w:rsidR="00593E5E" w:rsidRPr="00472C39" w:rsidRDefault="00593E5E" w:rsidP="00593E5E">
      <w:pPr>
        <w:rPr>
          <w:rFonts w:ascii="Times New Roman" w:hAnsi="Times New Roman" w:cs="Times New Roman"/>
          <w:szCs w:val="28"/>
        </w:rPr>
      </w:pPr>
      <w:r w:rsidRPr="00227910">
        <w:rPr>
          <w:rFonts w:ascii="Times New Roman" w:hAnsi="Times New Roman" w:cs="Times New Roman"/>
          <w:noProof/>
          <w:szCs w:val="28"/>
          <w:lang w:eastAsia="ru-RU"/>
        </w:rPr>
        <w:lastRenderedPageBreak/>
        <w:drawing>
          <wp:inline distT="0" distB="0" distL="0" distR="0">
            <wp:extent cx="5499218" cy="7696200"/>
            <wp:effectExtent l="19050" t="0" r="6232" b="0"/>
            <wp:docPr id="40" name="Рисунок 1" descr="C:\Documents and Settings\Admin\Мои документы\Мои результаты сканирования\2009-08 (авг)\сканирование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езультаты сканирования\2009-08 (авг)\сканирование0028.jpg"/>
                    <pic:cNvPicPr>
                      <a:picLocks noChangeAspect="1" noChangeArrowheads="1"/>
                    </pic:cNvPicPr>
                  </pic:nvPicPr>
                  <pic:blipFill>
                    <a:blip r:embed="rId5" cstate="print"/>
                    <a:srcRect/>
                    <a:stretch>
                      <a:fillRect/>
                    </a:stretch>
                  </pic:blipFill>
                  <pic:spPr bwMode="auto">
                    <a:xfrm>
                      <a:off x="0" y="0"/>
                      <a:ext cx="5502050" cy="7700164"/>
                    </a:xfrm>
                    <a:prstGeom prst="rect">
                      <a:avLst/>
                    </a:prstGeom>
                    <a:noFill/>
                    <a:ln w="9525">
                      <a:noFill/>
                      <a:miter lim="800000"/>
                      <a:headEnd/>
                      <a:tailEnd/>
                    </a:ln>
                  </pic:spPr>
                </pic:pic>
              </a:graphicData>
            </a:graphic>
          </wp:inline>
        </w:drawing>
      </w:r>
    </w:p>
    <w:p w:rsidR="00593E5E" w:rsidRDefault="00593E5E" w:rsidP="00593E5E">
      <w:pPr>
        <w:jc w:val="both"/>
        <w:rPr>
          <w:rFonts w:ascii="Times New Roman" w:hAnsi="Times New Roman" w:cs="Times New Roman"/>
          <w:color w:val="auto"/>
          <w:szCs w:val="28"/>
        </w:rPr>
      </w:pPr>
    </w:p>
    <w:p w:rsidR="00593E5E" w:rsidRDefault="00593E5E" w:rsidP="00593E5E">
      <w:pPr>
        <w:jc w:val="both"/>
        <w:rPr>
          <w:rFonts w:ascii="Times New Roman" w:hAnsi="Times New Roman" w:cs="Times New Roman"/>
          <w:color w:val="auto"/>
          <w:szCs w:val="28"/>
        </w:rPr>
      </w:pPr>
    </w:p>
    <w:p w:rsidR="00593E5E" w:rsidRDefault="00593E5E" w:rsidP="00593E5E">
      <w:pPr>
        <w:jc w:val="both"/>
        <w:rPr>
          <w:rFonts w:ascii="Times New Roman" w:hAnsi="Times New Roman" w:cs="Times New Roman"/>
          <w:color w:val="auto"/>
          <w:szCs w:val="28"/>
        </w:rPr>
      </w:pPr>
    </w:p>
    <w:p w:rsidR="00593E5E" w:rsidRDefault="00593E5E" w:rsidP="00593E5E">
      <w:pPr>
        <w:jc w:val="both"/>
        <w:rPr>
          <w:rFonts w:ascii="Times New Roman" w:hAnsi="Times New Roman" w:cs="Times New Roman"/>
          <w:color w:val="auto"/>
          <w:szCs w:val="28"/>
        </w:rPr>
      </w:pPr>
    </w:p>
    <w:p w:rsidR="00593E5E" w:rsidRDefault="00593E5E" w:rsidP="00593E5E">
      <w:pPr>
        <w:jc w:val="right"/>
        <w:rPr>
          <w:rFonts w:ascii="Times New Roman" w:hAnsi="Times New Roman" w:cs="Times New Roman"/>
          <w:b/>
          <w:lang w:val="en-US"/>
        </w:rPr>
      </w:pPr>
    </w:p>
    <w:p w:rsidR="00593E5E" w:rsidRPr="008D2825" w:rsidRDefault="00593E5E" w:rsidP="00593E5E">
      <w:pPr>
        <w:jc w:val="right"/>
        <w:rPr>
          <w:rFonts w:ascii="Times New Roman" w:hAnsi="Times New Roman" w:cs="Times New Roman"/>
          <w:b/>
          <w:szCs w:val="28"/>
        </w:rPr>
      </w:pPr>
      <w:r w:rsidRPr="008D2825">
        <w:rPr>
          <w:rFonts w:ascii="Times New Roman" w:hAnsi="Times New Roman" w:cs="Times New Roman"/>
          <w:b/>
        </w:rPr>
        <w:t>Приложение №</w:t>
      </w:r>
      <w:r>
        <w:rPr>
          <w:rFonts w:ascii="Times New Roman" w:hAnsi="Times New Roman" w:cs="Times New Roman"/>
          <w:b/>
        </w:rPr>
        <w:t xml:space="preserve"> 14</w:t>
      </w:r>
    </w:p>
    <w:p w:rsidR="00593E5E" w:rsidRPr="00B130E0" w:rsidRDefault="00593E5E" w:rsidP="00593E5E">
      <w:pPr>
        <w:jc w:val="center"/>
        <w:rPr>
          <w:rFonts w:ascii="Times New Roman" w:hAnsi="Times New Roman" w:cs="Times New Roman"/>
          <w:color w:val="FF0000"/>
          <w:szCs w:val="28"/>
        </w:rPr>
      </w:pPr>
      <w:r w:rsidRPr="00B130E0">
        <w:rPr>
          <w:rFonts w:ascii="Times New Roman" w:hAnsi="Times New Roman" w:cs="Times New Roman"/>
          <w:szCs w:val="28"/>
        </w:rPr>
        <w:t xml:space="preserve">ПРИЕМ ФАНТАЗИРОВАНИЯ    </w:t>
      </w:r>
      <w:r w:rsidRPr="00B130E0">
        <w:rPr>
          <w:rFonts w:ascii="Times New Roman" w:hAnsi="Times New Roman" w:cs="Times New Roman"/>
          <w:color w:val="FF0000"/>
          <w:szCs w:val="28"/>
        </w:rPr>
        <w:t>ЭМПАТИЯ.</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FF0000"/>
          <w:szCs w:val="28"/>
        </w:rPr>
        <w:t xml:space="preserve">    </w:t>
      </w:r>
      <w:r w:rsidRPr="00B130E0">
        <w:rPr>
          <w:rFonts w:ascii="Times New Roman" w:hAnsi="Times New Roman" w:cs="Times New Roman"/>
          <w:color w:val="auto"/>
          <w:szCs w:val="28"/>
        </w:rPr>
        <w:t>Метод разработан У. Гордоном (США) в середине ХХ столетия. В основе лежит отождествление самого себя с кем-либо, и как следствие – умение сопереживать этому объекту.</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FF0000"/>
          <w:szCs w:val="28"/>
        </w:rPr>
        <w:t xml:space="preserve">    </w:t>
      </w:r>
      <w:r w:rsidRPr="00B130E0">
        <w:rPr>
          <w:rFonts w:ascii="Times New Roman" w:hAnsi="Times New Roman" w:cs="Times New Roman"/>
          <w:color w:val="auto"/>
          <w:szCs w:val="28"/>
        </w:rPr>
        <w:t>Понятие “</w:t>
      </w:r>
      <w:proofErr w:type="spellStart"/>
      <w:r w:rsidRPr="00B130E0">
        <w:rPr>
          <w:rFonts w:ascii="Times New Roman" w:hAnsi="Times New Roman" w:cs="Times New Roman"/>
          <w:color w:val="auto"/>
          <w:szCs w:val="28"/>
        </w:rPr>
        <w:t>Эмпатия</w:t>
      </w:r>
      <w:proofErr w:type="spellEnd"/>
      <w:r w:rsidRPr="00B130E0">
        <w:rPr>
          <w:rFonts w:ascii="Times New Roman" w:hAnsi="Times New Roman" w:cs="Times New Roman"/>
          <w:color w:val="auto"/>
          <w:szCs w:val="28"/>
        </w:rPr>
        <w:t xml:space="preserve">” подразумевает способность человека к постижению эмоционального состояния, </w:t>
      </w:r>
      <w:proofErr w:type="spellStart"/>
      <w:r w:rsidRPr="00B130E0">
        <w:rPr>
          <w:rFonts w:ascii="Times New Roman" w:hAnsi="Times New Roman" w:cs="Times New Roman"/>
          <w:color w:val="auto"/>
          <w:szCs w:val="28"/>
        </w:rPr>
        <w:t>проникновение-вчувствование</w:t>
      </w:r>
      <w:proofErr w:type="spellEnd"/>
      <w:r w:rsidRPr="00B130E0">
        <w:rPr>
          <w:rFonts w:ascii="Times New Roman" w:hAnsi="Times New Roman" w:cs="Times New Roman"/>
          <w:color w:val="auto"/>
          <w:szCs w:val="28"/>
        </w:rPr>
        <w:t xml:space="preserve"> в переживания другого человека и соответствующее реагирование на них. В качестве особых форм </w:t>
      </w:r>
      <w:proofErr w:type="spellStart"/>
      <w:r w:rsidRPr="00B130E0">
        <w:rPr>
          <w:rFonts w:ascii="Times New Roman" w:hAnsi="Times New Roman" w:cs="Times New Roman"/>
          <w:color w:val="auto"/>
          <w:szCs w:val="28"/>
        </w:rPr>
        <w:t>эмпатии</w:t>
      </w:r>
      <w:proofErr w:type="spellEnd"/>
      <w:r w:rsidRPr="00B130E0">
        <w:rPr>
          <w:rFonts w:ascii="Times New Roman" w:hAnsi="Times New Roman" w:cs="Times New Roman"/>
          <w:color w:val="auto"/>
          <w:szCs w:val="28"/>
        </w:rPr>
        <w:t xml:space="preserve"> выделяют сопереживание – переживание человеком тех же эмоциональных состояний, которые испытывает другой человек; и сочувствие переживание собственных эмоциональных состояний по поводу чувств </w:t>
      </w:r>
      <w:proofErr w:type="gramStart"/>
      <w:r w:rsidRPr="00B130E0">
        <w:rPr>
          <w:rFonts w:ascii="Times New Roman" w:hAnsi="Times New Roman" w:cs="Times New Roman"/>
          <w:color w:val="auto"/>
          <w:szCs w:val="28"/>
        </w:rPr>
        <w:t>другого</w:t>
      </w:r>
      <w:proofErr w:type="gramEnd"/>
      <w:r w:rsidRPr="00B130E0">
        <w:rPr>
          <w:rFonts w:ascii="Times New Roman" w:hAnsi="Times New Roman" w:cs="Times New Roman"/>
          <w:color w:val="auto"/>
          <w:szCs w:val="28"/>
        </w:rPr>
        <w:t xml:space="preserve">. </w:t>
      </w:r>
      <w:proofErr w:type="spellStart"/>
      <w:r w:rsidRPr="00B130E0">
        <w:rPr>
          <w:rFonts w:ascii="Times New Roman" w:hAnsi="Times New Roman" w:cs="Times New Roman"/>
          <w:color w:val="auto"/>
          <w:szCs w:val="28"/>
        </w:rPr>
        <w:t>Эмпатийная</w:t>
      </w:r>
      <w:proofErr w:type="spellEnd"/>
      <w:r w:rsidRPr="00B130E0">
        <w:rPr>
          <w:rFonts w:ascii="Times New Roman" w:hAnsi="Times New Roman" w:cs="Times New Roman"/>
          <w:color w:val="auto"/>
          <w:szCs w:val="28"/>
        </w:rPr>
        <w:t xml:space="preserve"> способность имеет </w:t>
      </w:r>
      <w:proofErr w:type="gramStart"/>
      <w:r w:rsidRPr="00B130E0">
        <w:rPr>
          <w:rFonts w:ascii="Times New Roman" w:hAnsi="Times New Roman" w:cs="Times New Roman"/>
          <w:color w:val="auto"/>
          <w:szCs w:val="28"/>
        </w:rPr>
        <w:t>важное значение</w:t>
      </w:r>
      <w:proofErr w:type="gramEnd"/>
      <w:r w:rsidRPr="00B130E0">
        <w:rPr>
          <w:rFonts w:ascii="Times New Roman" w:hAnsi="Times New Roman" w:cs="Times New Roman"/>
          <w:color w:val="auto"/>
          <w:szCs w:val="28"/>
        </w:rPr>
        <w:t xml:space="preserve"> не только в общении между людьми, особую роль она играет в литературном творчестве,  являясь своеобразным  выразителем авторского стиля.  </w:t>
      </w:r>
    </w:p>
    <w:p w:rsidR="00593E5E"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    </w:t>
      </w:r>
      <w:proofErr w:type="spellStart"/>
      <w:r w:rsidRPr="00B130E0">
        <w:rPr>
          <w:rFonts w:ascii="Times New Roman" w:hAnsi="Times New Roman" w:cs="Times New Roman"/>
          <w:color w:val="auto"/>
          <w:szCs w:val="28"/>
        </w:rPr>
        <w:t>Эмпатия</w:t>
      </w:r>
      <w:proofErr w:type="spellEnd"/>
      <w:r w:rsidRPr="00B130E0">
        <w:rPr>
          <w:rFonts w:ascii="Times New Roman" w:hAnsi="Times New Roman" w:cs="Times New Roman"/>
          <w:color w:val="auto"/>
          <w:szCs w:val="28"/>
        </w:rPr>
        <w:t xml:space="preserve"> очень тесно </w:t>
      </w:r>
      <w:proofErr w:type="gramStart"/>
      <w:r w:rsidRPr="00B130E0">
        <w:rPr>
          <w:rFonts w:ascii="Times New Roman" w:hAnsi="Times New Roman" w:cs="Times New Roman"/>
          <w:color w:val="auto"/>
          <w:szCs w:val="28"/>
        </w:rPr>
        <w:t>связана</w:t>
      </w:r>
      <w:proofErr w:type="gramEnd"/>
      <w:r w:rsidRPr="00B130E0">
        <w:rPr>
          <w:rFonts w:ascii="Times New Roman" w:hAnsi="Times New Roman" w:cs="Times New Roman"/>
          <w:color w:val="auto"/>
          <w:szCs w:val="28"/>
        </w:rPr>
        <w:t xml:space="preserve"> с рефлексией (осмысление собственных действий и состояний, самопознание своего внутреннего мира). Эти способности необходимы каждому человеку, иначе его общение с окружающими не сможет стать полноценным – познавательным, развивающим. Но не меньшее значение играет и </w:t>
      </w:r>
      <w:proofErr w:type="spellStart"/>
      <w:r w:rsidRPr="00B130E0">
        <w:rPr>
          <w:rFonts w:ascii="Times New Roman" w:hAnsi="Times New Roman" w:cs="Times New Roman"/>
          <w:color w:val="auto"/>
          <w:szCs w:val="28"/>
        </w:rPr>
        <w:t>децентрация</w:t>
      </w:r>
      <w:proofErr w:type="spellEnd"/>
      <w:r w:rsidRPr="00B130E0">
        <w:rPr>
          <w:rFonts w:ascii="Times New Roman" w:hAnsi="Times New Roman" w:cs="Times New Roman"/>
          <w:color w:val="auto"/>
          <w:szCs w:val="28"/>
        </w:rPr>
        <w:t xml:space="preserve"> – умение временно отстраниться от своего мнения, своей точки зрения и взглянуть на событие, проблему со стороны – только в этом случае возможно беспристрастно и объективно оценить ее. Ведь одно и то же событие разными людьми воспринимается по-разному. Вот этим-то и предстоит овладеть ребенку.</w:t>
      </w:r>
    </w:p>
    <w:p w:rsidR="00593E5E" w:rsidRPr="00E0164A" w:rsidRDefault="00593E5E" w:rsidP="00593E5E">
      <w:pPr>
        <w:rPr>
          <w:rFonts w:ascii="Times New Roman" w:hAnsi="Times New Roman" w:cs="Times New Roman"/>
          <w:szCs w:val="28"/>
        </w:rPr>
      </w:pPr>
      <w:r w:rsidRPr="00E0164A">
        <w:rPr>
          <w:rFonts w:ascii="Times New Roman" w:hAnsi="Times New Roman" w:cs="Times New Roman"/>
          <w:i/>
          <w:iCs/>
          <w:szCs w:val="28"/>
        </w:rPr>
        <w:t>Цель метода</w:t>
      </w:r>
      <w:r w:rsidRPr="00E0164A">
        <w:rPr>
          <w:rFonts w:ascii="Times New Roman" w:hAnsi="Times New Roman" w:cs="Times New Roman"/>
          <w:szCs w:val="28"/>
        </w:rPr>
        <w:t xml:space="preserve"> </w:t>
      </w:r>
    </w:p>
    <w:p w:rsidR="00593E5E" w:rsidRPr="00E0164A" w:rsidRDefault="00593E5E" w:rsidP="00593E5E">
      <w:pPr>
        <w:pStyle w:val="a3"/>
        <w:rPr>
          <w:sz w:val="28"/>
          <w:szCs w:val="28"/>
        </w:rPr>
      </w:pPr>
      <w:r w:rsidRPr="00E0164A">
        <w:rPr>
          <w:sz w:val="28"/>
          <w:szCs w:val="28"/>
        </w:rPr>
        <w:t xml:space="preserve">Учить детей менять точку зрения на обычные объекты с помощью превращения себя в кого-нибудь или во что-нибудь в проблемной ситуации. </w:t>
      </w:r>
    </w:p>
    <w:p w:rsidR="00593E5E" w:rsidRPr="00E0164A" w:rsidRDefault="00593E5E" w:rsidP="00593E5E">
      <w:pPr>
        <w:pStyle w:val="5"/>
        <w:rPr>
          <w:rFonts w:ascii="Times New Roman" w:hAnsi="Times New Roman" w:cs="Times New Roman"/>
          <w:szCs w:val="28"/>
        </w:rPr>
      </w:pPr>
      <w:r w:rsidRPr="00E0164A">
        <w:rPr>
          <w:rFonts w:ascii="Times New Roman" w:hAnsi="Times New Roman" w:cs="Times New Roman"/>
          <w:szCs w:val="28"/>
        </w:rPr>
        <w:t>Технология проведения тренинга</w:t>
      </w:r>
    </w:p>
    <w:p w:rsidR="00593E5E" w:rsidRPr="00E0164A" w:rsidRDefault="00593E5E" w:rsidP="00593E5E">
      <w:pPr>
        <w:numPr>
          <w:ilvl w:val="0"/>
          <w:numId w:val="12"/>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Предложить детям представить какой-либо объект. </w:t>
      </w:r>
    </w:p>
    <w:p w:rsidR="00593E5E" w:rsidRPr="00E0164A" w:rsidRDefault="00593E5E" w:rsidP="00593E5E">
      <w:pPr>
        <w:numPr>
          <w:ilvl w:val="0"/>
          <w:numId w:val="12"/>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Обсудить объект с обычной точки зрения. </w:t>
      </w:r>
    </w:p>
    <w:p w:rsidR="00593E5E" w:rsidRPr="00E0164A" w:rsidRDefault="00593E5E" w:rsidP="00593E5E">
      <w:pPr>
        <w:numPr>
          <w:ilvl w:val="0"/>
          <w:numId w:val="12"/>
        </w:numPr>
        <w:spacing w:before="100" w:beforeAutospacing="1" w:after="100" w:afterAutospacing="1" w:line="240" w:lineRule="auto"/>
        <w:rPr>
          <w:rFonts w:ascii="Times New Roman" w:hAnsi="Times New Roman" w:cs="Times New Roman"/>
          <w:szCs w:val="28"/>
        </w:rPr>
      </w:pPr>
      <w:proofErr w:type="gramStart"/>
      <w:r w:rsidRPr="00E0164A">
        <w:rPr>
          <w:rFonts w:ascii="Times New Roman" w:hAnsi="Times New Roman" w:cs="Times New Roman"/>
          <w:szCs w:val="28"/>
        </w:rPr>
        <w:t>ПР</w:t>
      </w:r>
      <w:proofErr w:type="gramEnd"/>
      <w:r w:rsidRPr="00E0164A">
        <w:rPr>
          <w:rFonts w:ascii="Times New Roman" w:hAnsi="Times New Roman" w:cs="Times New Roman"/>
          <w:szCs w:val="28"/>
        </w:rPr>
        <w:t xml:space="preserve">: внешний вид, зависимость роста от ухода за цветком, эмоциональное состояние человека при восприятии фиалки разными органами чувств и т.п. </w:t>
      </w:r>
    </w:p>
    <w:p w:rsidR="00593E5E" w:rsidRPr="00E0164A" w:rsidRDefault="00593E5E" w:rsidP="00593E5E">
      <w:pPr>
        <w:numPr>
          <w:ilvl w:val="0"/>
          <w:numId w:val="12"/>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lastRenderedPageBreak/>
        <w:t xml:space="preserve">Предложить пофантазировать (превратиться в данный объект в какой-либо ситуации и рассказать о своих чувствах в данный момент). </w:t>
      </w:r>
    </w:p>
    <w:p w:rsidR="00593E5E" w:rsidRPr="00E0164A" w:rsidRDefault="00593E5E" w:rsidP="00593E5E">
      <w:pPr>
        <w:numPr>
          <w:ilvl w:val="0"/>
          <w:numId w:val="12"/>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Организовать продуктивную деятельность детей: рисование, лепка, аппликация, схематизация действий, сочинение сказки. </w:t>
      </w:r>
    </w:p>
    <w:p w:rsidR="00593E5E" w:rsidRPr="00443C9A" w:rsidRDefault="00593E5E" w:rsidP="00593E5E">
      <w:pPr>
        <w:pStyle w:val="5"/>
        <w:jc w:val="center"/>
        <w:rPr>
          <w:rFonts w:ascii="Times New Roman" w:hAnsi="Times New Roman" w:cs="Times New Roman"/>
          <w:i/>
          <w:color w:val="auto"/>
          <w:szCs w:val="28"/>
        </w:rPr>
      </w:pPr>
      <w:r w:rsidRPr="00443C9A">
        <w:rPr>
          <w:rFonts w:ascii="Times New Roman" w:hAnsi="Times New Roman" w:cs="Times New Roman"/>
          <w:i/>
          <w:color w:val="auto"/>
          <w:szCs w:val="28"/>
        </w:rPr>
        <w:t>Методические рекомендации построения системы тренингов с детьми разного возраста</w:t>
      </w:r>
    </w:p>
    <w:p w:rsidR="00593E5E" w:rsidRPr="00E0164A" w:rsidRDefault="00593E5E" w:rsidP="00593E5E">
      <w:pPr>
        <w:numPr>
          <w:ilvl w:val="0"/>
          <w:numId w:val="13"/>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Метод </w:t>
      </w:r>
      <w:proofErr w:type="spellStart"/>
      <w:r w:rsidRPr="00E0164A">
        <w:rPr>
          <w:rFonts w:ascii="Times New Roman" w:hAnsi="Times New Roman" w:cs="Times New Roman"/>
          <w:szCs w:val="28"/>
        </w:rPr>
        <w:t>эмпатии</w:t>
      </w:r>
      <w:proofErr w:type="spellEnd"/>
      <w:r w:rsidRPr="00E0164A">
        <w:rPr>
          <w:rFonts w:ascii="Times New Roman" w:hAnsi="Times New Roman" w:cs="Times New Roman"/>
          <w:szCs w:val="28"/>
        </w:rPr>
        <w:t xml:space="preserve"> целесообразно начать использовать в работе с детьми 3-х лет. Ребенок этого возраста по слову воспитателя представляет живой объект, показывает несложные действия и говорит, что он чувствует. </w:t>
      </w:r>
    </w:p>
    <w:p w:rsidR="00593E5E" w:rsidRPr="00E0164A" w:rsidRDefault="00593E5E" w:rsidP="00593E5E">
      <w:pPr>
        <w:numPr>
          <w:ilvl w:val="0"/>
          <w:numId w:val="13"/>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В возрасте 4 лет необходимо давать упражнения на отождествление себя с рукотворными объектами. Предлагать возможные решения проблемных ситуаций. </w:t>
      </w:r>
    </w:p>
    <w:p w:rsidR="00593E5E" w:rsidRPr="00E0164A" w:rsidRDefault="00593E5E" w:rsidP="00593E5E">
      <w:pPr>
        <w:numPr>
          <w:ilvl w:val="0"/>
          <w:numId w:val="13"/>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С 5 лет и старше формировать умения отождествлять себя с выбранным самостоятельно образом в рамках проблемной ситуации. </w:t>
      </w:r>
    </w:p>
    <w:p w:rsidR="00593E5E" w:rsidRPr="00E0164A" w:rsidRDefault="00593E5E" w:rsidP="00593E5E">
      <w:pPr>
        <w:numPr>
          <w:ilvl w:val="0"/>
          <w:numId w:val="13"/>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Обучение должно проходить по этапам: </w:t>
      </w:r>
    </w:p>
    <w:p w:rsidR="00593E5E" w:rsidRPr="00E0164A" w:rsidRDefault="00593E5E" w:rsidP="00593E5E">
      <w:pPr>
        <w:numPr>
          <w:ilvl w:val="0"/>
          <w:numId w:val="13"/>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1 этап - педагог сам рассказывает, что почувствовал или представил; </w:t>
      </w:r>
    </w:p>
    <w:p w:rsidR="00593E5E" w:rsidRPr="00E0164A" w:rsidRDefault="00593E5E" w:rsidP="00593E5E">
      <w:pPr>
        <w:numPr>
          <w:ilvl w:val="0"/>
          <w:numId w:val="13"/>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2 этап - рассказ взрослого дополняется ответами детей; </w:t>
      </w:r>
    </w:p>
    <w:p w:rsidR="00593E5E" w:rsidRPr="00E0164A" w:rsidRDefault="00593E5E" w:rsidP="00593E5E">
      <w:pPr>
        <w:numPr>
          <w:ilvl w:val="0"/>
          <w:numId w:val="13"/>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3 этап - сами дети рассказывают, что представили или почувствовали; педагог дополняет, уточняет и расширяет представления детей об изменяемой точке зрения на объект; </w:t>
      </w:r>
    </w:p>
    <w:p w:rsidR="00593E5E" w:rsidRPr="00E0164A" w:rsidRDefault="00593E5E" w:rsidP="00593E5E">
      <w:pPr>
        <w:numPr>
          <w:ilvl w:val="0"/>
          <w:numId w:val="13"/>
        </w:numPr>
        <w:spacing w:before="100" w:beforeAutospacing="1" w:after="100" w:afterAutospacing="1" w:line="240" w:lineRule="auto"/>
        <w:rPr>
          <w:rFonts w:ascii="Times New Roman" w:hAnsi="Times New Roman" w:cs="Times New Roman"/>
          <w:szCs w:val="28"/>
        </w:rPr>
      </w:pPr>
      <w:r w:rsidRPr="00E0164A">
        <w:rPr>
          <w:rFonts w:ascii="Times New Roman" w:hAnsi="Times New Roman" w:cs="Times New Roman"/>
          <w:szCs w:val="28"/>
        </w:rPr>
        <w:t xml:space="preserve">4 этап - ребенок самостоятельно, без помощи взрослого, рассказывает о том, что представил или почувствовал. </w:t>
      </w:r>
    </w:p>
    <w:p w:rsidR="00593E5E" w:rsidRPr="00443C9A" w:rsidRDefault="00593E5E" w:rsidP="00593E5E">
      <w:pPr>
        <w:pStyle w:val="5"/>
        <w:jc w:val="center"/>
        <w:rPr>
          <w:rFonts w:ascii="Times New Roman" w:hAnsi="Times New Roman" w:cs="Times New Roman"/>
          <w:i/>
          <w:color w:val="auto"/>
          <w:szCs w:val="28"/>
        </w:rPr>
      </w:pPr>
      <w:r w:rsidRPr="00443C9A">
        <w:rPr>
          <w:rFonts w:ascii="Times New Roman" w:hAnsi="Times New Roman" w:cs="Times New Roman"/>
          <w:i/>
          <w:color w:val="auto"/>
          <w:szCs w:val="28"/>
        </w:rPr>
        <w:t>Ожидаемые результаты</w:t>
      </w:r>
    </w:p>
    <w:p w:rsidR="00593E5E" w:rsidRPr="00E0164A" w:rsidRDefault="00593E5E" w:rsidP="00593E5E">
      <w:pPr>
        <w:pStyle w:val="a3"/>
        <w:rPr>
          <w:sz w:val="28"/>
          <w:szCs w:val="28"/>
        </w:rPr>
      </w:pPr>
      <w:r w:rsidRPr="00E0164A">
        <w:rPr>
          <w:sz w:val="28"/>
          <w:szCs w:val="28"/>
        </w:rPr>
        <w:t xml:space="preserve">Умение представить себя в качестве кого-либо или чего-либо в проблемной ситуации и составить рассказ о себе с точки зрения выбранного объекта. </w:t>
      </w:r>
    </w:p>
    <w:p w:rsidR="00593E5E" w:rsidRPr="00E0164A" w:rsidRDefault="00593E5E" w:rsidP="00593E5E">
      <w:pPr>
        <w:pStyle w:val="HTML"/>
        <w:rPr>
          <w:rFonts w:ascii="Times New Roman" w:hAnsi="Times New Roman" w:cs="Times New Roman"/>
          <w:sz w:val="28"/>
          <w:szCs w:val="28"/>
        </w:rPr>
      </w:pPr>
      <w:r w:rsidRPr="00E0164A">
        <w:rPr>
          <w:rFonts w:ascii="Times New Roman" w:hAnsi="Times New Roman" w:cs="Times New Roman"/>
          <w:sz w:val="28"/>
          <w:szCs w:val="28"/>
        </w:rPr>
        <w:t xml:space="preserve"> </w:t>
      </w:r>
    </w:p>
    <w:p w:rsidR="00593E5E" w:rsidRPr="00E0164A" w:rsidRDefault="00593E5E" w:rsidP="00593E5E">
      <w:pPr>
        <w:rPr>
          <w:rFonts w:ascii="Times New Roman" w:hAnsi="Times New Roman" w:cs="Times New Roman"/>
          <w:color w:val="auto"/>
          <w:szCs w:val="28"/>
        </w:rPr>
      </w:pPr>
      <w:r w:rsidRPr="00E0164A">
        <w:rPr>
          <w:rFonts w:ascii="Times New Roman" w:hAnsi="Times New Roman" w:cs="Times New Roman"/>
          <w:color w:val="auto"/>
          <w:szCs w:val="28"/>
        </w:rPr>
        <w:t xml:space="preserve">  Показать детям зависимость точки зрения от самых разнообразных обстоятельств помогут, например, следующие поэтические произведения.</w:t>
      </w:r>
    </w:p>
    <w:p w:rsidR="00593E5E" w:rsidRPr="00B130E0" w:rsidRDefault="00593E5E" w:rsidP="00593E5E">
      <w:pPr>
        <w:jc w:val="center"/>
        <w:rPr>
          <w:rFonts w:ascii="Times New Roman" w:hAnsi="Times New Roman" w:cs="Times New Roman"/>
          <w:b/>
          <w:color w:val="auto"/>
          <w:szCs w:val="28"/>
        </w:rPr>
      </w:pPr>
      <w:r w:rsidRPr="00B130E0">
        <w:rPr>
          <w:rFonts w:ascii="Times New Roman" w:hAnsi="Times New Roman" w:cs="Times New Roman"/>
          <w:b/>
          <w:color w:val="auto"/>
          <w:szCs w:val="28"/>
        </w:rPr>
        <w:t>Добрый человек.</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Столяр гулял в густом лесу.                   И, улыбнувшись, он сказал:                 </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Среди больших стволов.                            – Как много зайцев тут.        </w:t>
      </w:r>
    </w:p>
    <w:p w:rsidR="00593E5E" w:rsidRPr="00B130E0" w:rsidRDefault="00593E5E" w:rsidP="00593E5E">
      <w:pPr>
        <w:jc w:val="center"/>
        <w:rPr>
          <w:rFonts w:ascii="Times New Roman" w:hAnsi="Times New Roman" w:cs="Times New Roman"/>
          <w:color w:val="auto"/>
          <w:szCs w:val="28"/>
        </w:rPr>
      </w:pPr>
      <w:r w:rsidRPr="00B130E0">
        <w:rPr>
          <w:rFonts w:ascii="Times New Roman" w:hAnsi="Times New Roman" w:cs="Times New Roman"/>
          <w:color w:val="auto"/>
          <w:szCs w:val="28"/>
        </w:rPr>
        <w:t>- Как много тут столов.                           Шел утром добрый человек,</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Охотник зайцев пострелял.                    Стряхнув с ветвей росу.</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 Пять штук за пять минут.                       И, улыбнувшись, он сказал:</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lastRenderedPageBreak/>
        <w:t xml:space="preserve">                                                                       - Как хорошо в лесу.</w:t>
      </w:r>
    </w:p>
    <w:p w:rsidR="00593E5E" w:rsidRPr="00B130E0" w:rsidRDefault="00593E5E" w:rsidP="00593E5E">
      <w:pPr>
        <w:jc w:val="right"/>
        <w:rPr>
          <w:rFonts w:ascii="Times New Roman" w:hAnsi="Times New Roman" w:cs="Times New Roman"/>
          <w:color w:val="auto"/>
          <w:szCs w:val="28"/>
        </w:rPr>
      </w:pPr>
      <w:r w:rsidRPr="00B130E0">
        <w:rPr>
          <w:rFonts w:ascii="Times New Roman" w:hAnsi="Times New Roman" w:cs="Times New Roman"/>
          <w:color w:val="auto"/>
          <w:szCs w:val="28"/>
        </w:rPr>
        <w:t xml:space="preserve">Р. </w:t>
      </w:r>
      <w:proofErr w:type="spellStart"/>
      <w:r w:rsidRPr="00B130E0">
        <w:rPr>
          <w:rFonts w:ascii="Times New Roman" w:hAnsi="Times New Roman" w:cs="Times New Roman"/>
          <w:color w:val="auto"/>
          <w:szCs w:val="28"/>
        </w:rPr>
        <w:t>Сеф</w:t>
      </w:r>
      <w:proofErr w:type="spellEnd"/>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                                       </w:t>
      </w:r>
      <w:r w:rsidRPr="00B130E0">
        <w:rPr>
          <w:rFonts w:ascii="Times New Roman" w:hAnsi="Times New Roman" w:cs="Times New Roman"/>
          <w:b/>
          <w:color w:val="auto"/>
          <w:szCs w:val="28"/>
        </w:rPr>
        <w:t>Яблоко.</w:t>
      </w:r>
    </w:p>
    <w:p w:rsidR="00593E5E" w:rsidRPr="00B130E0" w:rsidRDefault="00593E5E" w:rsidP="00593E5E">
      <w:pPr>
        <w:jc w:val="both"/>
        <w:rPr>
          <w:rFonts w:ascii="Times New Roman" w:hAnsi="Times New Roman" w:cs="Times New Roman"/>
          <w:color w:val="auto"/>
          <w:szCs w:val="28"/>
        </w:rPr>
      </w:pPr>
      <w:r w:rsidRPr="00B130E0">
        <w:rPr>
          <w:rFonts w:ascii="Times New Roman" w:hAnsi="Times New Roman" w:cs="Times New Roman"/>
          <w:color w:val="auto"/>
          <w:szCs w:val="28"/>
        </w:rPr>
        <w:t>У прохожих на виду,                         А Теленок - озабочен</w:t>
      </w:r>
    </w:p>
    <w:p w:rsidR="00593E5E" w:rsidRPr="00B130E0" w:rsidRDefault="00593E5E" w:rsidP="00593E5E">
      <w:pPr>
        <w:jc w:val="both"/>
        <w:rPr>
          <w:rFonts w:ascii="Times New Roman" w:hAnsi="Times New Roman" w:cs="Times New Roman"/>
          <w:color w:val="auto"/>
          <w:szCs w:val="28"/>
        </w:rPr>
      </w:pPr>
      <w:r w:rsidRPr="00B130E0">
        <w:rPr>
          <w:rFonts w:ascii="Times New Roman" w:hAnsi="Times New Roman" w:cs="Times New Roman"/>
          <w:color w:val="auto"/>
          <w:szCs w:val="28"/>
        </w:rPr>
        <w:t>Висел яблоко в саду.                        Тем, что яблоко мало.</w:t>
      </w:r>
    </w:p>
    <w:p w:rsidR="00593E5E" w:rsidRPr="00B130E0" w:rsidRDefault="00593E5E" w:rsidP="00593E5E">
      <w:pPr>
        <w:jc w:val="both"/>
        <w:rPr>
          <w:rFonts w:ascii="Times New Roman" w:hAnsi="Times New Roman" w:cs="Times New Roman"/>
          <w:color w:val="auto"/>
          <w:szCs w:val="28"/>
        </w:rPr>
      </w:pPr>
      <w:proofErr w:type="gramStart"/>
      <w:r w:rsidRPr="00B130E0">
        <w:rPr>
          <w:rFonts w:ascii="Times New Roman" w:hAnsi="Times New Roman" w:cs="Times New Roman"/>
          <w:color w:val="auto"/>
          <w:szCs w:val="28"/>
        </w:rPr>
        <w:t>Ну</w:t>
      </w:r>
      <w:proofErr w:type="gramEnd"/>
      <w:r w:rsidRPr="00B130E0">
        <w:rPr>
          <w:rFonts w:ascii="Times New Roman" w:hAnsi="Times New Roman" w:cs="Times New Roman"/>
          <w:color w:val="auto"/>
          <w:szCs w:val="28"/>
        </w:rPr>
        <w:t xml:space="preserve"> кому какое дело?                        А Цыпленок – тем, что очень</w:t>
      </w:r>
    </w:p>
    <w:p w:rsidR="00593E5E" w:rsidRPr="00B130E0" w:rsidRDefault="00593E5E" w:rsidP="00593E5E">
      <w:pPr>
        <w:jc w:val="both"/>
        <w:rPr>
          <w:rFonts w:ascii="Times New Roman" w:hAnsi="Times New Roman" w:cs="Times New Roman"/>
          <w:color w:val="auto"/>
          <w:szCs w:val="28"/>
        </w:rPr>
      </w:pPr>
      <w:r w:rsidRPr="00B130E0">
        <w:rPr>
          <w:rFonts w:ascii="Times New Roman" w:hAnsi="Times New Roman" w:cs="Times New Roman"/>
          <w:color w:val="auto"/>
          <w:szCs w:val="28"/>
        </w:rPr>
        <w:t>Просто яблоко висело.                     Велико и тяжело.</w:t>
      </w:r>
    </w:p>
    <w:p w:rsidR="00593E5E" w:rsidRPr="00B130E0" w:rsidRDefault="00593E5E" w:rsidP="00593E5E">
      <w:pPr>
        <w:jc w:val="both"/>
        <w:rPr>
          <w:rFonts w:ascii="Times New Roman" w:hAnsi="Times New Roman" w:cs="Times New Roman"/>
          <w:color w:val="auto"/>
          <w:szCs w:val="28"/>
        </w:rPr>
      </w:pPr>
      <w:r w:rsidRPr="00B130E0">
        <w:rPr>
          <w:rFonts w:ascii="Times New Roman" w:hAnsi="Times New Roman" w:cs="Times New Roman"/>
          <w:color w:val="auto"/>
          <w:szCs w:val="28"/>
        </w:rPr>
        <w:t>Только Конь сказал,                          А Котенку все равно:</w:t>
      </w:r>
    </w:p>
    <w:p w:rsidR="00593E5E" w:rsidRPr="00B130E0" w:rsidRDefault="00593E5E" w:rsidP="00593E5E">
      <w:pPr>
        <w:jc w:val="both"/>
        <w:rPr>
          <w:rFonts w:ascii="Times New Roman" w:hAnsi="Times New Roman" w:cs="Times New Roman"/>
          <w:color w:val="auto"/>
          <w:szCs w:val="28"/>
        </w:rPr>
      </w:pPr>
      <w:r w:rsidRPr="00B130E0">
        <w:rPr>
          <w:rFonts w:ascii="Times New Roman" w:hAnsi="Times New Roman" w:cs="Times New Roman"/>
          <w:color w:val="auto"/>
          <w:szCs w:val="28"/>
        </w:rPr>
        <w:t>Что низко,                                            - Кислое – зачем оно?</w:t>
      </w:r>
    </w:p>
    <w:p w:rsidR="00593E5E" w:rsidRPr="00B130E0" w:rsidRDefault="00593E5E" w:rsidP="00593E5E">
      <w:pPr>
        <w:jc w:val="both"/>
        <w:rPr>
          <w:rFonts w:ascii="Times New Roman" w:hAnsi="Times New Roman" w:cs="Times New Roman"/>
          <w:color w:val="auto"/>
          <w:szCs w:val="28"/>
        </w:rPr>
      </w:pPr>
      <w:r w:rsidRPr="00B130E0">
        <w:rPr>
          <w:rFonts w:ascii="Times New Roman" w:hAnsi="Times New Roman" w:cs="Times New Roman"/>
          <w:color w:val="auto"/>
          <w:szCs w:val="28"/>
        </w:rPr>
        <w:t>А Мышонок – высоко.                      – Что вы? –</w:t>
      </w:r>
    </w:p>
    <w:p w:rsidR="00593E5E" w:rsidRPr="00B130E0" w:rsidRDefault="00593E5E" w:rsidP="00593E5E">
      <w:pPr>
        <w:jc w:val="both"/>
        <w:rPr>
          <w:rFonts w:ascii="Times New Roman" w:hAnsi="Times New Roman" w:cs="Times New Roman"/>
          <w:color w:val="auto"/>
          <w:szCs w:val="28"/>
        </w:rPr>
      </w:pPr>
      <w:r w:rsidRPr="00B130E0">
        <w:rPr>
          <w:rFonts w:ascii="Times New Roman" w:hAnsi="Times New Roman" w:cs="Times New Roman"/>
          <w:color w:val="auto"/>
          <w:szCs w:val="28"/>
        </w:rPr>
        <w:t>Воробей сказал, что близко,           Шепчет Червячок,-</w:t>
      </w:r>
    </w:p>
    <w:p w:rsidR="00593E5E" w:rsidRPr="00B130E0" w:rsidRDefault="00593E5E" w:rsidP="00593E5E">
      <w:pPr>
        <w:jc w:val="both"/>
        <w:rPr>
          <w:rFonts w:ascii="Times New Roman" w:hAnsi="Times New Roman" w:cs="Times New Roman"/>
          <w:color w:val="auto"/>
          <w:szCs w:val="28"/>
        </w:rPr>
      </w:pPr>
      <w:r w:rsidRPr="00B130E0">
        <w:rPr>
          <w:rFonts w:ascii="Times New Roman" w:hAnsi="Times New Roman" w:cs="Times New Roman"/>
          <w:color w:val="auto"/>
          <w:szCs w:val="28"/>
        </w:rPr>
        <w:t>А Улитка – далеко.                             Сладкий у него бочок.</w:t>
      </w:r>
    </w:p>
    <w:p w:rsidR="00593E5E" w:rsidRPr="00B130E0" w:rsidRDefault="00593E5E" w:rsidP="00593E5E">
      <w:pPr>
        <w:jc w:val="right"/>
        <w:rPr>
          <w:rFonts w:ascii="Times New Roman" w:hAnsi="Times New Roman" w:cs="Times New Roman"/>
          <w:color w:val="auto"/>
          <w:szCs w:val="28"/>
        </w:rPr>
      </w:pPr>
      <w:r w:rsidRPr="00B130E0">
        <w:rPr>
          <w:rFonts w:ascii="Times New Roman" w:hAnsi="Times New Roman" w:cs="Times New Roman"/>
          <w:color w:val="auto"/>
          <w:szCs w:val="28"/>
        </w:rPr>
        <w:t>Г. Сапгир</w:t>
      </w:r>
    </w:p>
    <w:p w:rsidR="00593E5E" w:rsidRPr="00443C9A"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           </w:t>
      </w:r>
      <w:r w:rsidRPr="00B130E0">
        <w:rPr>
          <w:rFonts w:ascii="Times New Roman" w:hAnsi="Times New Roman" w:cs="Times New Roman"/>
          <w:b/>
          <w:color w:val="auto"/>
          <w:szCs w:val="28"/>
        </w:rPr>
        <w:t>Муравей.                                               Про кита.</w:t>
      </w:r>
    </w:p>
    <w:p w:rsidR="00593E5E" w:rsidRPr="00B130E0" w:rsidRDefault="00593E5E" w:rsidP="00593E5E">
      <w:pPr>
        <w:rPr>
          <w:rFonts w:ascii="Times New Roman" w:hAnsi="Times New Roman" w:cs="Times New Roman"/>
          <w:color w:val="auto"/>
          <w:szCs w:val="28"/>
        </w:rPr>
      </w:pPr>
      <w:proofErr w:type="gramStart"/>
      <w:r w:rsidRPr="00B130E0">
        <w:rPr>
          <w:rFonts w:ascii="Times New Roman" w:hAnsi="Times New Roman" w:cs="Times New Roman"/>
          <w:color w:val="auto"/>
          <w:szCs w:val="28"/>
        </w:rPr>
        <w:t>Полз по арбузу Муравей                       Кто-то глянул</w:t>
      </w:r>
      <w:proofErr w:type="gramEnd"/>
      <w:r w:rsidRPr="00B130E0">
        <w:rPr>
          <w:rFonts w:ascii="Times New Roman" w:hAnsi="Times New Roman" w:cs="Times New Roman"/>
          <w:color w:val="auto"/>
          <w:szCs w:val="28"/>
        </w:rPr>
        <w:t xml:space="preserve"> с самолета</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И думал: “Ой-ёй-ёй!                               На кита и казал,</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Как необъятен и велик</w:t>
      </w:r>
      <w:proofErr w:type="gramStart"/>
      <w:r w:rsidRPr="00B130E0">
        <w:rPr>
          <w:rFonts w:ascii="Times New Roman" w:hAnsi="Times New Roman" w:cs="Times New Roman"/>
          <w:color w:val="auto"/>
          <w:szCs w:val="28"/>
        </w:rPr>
        <w:t xml:space="preserve">                           М</w:t>
      </w:r>
      <w:proofErr w:type="gramEnd"/>
      <w:r w:rsidRPr="00B130E0">
        <w:rPr>
          <w:rFonts w:ascii="Times New Roman" w:hAnsi="Times New Roman" w:cs="Times New Roman"/>
          <w:color w:val="auto"/>
          <w:szCs w:val="28"/>
        </w:rPr>
        <w:t>ахнув рукою:</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Огромный шар земной!”                        - Мелкота!     </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                                  </w:t>
      </w:r>
      <w:proofErr w:type="spellStart"/>
      <w:r w:rsidRPr="00B130E0">
        <w:rPr>
          <w:rFonts w:ascii="Times New Roman" w:hAnsi="Times New Roman" w:cs="Times New Roman"/>
          <w:color w:val="auto"/>
          <w:szCs w:val="28"/>
        </w:rPr>
        <w:t>Р.Сеф</w:t>
      </w:r>
      <w:proofErr w:type="spellEnd"/>
      <w:r w:rsidRPr="00B130E0">
        <w:rPr>
          <w:rFonts w:ascii="Times New Roman" w:hAnsi="Times New Roman" w:cs="Times New Roman"/>
          <w:color w:val="auto"/>
          <w:szCs w:val="28"/>
        </w:rPr>
        <w:t xml:space="preserve">                                                      Г. Сапгир</w:t>
      </w:r>
    </w:p>
    <w:p w:rsidR="00593E5E" w:rsidRPr="00B130E0" w:rsidRDefault="00593E5E" w:rsidP="00593E5E">
      <w:pPr>
        <w:jc w:val="center"/>
        <w:rPr>
          <w:rFonts w:ascii="Times New Roman" w:hAnsi="Times New Roman" w:cs="Times New Roman"/>
          <w:b/>
          <w:color w:val="auto"/>
          <w:szCs w:val="28"/>
        </w:rPr>
      </w:pPr>
      <w:r w:rsidRPr="00B130E0">
        <w:rPr>
          <w:rFonts w:ascii="Times New Roman" w:hAnsi="Times New Roman" w:cs="Times New Roman"/>
          <w:b/>
          <w:color w:val="auto"/>
          <w:szCs w:val="28"/>
        </w:rPr>
        <w:t>Осьминог.</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Восемь ног у осьминога.                                     Восемь ног для одного-</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Говорит Улитка: - много!                                    Все равно, что ничего.</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Восемь ног ему зачем?                                       Как же ходит он, бедняга?</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Я б запуталась совсем!                                       Я б не сделала ни шага!</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Многоножка прибежала,                                   Но, танцуя краковяк,</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lastRenderedPageBreak/>
        <w:t>Говорит Улитке:                                                   Осьминог ответил так:</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  - Мало!                                                             - Восемь ног для осьминога </w:t>
      </w:r>
    </w:p>
    <w:p w:rsidR="00593E5E" w:rsidRPr="00B130E0" w:rsidRDefault="00593E5E" w:rsidP="00593E5E">
      <w:pPr>
        <w:jc w:val="center"/>
        <w:rPr>
          <w:rFonts w:ascii="Times New Roman" w:hAnsi="Times New Roman" w:cs="Times New Roman"/>
          <w:color w:val="auto"/>
          <w:szCs w:val="28"/>
        </w:rPr>
      </w:pPr>
      <w:r w:rsidRPr="00B130E0">
        <w:rPr>
          <w:rFonts w:ascii="Times New Roman" w:hAnsi="Times New Roman" w:cs="Times New Roman"/>
          <w:color w:val="auto"/>
          <w:szCs w:val="28"/>
        </w:rPr>
        <w:t xml:space="preserve">                                                        И не мало, и не много! </w:t>
      </w:r>
    </w:p>
    <w:p w:rsidR="00593E5E" w:rsidRPr="00B130E0" w:rsidRDefault="00593E5E" w:rsidP="00593E5E">
      <w:pPr>
        <w:jc w:val="right"/>
        <w:rPr>
          <w:rFonts w:ascii="Times New Roman" w:hAnsi="Times New Roman" w:cs="Times New Roman"/>
          <w:color w:val="auto"/>
          <w:szCs w:val="28"/>
        </w:rPr>
      </w:pPr>
      <w:r w:rsidRPr="00B130E0">
        <w:rPr>
          <w:rFonts w:ascii="Times New Roman" w:hAnsi="Times New Roman" w:cs="Times New Roman"/>
          <w:color w:val="auto"/>
          <w:szCs w:val="28"/>
        </w:rPr>
        <w:t>Г. Сапгир</w:t>
      </w:r>
    </w:p>
    <w:p w:rsidR="00593E5E" w:rsidRPr="00B130E0" w:rsidRDefault="00593E5E" w:rsidP="00593E5E">
      <w:pPr>
        <w:jc w:val="center"/>
        <w:rPr>
          <w:rFonts w:ascii="Times New Roman" w:hAnsi="Times New Roman" w:cs="Times New Roman"/>
          <w:b/>
          <w:color w:val="auto"/>
          <w:szCs w:val="28"/>
        </w:rPr>
      </w:pPr>
      <w:r w:rsidRPr="00B130E0">
        <w:rPr>
          <w:rFonts w:ascii="Times New Roman" w:hAnsi="Times New Roman" w:cs="Times New Roman"/>
          <w:b/>
          <w:color w:val="auto"/>
          <w:szCs w:val="28"/>
        </w:rPr>
        <w:t>Дрессировщик.</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w:t>
      </w:r>
      <w:proofErr w:type="gramStart"/>
      <w:r w:rsidRPr="00B130E0">
        <w:rPr>
          <w:rFonts w:ascii="Times New Roman" w:hAnsi="Times New Roman" w:cs="Times New Roman"/>
          <w:color w:val="auto"/>
          <w:szCs w:val="28"/>
        </w:rPr>
        <w:t>Смирный</w:t>
      </w:r>
      <w:proofErr w:type="gramEnd"/>
      <w:r w:rsidRPr="00B130E0">
        <w:rPr>
          <w:rFonts w:ascii="Times New Roman" w:hAnsi="Times New Roman" w:cs="Times New Roman"/>
          <w:color w:val="auto"/>
          <w:szCs w:val="28"/>
        </w:rPr>
        <w:t xml:space="preserve"> какой: без команды – ни шагу…</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Вот как его укротил я, беднягу!”</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Так дрессировщик подумал о льве,</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Гладя его по большой голове.</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Лев рассуждал, между прочим, вот так:</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“Храбрый какой! Не боится, чудак…</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Если б он не был так ловок и смел,</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Я бы его обязательно съел!”</w:t>
      </w:r>
    </w:p>
    <w:p w:rsidR="00593E5E" w:rsidRPr="00B130E0" w:rsidRDefault="00593E5E" w:rsidP="00593E5E">
      <w:pPr>
        <w:jc w:val="right"/>
        <w:rPr>
          <w:rFonts w:ascii="Times New Roman" w:hAnsi="Times New Roman" w:cs="Times New Roman"/>
          <w:color w:val="auto"/>
          <w:szCs w:val="28"/>
        </w:rPr>
      </w:pPr>
      <w:r w:rsidRPr="00B130E0">
        <w:rPr>
          <w:rFonts w:ascii="Times New Roman" w:hAnsi="Times New Roman" w:cs="Times New Roman"/>
          <w:color w:val="auto"/>
          <w:szCs w:val="28"/>
        </w:rPr>
        <w:t>А. Шибаев</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      </w:t>
      </w:r>
      <w:proofErr w:type="spellStart"/>
      <w:r w:rsidRPr="00B130E0">
        <w:rPr>
          <w:rFonts w:ascii="Times New Roman" w:hAnsi="Times New Roman" w:cs="Times New Roman"/>
          <w:color w:val="auto"/>
          <w:szCs w:val="28"/>
        </w:rPr>
        <w:t>Эмпатийное</w:t>
      </w:r>
      <w:proofErr w:type="spellEnd"/>
      <w:r w:rsidRPr="00B130E0">
        <w:rPr>
          <w:rFonts w:ascii="Times New Roman" w:hAnsi="Times New Roman" w:cs="Times New Roman"/>
          <w:color w:val="auto"/>
          <w:szCs w:val="28"/>
        </w:rPr>
        <w:t xml:space="preserve"> рассказывание  необходимо начинать с помощью наглядных средств – специальных картинок с изображением различных эмоциональных настроений (у людей, животных). Развертывание сюжетной линии осуществляется как ответ на вопрос “Что случилось?”. Ребенку показывают картинку и задают вопрос. В дальнейшем, в </w:t>
      </w:r>
      <w:proofErr w:type="gramStart"/>
      <w:r w:rsidRPr="00B130E0">
        <w:rPr>
          <w:rFonts w:ascii="Times New Roman" w:hAnsi="Times New Roman" w:cs="Times New Roman"/>
          <w:color w:val="auto"/>
          <w:szCs w:val="28"/>
        </w:rPr>
        <w:t>более старшем</w:t>
      </w:r>
      <w:proofErr w:type="gramEnd"/>
      <w:r w:rsidRPr="00B130E0">
        <w:rPr>
          <w:rFonts w:ascii="Times New Roman" w:hAnsi="Times New Roman" w:cs="Times New Roman"/>
          <w:color w:val="auto"/>
          <w:szCs w:val="28"/>
        </w:rPr>
        <w:t xml:space="preserve"> дошкольном возрасте на одной картинке могут быть совмещены несколько изображений, отражающих отличные друг от друга состояния.</w:t>
      </w:r>
    </w:p>
    <w:p w:rsidR="00593E5E" w:rsidRPr="00B130E0" w:rsidRDefault="00593E5E" w:rsidP="00593E5E">
      <w:pPr>
        <w:rPr>
          <w:rFonts w:ascii="Times New Roman" w:hAnsi="Times New Roman" w:cs="Times New Roman"/>
          <w:color w:val="auto"/>
          <w:szCs w:val="28"/>
        </w:rPr>
      </w:pPr>
    </w:p>
    <w:p w:rsidR="00593E5E" w:rsidRPr="00B130E0" w:rsidRDefault="00593E5E" w:rsidP="00593E5E">
      <w:pPr>
        <w:rPr>
          <w:rFonts w:ascii="Times New Roman" w:hAnsi="Times New Roman" w:cs="Times New Roman"/>
          <w:color w:val="auto"/>
          <w:szCs w:val="28"/>
        </w:rPr>
      </w:pP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noProof/>
          <w:color w:val="auto"/>
          <w:szCs w:val="28"/>
          <w:lang w:eastAsia="ru-RU"/>
        </w:rPr>
        <w:lastRenderedPageBreak/>
        <w:drawing>
          <wp:inline distT="0" distB="0" distL="0" distR="0">
            <wp:extent cx="4600575" cy="6838950"/>
            <wp:effectExtent l="19050" t="0" r="9525" b="0"/>
            <wp:docPr id="15" name="Рисунок 2" descr="C:\Documents and Settings\Admin\Мои документы\Мои результаты сканирования\2009-05 (май)\сканирование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езультаты сканирования\2009-05 (май)\сканирование0004.jpg"/>
                    <pic:cNvPicPr>
                      <a:picLocks noChangeAspect="1" noChangeArrowheads="1"/>
                    </pic:cNvPicPr>
                  </pic:nvPicPr>
                  <pic:blipFill>
                    <a:blip r:embed="rId6"/>
                    <a:srcRect/>
                    <a:stretch>
                      <a:fillRect/>
                    </a:stretch>
                  </pic:blipFill>
                  <pic:spPr bwMode="auto">
                    <a:xfrm>
                      <a:off x="0" y="0"/>
                      <a:ext cx="4600575" cy="6838950"/>
                    </a:xfrm>
                    <a:prstGeom prst="rect">
                      <a:avLst/>
                    </a:prstGeom>
                    <a:noFill/>
                    <a:ln w="9525">
                      <a:noFill/>
                      <a:miter lim="800000"/>
                      <a:headEnd/>
                      <a:tailEnd/>
                    </a:ln>
                  </pic:spPr>
                </pic:pic>
              </a:graphicData>
            </a:graphic>
          </wp:inline>
        </w:drawing>
      </w:r>
    </w:p>
    <w:p w:rsidR="00593E5E" w:rsidRPr="00B130E0" w:rsidRDefault="00593E5E" w:rsidP="00593E5E">
      <w:pPr>
        <w:rPr>
          <w:rFonts w:ascii="Times New Roman" w:hAnsi="Times New Roman" w:cs="Times New Roman"/>
          <w:color w:val="auto"/>
          <w:szCs w:val="28"/>
        </w:rPr>
      </w:pPr>
    </w:p>
    <w:p w:rsidR="00593E5E" w:rsidRPr="00B130E0" w:rsidRDefault="00593E5E" w:rsidP="00593E5E">
      <w:pPr>
        <w:rPr>
          <w:rFonts w:ascii="Times New Roman" w:hAnsi="Times New Roman" w:cs="Times New Roman"/>
          <w:color w:val="auto"/>
          <w:szCs w:val="28"/>
        </w:rPr>
      </w:pPr>
    </w:p>
    <w:p w:rsidR="00593E5E" w:rsidRPr="00B130E0" w:rsidRDefault="00593E5E" w:rsidP="00593E5E">
      <w:pPr>
        <w:rPr>
          <w:rFonts w:ascii="Times New Roman" w:hAnsi="Times New Roman" w:cs="Times New Roman"/>
          <w:color w:val="auto"/>
          <w:szCs w:val="28"/>
        </w:rPr>
      </w:pPr>
    </w:p>
    <w:p w:rsidR="00593E5E" w:rsidRPr="00B130E0" w:rsidRDefault="00593E5E" w:rsidP="00593E5E">
      <w:pPr>
        <w:rPr>
          <w:rFonts w:ascii="Times New Roman" w:hAnsi="Times New Roman" w:cs="Times New Roman"/>
          <w:color w:val="auto"/>
          <w:szCs w:val="28"/>
        </w:rPr>
      </w:pPr>
    </w:p>
    <w:p w:rsidR="00593E5E" w:rsidRPr="00B130E0" w:rsidRDefault="00593E5E" w:rsidP="00593E5E">
      <w:pPr>
        <w:rPr>
          <w:rFonts w:ascii="Times New Roman" w:hAnsi="Times New Roman" w:cs="Times New Roman"/>
          <w:color w:val="auto"/>
          <w:szCs w:val="28"/>
          <w:u w:val="single"/>
        </w:rPr>
      </w:pPr>
    </w:p>
    <w:p w:rsidR="00593E5E" w:rsidRDefault="00593E5E" w:rsidP="00593E5E">
      <w:pPr>
        <w:rPr>
          <w:rFonts w:ascii="Times New Roman" w:hAnsi="Times New Roman" w:cs="Times New Roman"/>
          <w:color w:val="auto"/>
          <w:szCs w:val="28"/>
          <w:u w:val="single"/>
          <w:lang w:val="en-US"/>
        </w:rPr>
      </w:pPr>
    </w:p>
    <w:p w:rsidR="00593E5E" w:rsidRPr="00B130E0" w:rsidRDefault="00593E5E" w:rsidP="00593E5E">
      <w:pPr>
        <w:rPr>
          <w:rFonts w:ascii="Times New Roman" w:hAnsi="Times New Roman" w:cs="Times New Roman"/>
          <w:color w:val="auto"/>
          <w:szCs w:val="28"/>
          <w:u w:val="single"/>
        </w:rPr>
      </w:pPr>
      <w:r w:rsidRPr="00B130E0">
        <w:rPr>
          <w:rFonts w:ascii="Times New Roman" w:hAnsi="Times New Roman" w:cs="Times New Roman"/>
          <w:color w:val="auto"/>
          <w:szCs w:val="28"/>
          <w:u w:val="single"/>
        </w:rPr>
        <w:lastRenderedPageBreak/>
        <w:t xml:space="preserve">    Методические рекомендации по построению системы тренингов.</w:t>
      </w:r>
    </w:p>
    <w:p w:rsidR="00593E5E" w:rsidRPr="00B130E0" w:rsidRDefault="00593E5E" w:rsidP="00593E5E">
      <w:pPr>
        <w:pStyle w:val="a4"/>
        <w:numPr>
          <w:ilvl w:val="0"/>
          <w:numId w:val="14"/>
        </w:numPr>
        <w:rPr>
          <w:rFonts w:ascii="Times New Roman" w:hAnsi="Times New Roman" w:cs="Times New Roman"/>
          <w:color w:val="auto"/>
          <w:szCs w:val="28"/>
        </w:rPr>
      </w:pPr>
      <w:r w:rsidRPr="00B130E0">
        <w:rPr>
          <w:rFonts w:ascii="Times New Roman" w:hAnsi="Times New Roman" w:cs="Times New Roman"/>
          <w:color w:val="auto"/>
          <w:szCs w:val="28"/>
        </w:rPr>
        <w:t>Ребенок трех лет по слову воспитателя может представить себя живым объектом, показать несложные действия и рассказать, что он чувствует.</w:t>
      </w:r>
    </w:p>
    <w:p w:rsidR="00593E5E" w:rsidRPr="00B130E0" w:rsidRDefault="00593E5E" w:rsidP="00593E5E">
      <w:pPr>
        <w:pStyle w:val="a4"/>
        <w:numPr>
          <w:ilvl w:val="0"/>
          <w:numId w:val="14"/>
        </w:numPr>
        <w:rPr>
          <w:rFonts w:ascii="Times New Roman" w:hAnsi="Times New Roman" w:cs="Times New Roman"/>
          <w:color w:val="auto"/>
          <w:szCs w:val="28"/>
        </w:rPr>
      </w:pPr>
      <w:r w:rsidRPr="00B130E0">
        <w:rPr>
          <w:rFonts w:ascii="Times New Roman" w:hAnsi="Times New Roman" w:cs="Times New Roman"/>
          <w:color w:val="auto"/>
          <w:szCs w:val="28"/>
        </w:rPr>
        <w:t>“Ты - кузнечик” (Ребенок прыгает). Кузнечик устал. (Ребенок показывает, как устал кузнечик). Что у тебя устало больше всего?</w:t>
      </w:r>
    </w:p>
    <w:p w:rsidR="00593E5E" w:rsidRPr="00B130E0" w:rsidRDefault="00593E5E" w:rsidP="00593E5E">
      <w:pPr>
        <w:pStyle w:val="a4"/>
        <w:numPr>
          <w:ilvl w:val="0"/>
          <w:numId w:val="14"/>
        </w:numPr>
        <w:rPr>
          <w:rFonts w:ascii="Times New Roman" w:hAnsi="Times New Roman" w:cs="Times New Roman"/>
          <w:color w:val="auto"/>
          <w:szCs w:val="28"/>
        </w:rPr>
      </w:pPr>
      <w:r w:rsidRPr="00B130E0">
        <w:rPr>
          <w:rFonts w:ascii="Times New Roman" w:hAnsi="Times New Roman" w:cs="Times New Roman"/>
          <w:color w:val="auto"/>
          <w:szCs w:val="28"/>
        </w:rPr>
        <w:t>Детям среднего возраста предлагается отождествлять себя с рукотворным объектом и найти выход из проблемной ситуации.</w:t>
      </w:r>
    </w:p>
    <w:p w:rsidR="00593E5E" w:rsidRPr="00B130E0" w:rsidRDefault="00593E5E" w:rsidP="00593E5E">
      <w:pPr>
        <w:pStyle w:val="a4"/>
        <w:numPr>
          <w:ilvl w:val="0"/>
          <w:numId w:val="14"/>
        </w:numPr>
        <w:rPr>
          <w:rFonts w:ascii="Times New Roman" w:hAnsi="Times New Roman" w:cs="Times New Roman"/>
          <w:color w:val="auto"/>
          <w:szCs w:val="28"/>
        </w:rPr>
      </w:pPr>
      <w:r w:rsidRPr="00B130E0">
        <w:rPr>
          <w:rFonts w:ascii="Times New Roman" w:hAnsi="Times New Roman" w:cs="Times New Roman"/>
          <w:color w:val="auto"/>
          <w:szCs w:val="28"/>
        </w:rPr>
        <w:t>“Ты - стиральная машина” (Ребенок показывает, как он представляет себя в этой роли). Но у тебя проблема: слишком много белья в тебя положили. Что ты чувствуешь?</w:t>
      </w:r>
    </w:p>
    <w:p w:rsidR="00593E5E" w:rsidRPr="00B130E0" w:rsidRDefault="00593E5E" w:rsidP="00593E5E">
      <w:pPr>
        <w:pStyle w:val="a4"/>
        <w:numPr>
          <w:ilvl w:val="0"/>
          <w:numId w:val="14"/>
        </w:numPr>
        <w:rPr>
          <w:rFonts w:ascii="Times New Roman" w:hAnsi="Times New Roman" w:cs="Times New Roman"/>
          <w:color w:val="auto"/>
          <w:szCs w:val="28"/>
        </w:rPr>
      </w:pPr>
      <w:r w:rsidRPr="00B130E0">
        <w:rPr>
          <w:rFonts w:ascii="Times New Roman" w:hAnsi="Times New Roman" w:cs="Times New Roman"/>
          <w:color w:val="auto"/>
          <w:szCs w:val="28"/>
        </w:rPr>
        <w:t>У детей старшего дошкольного возраста формируют умения отождествлять себя с образом и самостоятельно принимать решение в проблемной ситуации.</w:t>
      </w:r>
    </w:p>
    <w:p w:rsidR="00593E5E" w:rsidRPr="00B130E0" w:rsidRDefault="00593E5E" w:rsidP="00593E5E">
      <w:pPr>
        <w:pStyle w:val="a4"/>
        <w:rPr>
          <w:rFonts w:ascii="Times New Roman" w:hAnsi="Times New Roman" w:cs="Times New Roman"/>
          <w:color w:val="auto"/>
          <w:szCs w:val="28"/>
        </w:rPr>
      </w:pPr>
      <w:r w:rsidRPr="00B130E0">
        <w:rPr>
          <w:rFonts w:ascii="Times New Roman" w:hAnsi="Times New Roman" w:cs="Times New Roman"/>
          <w:color w:val="auto"/>
          <w:szCs w:val="28"/>
        </w:rPr>
        <w:t>1. Расскажи, что ты чувствуешь, если будешь пожарным и вдруг услышишь, как в горящем доме плачет ребенок?</w:t>
      </w:r>
    </w:p>
    <w:p w:rsidR="00593E5E" w:rsidRPr="00B130E0" w:rsidRDefault="00593E5E" w:rsidP="00593E5E">
      <w:pPr>
        <w:pStyle w:val="a4"/>
        <w:rPr>
          <w:rFonts w:ascii="Times New Roman" w:hAnsi="Times New Roman" w:cs="Times New Roman"/>
          <w:color w:val="auto"/>
          <w:szCs w:val="28"/>
        </w:rPr>
      </w:pPr>
      <w:r w:rsidRPr="00B130E0">
        <w:rPr>
          <w:rFonts w:ascii="Times New Roman" w:hAnsi="Times New Roman" w:cs="Times New Roman"/>
          <w:color w:val="auto"/>
          <w:szCs w:val="28"/>
        </w:rPr>
        <w:t>2. Если бы ты был пожилой женщиной, что бы ты почувствовал, когда тебе надо нести тяжелые вещи; стоя ехать в автобусе?</w:t>
      </w:r>
    </w:p>
    <w:p w:rsidR="00593E5E" w:rsidRPr="00B130E0" w:rsidRDefault="00593E5E" w:rsidP="00593E5E">
      <w:pPr>
        <w:pStyle w:val="a4"/>
        <w:rPr>
          <w:rFonts w:ascii="Times New Roman" w:hAnsi="Times New Roman" w:cs="Times New Roman"/>
          <w:color w:val="auto"/>
          <w:szCs w:val="28"/>
        </w:rPr>
      </w:pPr>
      <w:r w:rsidRPr="00B130E0">
        <w:rPr>
          <w:rFonts w:ascii="Times New Roman" w:hAnsi="Times New Roman" w:cs="Times New Roman"/>
          <w:color w:val="auto"/>
          <w:szCs w:val="28"/>
        </w:rPr>
        <w:t>3. Представь, что ты звездочка. Ты увидела ребенка, который никак не может уснуть от страха, как бы ты мог помочь ему?</w:t>
      </w:r>
    </w:p>
    <w:p w:rsidR="00593E5E" w:rsidRPr="00B130E0" w:rsidRDefault="00593E5E" w:rsidP="00593E5E">
      <w:pPr>
        <w:pStyle w:val="a4"/>
        <w:numPr>
          <w:ilvl w:val="0"/>
          <w:numId w:val="15"/>
        </w:numPr>
        <w:rPr>
          <w:rFonts w:ascii="Times New Roman" w:hAnsi="Times New Roman" w:cs="Times New Roman"/>
          <w:color w:val="auto"/>
          <w:szCs w:val="28"/>
        </w:rPr>
      </w:pPr>
      <w:r w:rsidRPr="00B130E0">
        <w:rPr>
          <w:rFonts w:ascii="Times New Roman" w:hAnsi="Times New Roman" w:cs="Times New Roman"/>
          <w:color w:val="auto"/>
          <w:szCs w:val="28"/>
        </w:rPr>
        <w:t>Обучение должно проходить поэтапно:</w:t>
      </w:r>
    </w:p>
    <w:p w:rsidR="00593E5E" w:rsidRPr="00B130E0" w:rsidRDefault="00593E5E" w:rsidP="00593E5E">
      <w:pPr>
        <w:pStyle w:val="a4"/>
        <w:ind w:left="900"/>
        <w:rPr>
          <w:rFonts w:ascii="Times New Roman" w:hAnsi="Times New Roman" w:cs="Times New Roman"/>
          <w:color w:val="auto"/>
          <w:szCs w:val="28"/>
        </w:rPr>
      </w:pPr>
      <w:r w:rsidRPr="00B130E0">
        <w:rPr>
          <w:rFonts w:ascii="Times New Roman" w:hAnsi="Times New Roman" w:cs="Times New Roman"/>
          <w:color w:val="auto"/>
          <w:szCs w:val="28"/>
        </w:rPr>
        <w:t>1. Педагог рассказывает, что он чувствует в роли того или иного объекта.</w:t>
      </w:r>
    </w:p>
    <w:p w:rsidR="00593E5E" w:rsidRPr="00B130E0" w:rsidRDefault="00593E5E" w:rsidP="00593E5E">
      <w:pPr>
        <w:pStyle w:val="a4"/>
        <w:ind w:left="900"/>
        <w:rPr>
          <w:rFonts w:ascii="Times New Roman" w:hAnsi="Times New Roman" w:cs="Times New Roman"/>
          <w:color w:val="auto"/>
          <w:szCs w:val="28"/>
        </w:rPr>
      </w:pPr>
      <w:r w:rsidRPr="00B130E0">
        <w:rPr>
          <w:rFonts w:ascii="Times New Roman" w:hAnsi="Times New Roman" w:cs="Times New Roman"/>
          <w:color w:val="auto"/>
          <w:szCs w:val="28"/>
        </w:rPr>
        <w:t>2. Рассказ взрослого дополняется детьми.</w:t>
      </w:r>
    </w:p>
    <w:p w:rsidR="00593E5E" w:rsidRPr="00B130E0" w:rsidRDefault="00593E5E" w:rsidP="00593E5E">
      <w:pPr>
        <w:pStyle w:val="a4"/>
        <w:ind w:left="900"/>
        <w:rPr>
          <w:rFonts w:ascii="Times New Roman" w:hAnsi="Times New Roman" w:cs="Times New Roman"/>
          <w:color w:val="auto"/>
          <w:szCs w:val="28"/>
        </w:rPr>
      </w:pPr>
      <w:r w:rsidRPr="00B130E0">
        <w:rPr>
          <w:rFonts w:ascii="Times New Roman" w:hAnsi="Times New Roman" w:cs="Times New Roman"/>
          <w:color w:val="auto"/>
          <w:szCs w:val="28"/>
        </w:rPr>
        <w:t>3. Дети сами рассказывают, что представили или почувствовали они в роли объекта. Педагог дополняет и расширяет их представления.</w:t>
      </w:r>
    </w:p>
    <w:p w:rsidR="00593E5E" w:rsidRPr="00B130E0" w:rsidRDefault="00593E5E" w:rsidP="00593E5E">
      <w:pPr>
        <w:pStyle w:val="a4"/>
        <w:ind w:left="900"/>
        <w:rPr>
          <w:rFonts w:ascii="Times New Roman" w:hAnsi="Times New Roman" w:cs="Times New Roman"/>
          <w:color w:val="auto"/>
          <w:szCs w:val="28"/>
        </w:rPr>
      </w:pPr>
      <w:r w:rsidRPr="00B130E0">
        <w:rPr>
          <w:rFonts w:ascii="Times New Roman" w:hAnsi="Times New Roman" w:cs="Times New Roman"/>
          <w:color w:val="auto"/>
          <w:szCs w:val="28"/>
        </w:rPr>
        <w:t>4. Дети самостоятельно, без помощи взрослого, рассказывают о том, что представили в роли объекта.</w:t>
      </w:r>
    </w:p>
    <w:p w:rsidR="00593E5E" w:rsidRPr="00B130E0" w:rsidRDefault="00593E5E" w:rsidP="00593E5E">
      <w:pPr>
        <w:pStyle w:val="a4"/>
        <w:ind w:left="900"/>
        <w:rPr>
          <w:rFonts w:ascii="Times New Roman" w:hAnsi="Times New Roman" w:cs="Times New Roman"/>
          <w:color w:val="auto"/>
          <w:szCs w:val="28"/>
        </w:rPr>
      </w:pPr>
    </w:p>
    <w:p w:rsidR="00593E5E" w:rsidRPr="00B130E0" w:rsidRDefault="00593E5E" w:rsidP="00593E5E">
      <w:pPr>
        <w:pStyle w:val="a4"/>
        <w:ind w:left="900"/>
        <w:rPr>
          <w:rFonts w:ascii="Times New Roman" w:hAnsi="Times New Roman" w:cs="Times New Roman"/>
          <w:color w:val="auto"/>
          <w:szCs w:val="28"/>
          <w:u w:val="single"/>
        </w:rPr>
      </w:pPr>
      <w:r w:rsidRPr="00B130E0">
        <w:rPr>
          <w:rFonts w:ascii="Times New Roman" w:hAnsi="Times New Roman" w:cs="Times New Roman"/>
          <w:color w:val="auto"/>
          <w:szCs w:val="28"/>
          <w:u w:val="single"/>
        </w:rPr>
        <w:t>Технологическая цепочка построения тренинга.</w:t>
      </w:r>
    </w:p>
    <w:p w:rsidR="00593E5E" w:rsidRPr="00B130E0" w:rsidRDefault="00593E5E" w:rsidP="00593E5E">
      <w:pPr>
        <w:pStyle w:val="a4"/>
        <w:numPr>
          <w:ilvl w:val="0"/>
          <w:numId w:val="15"/>
        </w:numPr>
        <w:rPr>
          <w:rFonts w:ascii="Times New Roman" w:hAnsi="Times New Roman" w:cs="Times New Roman"/>
          <w:color w:val="auto"/>
          <w:szCs w:val="28"/>
        </w:rPr>
      </w:pPr>
      <w:r w:rsidRPr="00B130E0">
        <w:rPr>
          <w:rFonts w:ascii="Times New Roman" w:hAnsi="Times New Roman" w:cs="Times New Roman"/>
          <w:color w:val="auto"/>
          <w:szCs w:val="28"/>
        </w:rPr>
        <w:t>Детям предлагается представить какой-либо объект, например, комнатную фиалку.</w:t>
      </w:r>
    </w:p>
    <w:p w:rsidR="00593E5E" w:rsidRPr="00B130E0" w:rsidRDefault="00593E5E" w:rsidP="00593E5E">
      <w:pPr>
        <w:pStyle w:val="a4"/>
        <w:numPr>
          <w:ilvl w:val="0"/>
          <w:numId w:val="15"/>
        </w:numPr>
        <w:rPr>
          <w:rFonts w:ascii="Times New Roman" w:hAnsi="Times New Roman" w:cs="Times New Roman"/>
          <w:color w:val="auto"/>
          <w:szCs w:val="28"/>
        </w:rPr>
      </w:pPr>
      <w:r w:rsidRPr="00B130E0">
        <w:rPr>
          <w:rFonts w:ascii="Times New Roman" w:hAnsi="Times New Roman" w:cs="Times New Roman"/>
          <w:color w:val="auto"/>
          <w:szCs w:val="28"/>
        </w:rPr>
        <w:t>Объект обсуждается с точки зрения внешнего вида, зависимости роста цветка от ухода за ним, ощущении человека при восприятии фиалки разными органами чувств и т. д.</w:t>
      </w:r>
    </w:p>
    <w:p w:rsidR="00593E5E" w:rsidRPr="00B130E0" w:rsidRDefault="00593E5E" w:rsidP="00593E5E">
      <w:pPr>
        <w:pStyle w:val="a4"/>
        <w:numPr>
          <w:ilvl w:val="0"/>
          <w:numId w:val="15"/>
        </w:numPr>
        <w:rPr>
          <w:rFonts w:ascii="Times New Roman" w:hAnsi="Times New Roman" w:cs="Times New Roman"/>
          <w:color w:val="auto"/>
          <w:szCs w:val="28"/>
        </w:rPr>
      </w:pPr>
      <w:r w:rsidRPr="00B130E0">
        <w:rPr>
          <w:rFonts w:ascii="Times New Roman" w:hAnsi="Times New Roman" w:cs="Times New Roman"/>
          <w:color w:val="auto"/>
          <w:szCs w:val="28"/>
        </w:rPr>
        <w:t>Детям предлагается пофантазировать (превратиться  в объект и рассказать о своих чувствах в данный момент).</w:t>
      </w:r>
    </w:p>
    <w:p w:rsidR="00593E5E" w:rsidRPr="00B130E0" w:rsidRDefault="00593E5E" w:rsidP="00593E5E">
      <w:pPr>
        <w:pStyle w:val="a4"/>
        <w:numPr>
          <w:ilvl w:val="0"/>
          <w:numId w:val="15"/>
        </w:numPr>
        <w:rPr>
          <w:rFonts w:ascii="Times New Roman" w:hAnsi="Times New Roman" w:cs="Times New Roman"/>
          <w:color w:val="auto"/>
          <w:szCs w:val="28"/>
        </w:rPr>
      </w:pPr>
      <w:r w:rsidRPr="00B130E0">
        <w:rPr>
          <w:rFonts w:ascii="Times New Roman" w:hAnsi="Times New Roman" w:cs="Times New Roman"/>
          <w:color w:val="auto"/>
          <w:szCs w:val="28"/>
        </w:rPr>
        <w:lastRenderedPageBreak/>
        <w:t>“Ты – фиалка, которую забыли полить и на три дня оставили на подоконнике, освещенном жарким солнцем. Расскажи, что ты чувствуешь?”</w:t>
      </w:r>
    </w:p>
    <w:p w:rsidR="00593E5E" w:rsidRPr="00B130E0" w:rsidRDefault="00593E5E" w:rsidP="00593E5E">
      <w:pPr>
        <w:pStyle w:val="a4"/>
        <w:numPr>
          <w:ilvl w:val="0"/>
          <w:numId w:val="15"/>
        </w:numPr>
        <w:rPr>
          <w:rFonts w:ascii="Times New Roman" w:hAnsi="Times New Roman" w:cs="Times New Roman"/>
          <w:color w:val="auto"/>
          <w:szCs w:val="28"/>
        </w:rPr>
      </w:pPr>
      <w:r w:rsidRPr="00B130E0">
        <w:rPr>
          <w:rFonts w:ascii="Times New Roman" w:hAnsi="Times New Roman" w:cs="Times New Roman"/>
          <w:color w:val="auto"/>
          <w:szCs w:val="28"/>
        </w:rPr>
        <w:t>Организуется продуктивная деятельность: рисование, лепка, аппликация, схематизации действий, сочинение сказки.</w:t>
      </w:r>
    </w:p>
    <w:p w:rsidR="00593E5E" w:rsidRPr="00B130E0" w:rsidRDefault="00593E5E" w:rsidP="00593E5E">
      <w:pPr>
        <w:pStyle w:val="a4"/>
        <w:ind w:left="900"/>
        <w:rPr>
          <w:rFonts w:ascii="Times New Roman" w:hAnsi="Times New Roman" w:cs="Times New Roman"/>
          <w:color w:val="auto"/>
          <w:szCs w:val="28"/>
        </w:rPr>
      </w:pPr>
    </w:p>
    <w:p w:rsidR="00593E5E" w:rsidRPr="00B130E0" w:rsidRDefault="00593E5E" w:rsidP="00593E5E">
      <w:pPr>
        <w:pStyle w:val="a4"/>
        <w:ind w:left="900"/>
        <w:rPr>
          <w:rFonts w:ascii="Times New Roman" w:hAnsi="Times New Roman" w:cs="Times New Roman"/>
          <w:color w:val="auto"/>
          <w:szCs w:val="28"/>
          <w:u w:val="single"/>
        </w:rPr>
      </w:pPr>
      <w:r w:rsidRPr="00B130E0">
        <w:rPr>
          <w:rFonts w:ascii="Times New Roman" w:hAnsi="Times New Roman" w:cs="Times New Roman"/>
          <w:color w:val="auto"/>
          <w:szCs w:val="28"/>
          <w:u w:val="single"/>
        </w:rPr>
        <w:t>Ожидаемые результаты.</w:t>
      </w:r>
    </w:p>
    <w:p w:rsidR="00593E5E" w:rsidRPr="00B130E0" w:rsidRDefault="00593E5E" w:rsidP="00593E5E">
      <w:pPr>
        <w:pStyle w:val="a4"/>
        <w:ind w:left="900"/>
        <w:rPr>
          <w:rFonts w:ascii="Times New Roman" w:hAnsi="Times New Roman" w:cs="Times New Roman"/>
          <w:color w:val="auto"/>
          <w:szCs w:val="28"/>
        </w:rPr>
      </w:pPr>
      <w:r w:rsidRPr="00B130E0">
        <w:rPr>
          <w:rFonts w:ascii="Times New Roman" w:hAnsi="Times New Roman" w:cs="Times New Roman"/>
          <w:color w:val="auto"/>
          <w:szCs w:val="28"/>
        </w:rPr>
        <w:t>Умение представить себя в качестве кого-либо в проблемной ситуации и рассказать о себе.</w:t>
      </w:r>
    </w:p>
    <w:p w:rsidR="00593E5E" w:rsidRPr="00B130E0" w:rsidRDefault="00593E5E" w:rsidP="00593E5E">
      <w:pPr>
        <w:pStyle w:val="a4"/>
        <w:rPr>
          <w:rFonts w:ascii="Times New Roman" w:hAnsi="Times New Roman" w:cs="Times New Roman"/>
          <w:color w:val="auto"/>
          <w:szCs w:val="28"/>
        </w:rPr>
      </w:pPr>
    </w:p>
    <w:p w:rsidR="00593E5E" w:rsidRPr="00B130E0" w:rsidRDefault="00593E5E" w:rsidP="00593E5E">
      <w:pPr>
        <w:rPr>
          <w:rFonts w:ascii="Times New Roman" w:hAnsi="Times New Roman" w:cs="Times New Roman"/>
          <w:b/>
          <w:color w:val="auto"/>
          <w:szCs w:val="28"/>
        </w:rPr>
      </w:pPr>
      <w:r w:rsidRPr="00B130E0">
        <w:rPr>
          <w:rFonts w:ascii="Times New Roman" w:hAnsi="Times New Roman" w:cs="Times New Roman"/>
          <w:color w:val="auto"/>
          <w:szCs w:val="28"/>
          <w:u w:val="single"/>
        </w:rPr>
        <w:t xml:space="preserve">    Вариант игры.</w:t>
      </w:r>
      <w:r w:rsidRPr="00B130E0">
        <w:rPr>
          <w:rFonts w:ascii="Times New Roman" w:hAnsi="Times New Roman" w:cs="Times New Roman"/>
          <w:color w:val="auto"/>
          <w:szCs w:val="28"/>
        </w:rPr>
        <w:t xml:space="preserve"> </w:t>
      </w:r>
      <w:r w:rsidRPr="00B130E0">
        <w:rPr>
          <w:rFonts w:ascii="Times New Roman" w:hAnsi="Times New Roman" w:cs="Times New Roman"/>
          <w:b/>
          <w:color w:val="auto"/>
          <w:szCs w:val="28"/>
        </w:rPr>
        <w:t>Путешествие.</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Предложите детям представить, что они вдруг оказались на месте развертывания событий, отраженных в картине (сюжетные картины мастеров живописного жанра, картины из цикла “Животные”, иллюстрации к сказкам и т п.), и рассказать, что они услышали, почувствовали и т. п., находясь рядом с каким-либо объектом, героем. Можно предложить придумать события, которые могли произойти с героями картины до и после момента их запечатления. Отдаленное прошлое и будущее лучше раздробить на более мелкие события, как бы преодолевая их пошагово. Такое путешествие по картине позволит ребятам более успешно осмыслить изображаемое, познать состояние героев, их настроение, отношение к событию.</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    </w:t>
      </w:r>
      <w:r w:rsidRPr="00B130E0">
        <w:rPr>
          <w:rFonts w:ascii="Times New Roman" w:hAnsi="Times New Roman" w:cs="Times New Roman"/>
          <w:b/>
          <w:color w:val="auto"/>
          <w:szCs w:val="28"/>
        </w:rPr>
        <w:t xml:space="preserve">Игра “Обиженные вещи” </w:t>
      </w:r>
      <w:r w:rsidRPr="00B130E0">
        <w:rPr>
          <w:rFonts w:ascii="Times New Roman" w:hAnsi="Times New Roman" w:cs="Times New Roman"/>
          <w:color w:val="auto"/>
          <w:szCs w:val="28"/>
        </w:rPr>
        <w:t>(рекомендуется с 5 лет).</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Цель. Создавать условия для развития </w:t>
      </w:r>
      <w:proofErr w:type="spellStart"/>
      <w:r w:rsidRPr="00B130E0">
        <w:rPr>
          <w:rFonts w:ascii="Times New Roman" w:hAnsi="Times New Roman" w:cs="Times New Roman"/>
          <w:color w:val="auto"/>
          <w:szCs w:val="28"/>
        </w:rPr>
        <w:t>эмпатии</w:t>
      </w:r>
      <w:proofErr w:type="spellEnd"/>
      <w:r w:rsidRPr="00B130E0">
        <w:rPr>
          <w:rFonts w:ascii="Times New Roman" w:hAnsi="Times New Roman" w:cs="Times New Roman"/>
          <w:color w:val="auto"/>
          <w:szCs w:val="28"/>
        </w:rPr>
        <w:t xml:space="preserve"> по отношению к объектам рукотворного мира. </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Ход игры. Воспитатель предлагает вспомнить, какие предметы находятся в домах людей, и обсудить правила пользования ими. Затем приглашает посетить квартиру нерадивых хозяев, которые нарушают правила пользования предметами. Дети от имени обиженных предметов рассказывают о своих бедах, обсуждают, что они бы сделали, если бы умели разговаривать и двигаться (по типу сказки К. Чуковского “</w:t>
      </w:r>
      <w:proofErr w:type="spellStart"/>
      <w:r w:rsidRPr="00B130E0">
        <w:rPr>
          <w:rFonts w:ascii="Times New Roman" w:hAnsi="Times New Roman" w:cs="Times New Roman"/>
          <w:color w:val="auto"/>
          <w:szCs w:val="28"/>
        </w:rPr>
        <w:t>Федорино</w:t>
      </w:r>
      <w:proofErr w:type="spellEnd"/>
      <w:r w:rsidRPr="00B130E0">
        <w:rPr>
          <w:rFonts w:ascii="Times New Roman" w:hAnsi="Times New Roman" w:cs="Times New Roman"/>
          <w:color w:val="auto"/>
          <w:szCs w:val="28"/>
        </w:rPr>
        <w:t xml:space="preserve"> горе”).</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b/>
          <w:color w:val="auto"/>
          <w:szCs w:val="28"/>
        </w:rPr>
        <w:t>Игра “О чем не написано в книге”</w:t>
      </w:r>
      <w:r w:rsidRPr="00B130E0">
        <w:rPr>
          <w:rFonts w:ascii="Times New Roman" w:hAnsi="Times New Roman" w:cs="Times New Roman"/>
          <w:color w:val="auto"/>
          <w:szCs w:val="28"/>
        </w:rPr>
        <w:t xml:space="preserve"> (рекомендуется с 5 лет).</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Цель. Продолжать учить детей представлять себя каким-либо объектом из знакомой сказки и перечислить объекты, которые там упоминались. Например, Царевна – лягушка сидит на кочке и ждет, когда к ней придет </w:t>
      </w:r>
      <w:r w:rsidRPr="00B130E0">
        <w:rPr>
          <w:rFonts w:ascii="Times New Roman" w:hAnsi="Times New Roman" w:cs="Times New Roman"/>
          <w:color w:val="auto"/>
          <w:szCs w:val="28"/>
        </w:rPr>
        <w:lastRenderedPageBreak/>
        <w:t>Иван – царевич. Объекты – кочка, стрела, кувшинка, болото, лес вокруг болота.</w:t>
      </w:r>
    </w:p>
    <w:p w:rsidR="00593E5E" w:rsidRPr="00B130E0" w:rsidRDefault="00593E5E" w:rsidP="00593E5E">
      <w:pPr>
        <w:rPr>
          <w:rFonts w:ascii="Times New Roman" w:hAnsi="Times New Roman" w:cs="Times New Roman"/>
          <w:color w:val="auto"/>
          <w:szCs w:val="28"/>
        </w:rPr>
      </w:pPr>
      <w:r w:rsidRPr="00B130E0">
        <w:rPr>
          <w:rFonts w:ascii="Times New Roman" w:hAnsi="Times New Roman" w:cs="Times New Roman"/>
          <w:color w:val="auto"/>
          <w:szCs w:val="28"/>
        </w:rPr>
        <w:t xml:space="preserve">    Каждый ребенок представляет себя одним из объектов и рассказывает о своем характере (кочка – ворчливая, стрела – равнодушная, кувшинка – самовлюбленная, лес – мудрый). Далее каждый объект рассказывает о своем отношении к ситуации. Участвуют не более пяти детей.</w:t>
      </w:r>
    </w:p>
    <w:p w:rsidR="00593E5E" w:rsidRPr="0063152F" w:rsidRDefault="00593E5E" w:rsidP="00593E5E">
      <w:pPr>
        <w:rPr>
          <w:color w:val="auto"/>
          <w:szCs w:val="28"/>
        </w:rPr>
      </w:pPr>
    </w:p>
    <w:p w:rsidR="00593E5E" w:rsidRDefault="00593E5E" w:rsidP="00593E5E">
      <w:pPr>
        <w:rPr>
          <w:color w:val="auto"/>
          <w:szCs w:val="28"/>
        </w:rPr>
      </w:pPr>
    </w:p>
    <w:p w:rsidR="00593E5E" w:rsidRDefault="00593E5E" w:rsidP="00593E5E"/>
    <w:p w:rsidR="00C90BD8" w:rsidRDefault="00C90BD8"/>
    <w:sectPr w:rsidR="00C90BD8" w:rsidSect="00C90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78EA"/>
    <w:multiLevelType w:val="multilevel"/>
    <w:tmpl w:val="10F8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21458"/>
    <w:multiLevelType w:val="hybridMultilevel"/>
    <w:tmpl w:val="5350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B5FC1"/>
    <w:multiLevelType w:val="hybridMultilevel"/>
    <w:tmpl w:val="6FAEE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23E05"/>
    <w:multiLevelType w:val="multilevel"/>
    <w:tmpl w:val="1A7ECEF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F2CF5"/>
    <w:multiLevelType w:val="hybridMultilevel"/>
    <w:tmpl w:val="2A988AB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E74619B"/>
    <w:multiLevelType w:val="multilevel"/>
    <w:tmpl w:val="97A8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B5910"/>
    <w:multiLevelType w:val="multilevel"/>
    <w:tmpl w:val="F4D8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A1F6C"/>
    <w:multiLevelType w:val="multilevel"/>
    <w:tmpl w:val="642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171BF3"/>
    <w:multiLevelType w:val="hybridMultilevel"/>
    <w:tmpl w:val="F4AE7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C23CFB"/>
    <w:multiLevelType w:val="multilevel"/>
    <w:tmpl w:val="2F98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8A70BE"/>
    <w:multiLevelType w:val="hybridMultilevel"/>
    <w:tmpl w:val="6CD48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F60D9A"/>
    <w:multiLevelType w:val="multilevel"/>
    <w:tmpl w:val="D9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D4493B"/>
    <w:multiLevelType w:val="multilevel"/>
    <w:tmpl w:val="5358BC9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nsid w:val="7061099F"/>
    <w:multiLevelType w:val="multilevel"/>
    <w:tmpl w:val="AF92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C01F67"/>
    <w:multiLevelType w:val="multilevel"/>
    <w:tmpl w:val="B8A6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10"/>
  </w:num>
  <w:num w:numId="4">
    <w:abstractNumId w:val="2"/>
  </w:num>
  <w:num w:numId="5">
    <w:abstractNumId w:val="5"/>
  </w:num>
  <w:num w:numId="6">
    <w:abstractNumId w:val="0"/>
  </w:num>
  <w:num w:numId="7">
    <w:abstractNumId w:val="14"/>
  </w:num>
  <w:num w:numId="8">
    <w:abstractNumId w:val="7"/>
  </w:num>
  <w:num w:numId="9">
    <w:abstractNumId w:val="13"/>
  </w:num>
  <w:num w:numId="10">
    <w:abstractNumId w:val="3"/>
  </w:num>
  <w:num w:numId="11">
    <w:abstractNumId w:val="11"/>
  </w:num>
  <w:num w:numId="12">
    <w:abstractNumId w:val="9"/>
  </w:num>
  <w:num w:numId="13">
    <w:abstractNumId w:val="6"/>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92F"/>
    <w:rsid w:val="00172078"/>
    <w:rsid w:val="0018556D"/>
    <w:rsid w:val="003A45EF"/>
    <w:rsid w:val="00593E5E"/>
    <w:rsid w:val="006F2941"/>
    <w:rsid w:val="008A02CC"/>
    <w:rsid w:val="00C90BD8"/>
    <w:rsid w:val="00ED6678"/>
    <w:rsid w:val="00F51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2F"/>
    <w:rPr>
      <w:color w:val="000000" w:themeColor="text1"/>
      <w:sz w:val="28"/>
    </w:rPr>
  </w:style>
  <w:style w:type="paragraph" w:styleId="5">
    <w:name w:val="heading 5"/>
    <w:basedOn w:val="a"/>
    <w:next w:val="a"/>
    <w:link w:val="50"/>
    <w:uiPriority w:val="9"/>
    <w:unhideWhenUsed/>
    <w:qFormat/>
    <w:rsid w:val="00F519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92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F5192F"/>
    <w:pPr>
      <w:ind w:left="720"/>
      <w:contextualSpacing/>
    </w:pPr>
  </w:style>
  <w:style w:type="character" w:customStyle="1" w:styleId="50">
    <w:name w:val="Заголовок 5 Знак"/>
    <w:basedOn w:val="a0"/>
    <w:link w:val="5"/>
    <w:uiPriority w:val="9"/>
    <w:rsid w:val="00F5192F"/>
    <w:rPr>
      <w:rFonts w:asciiTheme="majorHAnsi" w:eastAsiaTheme="majorEastAsia" w:hAnsiTheme="majorHAnsi" w:cstheme="majorBidi"/>
      <w:color w:val="243F60" w:themeColor="accent1" w:themeShade="7F"/>
      <w:sz w:val="28"/>
    </w:rPr>
  </w:style>
  <w:style w:type="paragraph" w:styleId="HTML">
    <w:name w:val="HTML Preformatted"/>
    <w:basedOn w:val="a"/>
    <w:link w:val="HTML0"/>
    <w:uiPriority w:val="99"/>
    <w:unhideWhenUsed/>
    <w:rsid w:val="00F5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F5192F"/>
    <w:rPr>
      <w:rFonts w:ascii="Courier New" w:eastAsia="Times New Roman" w:hAnsi="Courier New" w:cs="Courier New"/>
      <w:color w:val="000000"/>
      <w:sz w:val="20"/>
      <w:szCs w:val="20"/>
      <w:lang w:eastAsia="ru-RU"/>
    </w:rPr>
  </w:style>
  <w:style w:type="table" w:styleId="a5">
    <w:name w:val="Table Grid"/>
    <w:basedOn w:val="a1"/>
    <w:uiPriority w:val="59"/>
    <w:rsid w:val="00593E5E"/>
    <w:pPr>
      <w:spacing w:after="0" w:line="240" w:lineRule="auto"/>
    </w:pPr>
    <w:rPr>
      <w:color w:val="000000" w:themeColor="text1"/>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D66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6678"/>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divs>
    <w:div w:id="2786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6186</Words>
  <Characters>35266</Characters>
  <Application>Microsoft Office Word</Application>
  <DocSecurity>0</DocSecurity>
  <Lines>293</Lines>
  <Paragraphs>82</Paragraphs>
  <ScaleCrop>false</ScaleCrop>
  <Company/>
  <LinksUpToDate>false</LinksUpToDate>
  <CharactersWithSpaces>41370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Razdolbait</dc:creator>
  <cp:lastModifiedBy>Razdolbait</cp:lastModifiedBy>
  <cp:revision>6</cp:revision>
  <dcterms:created xsi:type="dcterms:W3CDTF">2012-04-11T16:08:00Z</dcterms:created>
  <dcterms:modified xsi:type="dcterms:W3CDTF">2012-04-11T16:55:00Z</dcterms:modified>
</cp:coreProperties>
</file>