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16" w:rsidRPr="005F27BE" w:rsidRDefault="00A12274">
      <w:pPr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2002A2">
        <w:rPr>
          <w:rFonts w:ascii="Times New Roman" w:hAnsi="Times New Roman" w:cs="Times New Roman"/>
          <w:b/>
        </w:rPr>
        <w:t>«НАРОДНАЯ  КУЛЬТУРА  И</w:t>
      </w:r>
      <w:r w:rsidR="00027C37" w:rsidRPr="005F27BE">
        <w:rPr>
          <w:rFonts w:ascii="Times New Roman" w:hAnsi="Times New Roman" w:cs="Times New Roman"/>
          <w:b/>
        </w:rPr>
        <w:t xml:space="preserve"> </w:t>
      </w:r>
      <w:r w:rsidRPr="005F27BE">
        <w:rPr>
          <w:rFonts w:ascii="Times New Roman" w:hAnsi="Times New Roman" w:cs="Times New Roman"/>
          <w:b/>
        </w:rPr>
        <w:t xml:space="preserve"> ТРАДИЦИИ»</w:t>
      </w:r>
    </w:p>
    <w:p w:rsidR="00A12274" w:rsidRPr="000612E3" w:rsidRDefault="00A12274" w:rsidP="00A12274">
      <w:pPr>
        <w:pStyle w:val="ParagraphStyle"/>
        <w:spacing w:line="252" w:lineRule="auto"/>
        <w:rPr>
          <w:rFonts w:ascii="Times New Roman" w:hAnsi="Times New Roman"/>
          <w:b/>
          <w:iCs/>
          <w:sz w:val="22"/>
          <w:szCs w:val="22"/>
        </w:rPr>
      </w:pPr>
      <w:r w:rsidRPr="000612E3">
        <w:rPr>
          <w:rFonts w:ascii="Times New Roman" w:hAnsi="Times New Roman"/>
          <w:b/>
          <w:color w:val="000000"/>
          <w:sz w:val="22"/>
          <w:szCs w:val="22"/>
        </w:rPr>
        <w:t xml:space="preserve"> «</w:t>
      </w:r>
      <w:r w:rsidRPr="000612E3">
        <w:rPr>
          <w:rFonts w:ascii="Times New Roman" w:hAnsi="Times New Roman"/>
          <w:b/>
          <w:iCs/>
          <w:sz w:val="22"/>
          <w:szCs w:val="22"/>
        </w:rPr>
        <w:t xml:space="preserve"> Здоровье»</w:t>
      </w:r>
    </w:p>
    <w:p w:rsidR="00A12274" w:rsidRPr="000612E3" w:rsidRDefault="00A12274" w:rsidP="00A12274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0612E3">
        <w:rPr>
          <w:rFonts w:ascii="Times New Roman" w:hAnsi="Times New Roman"/>
          <w:sz w:val="22"/>
          <w:szCs w:val="22"/>
        </w:rPr>
        <w:t xml:space="preserve">Осуществлять постоянный </w:t>
      </w:r>
      <w:proofErr w:type="gramStart"/>
      <w:r w:rsidRPr="000612E3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0612E3">
        <w:rPr>
          <w:rFonts w:ascii="Times New Roman" w:hAnsi="Times New Roman"/>
          <w:sz w:val="22"/>
          <w:szCs w:val="22"/>
        </w:rPr>
        <w:t xml:space="preserve"> выработкой правильной осанки, </w:t>
      </w:r>
      <w:r w:rsidRPr="000612E3">
        <w:rPr>
          <w:rFonts w:ascii="Times New Roman" w:hAnsi="Times New Roman"/>
          <w:sz w:val="22"/>
          <w:szCs w:val="22"/>
        </w:rPr>
        <w:br/>
        <w:t xml:space="preserve">формировать желание вести здоровый образ жизни. </w:t>
      </w:r>
    </w:p>
    <w:p w:rsidR="000612E3" w:rsidRPr="000612E3" w:rsidRDefault="000612E3" w:rsidP="00A12274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</w:p>
    <w:p w:rsidR="00E05236" w:rsidRPr="000612E3" w:rsidRDefault="00E05236" w:rsidP="00A12274">
      <w:pPr>
        <w:pStyle w:val="ParagraphStyle"/>
        <w:spacing w:line="252" w:lineRule="auto"/>
        <w:rPr>
          <w:rFonts w:ascii="Times New Roman" w:hAnsi="Times New Roman"/>
          <w:b/>
          <w:sz w:val="22"/>
          <w:szCs w:val="22"/>
        </w:rPr>
      </w:pPr>
      <w:r w:rsidRPr="000612E3">
        <w:rPr>
          <w:rFonts w:ascii="Times New Roman" w:hAnsi="Times New Roman"/>
          <w:b/>
          <w:sz w:val="22"/>
          <w:szCs w:val="22"/>
        </w:rPr>
        <w:t>«Физкультура»</w:t>
      </w:r>
    </w:p>
    <w:p w:rsidR="00E05236" w:rsidRPr="000612E3" w:rsidRDefault="00E05236" w:rsidP="00E05236">
      <w:pPr>
        <w:pStyle w:val="Style11"/>
        <w:widowControl/>
        <w:rPr>
          <w:rStyle w:val="FontStyle207"/>
          <w:rFonts w:ascii="Times New Roman" w:hAnsi="Times New Roman" w:cs="Times New Roman"/>
          <w:sz w:val="22"/>
          <w:szCs w:val="22"/>
        </w:rPr>
      </w:pPr>
      <w:r w:rsidRPr="000612E3">
        <w:rPr>
          <w:rStyle w:val="FontStyle207"/>
          <w:rFonts w:ascii="Times New Roman" w:hAnsi="Times New Roman" w:cs="Times New Roman"/>
          <w:sz w:val="22"/>
          <w:szCs w:val="22"/>
        </w:rPr>
        <w:t>Приучать к выполнению действий по сигналу. Упражнять в построени</w:t>
      </w:r>
      <w:r w:rsidRPr="000612E3">
        <w:rPr>
          <w:rStyle w:val="FontStyle207"/>
          <w:rFonts w:ascii="Times New Roman" w:hAnsi="Times New Roman" w:cs="Times New Roman"/>
          <w:sz w:val="22"/>
          <w:szCs w:val="22"/>
        </w:rPr>
        <w:softHyphen/>
        <w:t>ях, соблюдении дистанции во время передвижения.</w:t>
      </w:r>
    </w:p>
    <w:p w:rsidR="00E05236" w:rsidRDefault="00E05236" w:rsidP="00E05236">
      <w:pPr>
        <w:pStyle w:val="Style11"/>
        <w:widowControl/>
        <w:rPr>
          <w:rStyle w:val="FontStyle207"/>
          <w:rFonts w:ascii="Times New Roman" w:hAnsi="Times New Roman" w:cs="Times New Roman"/>
          <w:sz w:val="22"/>
          <w:szCs w:val="22"/>
        </w:rPr>
      </w:pPr>
      <w:r w:rsidRPr="000612E3">
        <w:rPr>
          <w:rStyle w:val="FontStyle207"/>
          <w:rFonts w:ascii="Times New Roman" w:hAnsi="Times New Roman" w:cs="Times New Roman"/>
          <w:sz w:val="22"/>
          <w:szCs w:val="22"/>
        </w:rPr>
        <w:t>Развивать физические качества: гибкость, ловкос</w:t>
      </w:r>
      <w:r w:rsidR="000612E3">
        <w:rPr>
          <w:rStyle w:val="FontStyle207"/>
          <w:rFonts w:ascii="Times New Roman" w:hAnsi="Times New Roman" w:cs="Times New Roman"/>
          <w:sz w:val="22"/>
          <w:szCs w:val="22"/>
        </w:rPr>
        <w:t>ть, быстроту, выносливость.</w:t>
      </w:r>
    </w:p>
    <w:p w:rsidR="000612E3" w:rsidRPr="000612E3" w:rsidRDefault="000612E3" w:rsidP="00E05236">
      <w:pPr>
        <w:pStyle w:val="Style11"/>
        <w:widowControl/>
        <w:rPr>
          <w:rStyle w:val="FontStyle207"/>
          <w:rFonts w:ascii="Times New Roman" w:hAnsi="Times New Roman" w:cs="Times New Roman"/>
          <w:sz w:val="22"/>
          <w:szCs w:val="22"/>
        </w:rPr>
      </w:pPr>
    </w:p>
    <w:p w:rsidR="00A12274" w:rsidRPr="000612E3" w:rsidRDefault="00A12274" w:rsidP="00A12274">
      <w:pPr>
        <w:pStyle w:val="ParagraphStyle"/>
        <w:spacing w:line="252" w:lineRule="auto"/>
        <w:rPr>
          <w:rFonts w:ascii="Times New Roman" w:hAnsi="Times New Roman"/>
          <w:b/>
          <w:sz w:val="22"/>
          <w:szCs w:val="22"/>
        </w:rPr>
      </w:pPr>
      <w:r w:rsidRPr="000612E3">
        <w:rPr>
          <w:rFonts w:ascii="Times New Roman" w:hAnsi="Times New Roman"/>
          <w:b/>
          <w:sz w:val="22"/>
          <w:szCs w:val="22"/>
        </w:rPr>
        <w:t xml:space="preserve">  «Социализация»</w:t>
      </w:r>
    </w:p>
    <w:p w:rsidR="00A12274" w:rsidRDefault="00A12274" w:rsidP="00A12274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0612E3">
        <w:rPr>
          <w:rFonts w:ascii="Times New Roman" w:hAnsi="Times New Roman"/>
          <w:sz w:val="22"/>
          <w:szCs w:val="22"/>
        </w:rPr>
        <w:t xml:space="preserve"> Продолжать развивать интерес к народным играм, традициям</w:t>
      </w:r>
      <w:proofErr w:type="gramStart"/>
      <w:r w:rsidRPr="000612E3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Pr="000612E3">
        <w:rPr>
          <w:rFonts w:ascii="Times New Roman" w:hAnsi="Times New Roman"/>
          <w:sz w:val="22"/>
          <w:szCs w:val="22"/>
        </w:rPr>
        <w:t>формировать  умение соблюдать правила культурного поведения в играх.</w:t>
      </w:r>
    </w:p>
    <w:p w:rsidR="000612E3" w:rsidRPr="000612E3" w:rsidRDefault="000612E3" w:rsidP="00A12274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</w:p>
    <w:p w:rsidR="00A12274" w:rsidRPr="000612E3" w:rsidRDefault="00A12274" w:rsidP="00A12274">
      <w:pPr>
        <w:pStyle w:val="ParagraphStyle"/>
        <w:spacing w:line="252" w:lineRule="auto"/>
        <w:rPr>
          <w:rFonts w:ascii="Times New Roman" w:hAnsi="Times New Roman"/>
          <w:b/>
          <w:sz w:val="22"/>
          <w:szCs w:val="22"/>
        </w:rPr>
      </w:pPr>
      <w:r w:rsidRPr="000612E3">
        <w:rPr>
          <w:rFonts w:ascii="Times New Roman" w:hAnsi="Times New Roman"/>
          <w:i/>
          <w:sz w:val="22"/>
          <w:szCs w:val="22"/>
        </w:rPr>
        <w:t xml:space="preserve"> </w:t>
      </w:r>
      <w:r w:rsidRPr="000612E3">
        <w:rPr>
          <w:rFonts w:ascii="Times New Roman" w:hAnsi="Times New Roman"/>
          <w:b/>
          <w:sz w:val="22"/>
          <w:szCs w:val="22"/>
        </w:rPr>
        <w:t xml:space="preserve">«Безопасность» </w:t>
      </w:r>
    </w:p>
    <w:p w:rsidR="00A12274" w:rsidRPr="000612E3" w:rsidRDefault="00A12274" w:rsidP="00A12274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0612E3">
        <w:rPr>
          <w:rFonts w:ascii="Times New Roman" w:hAnsi="Times New Roman"/>
          <w:sz w:val="22"/>
          <w:szCs w:val="22"/>
        </w:rPr>
        <w:t>Развивать у</w:t>
      </w:r>
      <w:r w:rsidR="00E05236" w:rsidRPr="000612E3">
        <w:rPr>
          <w:rFonts w:ascii="Times New Roman" w:hAnsi="Times New Roman"/>
          <w:sz w:val="22"/>
          <w:szCs w:val="22"/>
        </w:rPr>
        <w:t xml:space="preserve">мение ориентироваться в зале, </w:t>
      </w:r>
      <w:r w:rsidRPr="000612E3">
        <w:rPr>
          <w:rFonts w:ascii="Times New Roman" w:hAnsi="Times New Roman"/>
          <w:sz w:val="22"/>
          <w:szCs w:val="22"/>
        </w:rPr>
        <w:t xml:space="preserve"> соблюдать правила безопасного поведения во время непосредственно образовательной деятельности.</w:t>
      </w:r>
    </w:p>
    <w:p w:rsidR="00DF033B" w:rsidRPr="000612E3" w:rsidRDefault="00DF033B" w:rsidP="00DF033B">
      <w:pPr>
        <w:pStyle w:val="ParagraphStyle"/>
        <w:spacing w:line="252" w:lineRule="auto"/>
        <w:rPr>
          <w:rFonts w:ascii="Times New Roman" w:hAnsi="Times New Roman"/>
          <w:b/>
          <w:sz w:val="22"/>
          <w:szCs w:val="22"/>
        </w:rPr>
      </w:pPr>
      <w:r w:rsidRPr="000612E3">
        <w:rPr>
          <w:rFonts w:ascii="Times New Roman" w:hAnsi="Times New Roman"/>
          <w:b/>
          <w:sz w:val="22"/>
          <w:szCs w:val="22"/>
        </w:rPr>
        <w:t xml:space="preserve">  «Познание»</w:t>
      </w:r>
    </w:p>
    <w:p w:rsidR="00DF033B" w:rsidRPr="000612E3" w:rsidRDefault="00E05236" w:rsidP="00DF033B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0612E3">
        <w:rPr>
          <w:rFonts w:ascii="Times New Roman" w:hAnsi="Times New Roman"/>
          <w:sz w:val="22"/>
          <w:szCs w:val="22"/>
        </w:rPr>
        <w:t xml:space="preserve"> Продолжать </w:t>
      </w:r>
      <w:r w:rsidR="00DF033B" w:rsidRPr="000612E3">
        <w:rPr>
          <w:rFonts w:ascii="Times New Roman" w:hAnsi="Times New Roman"/>
          <w:sz w:val="22"/>
          <w:szCs w:val="22"/>
        </w:rPr>
        <w:t xml:space="preserve"> развивать интерес к народной культуре и традициям, развивать пространственные ориентировки, временные.</w:t>
      </w:r>
    </w:p>
    <w:p w:rsidR="00DF033B" w:rsidRPr="000612E3" w:rsidRDefault="00DF033B" w:rsidP="00DF033B">
      <w:pPr>
        <w:pStyle w:val="ParagraphStyle"/>
        <w:spacing w:line="252" w:lineRule="auto"/>
        <w:rPr>
          <w:rFonts w:ascii="Times New Roman" w:hAnsi="Times New Roman"/>
          <w:b/>
          <w:sz w:val="22"/>
          <w:szCs w:val="22"/>
        </w:rPr>
      </w:pPr>
      <w:r w:rsidRPr="000612E3">
        <w:rPr>
          <w:rFonts w:ascii="Times New Roman" w:hAnsi="Times New Roman"/>
          <w:b/>
          <w:sz w:val="22"/>
          <w:szCs w:val="22"/>
        </w:rPr>
        <w:t xml:space="preserve">  «Коммуникация»</w:t>
      </w:r>
    </w:p>
    <w:p w:rsidR="00DF033B" w:rsidRPr="000612E3" w:rsidRDefault="00DF033B" w:rsidP="00DF033B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0612E3">
        <w:rPr>
          <w:rFonts w:ascii="Times New Roman" w:hAnsi="Times New Roman"/>
          <w:sz w:val="22"/>
          <w:szCs w:val="22"/>
        </w:rPr>
        <w:t xml:space="preserve"> Продолжать формировать умение доброжелательно общаться со сверстниками.  </w:t>
      </w:r>
    </w:p>
    <w:p w:rsidR="00DF033B" w:rsidRPr="000612E3" w:rsidRDefault="00DF033B" w:rsidP="00DF033B">
      <w:pPr>
        <w:pStyle w:val="ParagraphStyle"/>
        <w:spacing w:line="252" w:lineRule="auto"/>
        <w:rPr>
          <w:rFonts w:ascii="Times New Roman" w:hAnsi="Times New Roman"/>
          <w:b/>
          <w:sz w:val="22"/>
          <w:szCs w:val="22"/>
        </w:rPr>
      </w:pPr>
      <w:r w:rsidRPr="000612E3">
        <w:rPr>
          <w:rFonts w:ascii="Times New Roman" w:hAnsi="Times New Roman"/>
          <w:b/>
          <w:sz w:val="22"/>
          <w:szCs w:val="22"/>
        </w:rPr>
        <w:t>«Музыка»</w:t>
      </w:r>
    </w:p>
    <w:p w:rsidR="00A12274" w:rsidRPr="000612E3" w:rsidRDefault="00DF033B" w:rsidP="00DF033B">
      <w:pPr>
        <w:pStyle w:val="ParagraphStyle"/>
        <w:spacing w:line="252" w:lineRule="auto"/>
        <w:rPr>
          <w:rFonts w:ascii="Times New Roman" w:hAnsi="Times New Roman"/>
          <w:sz w:val="22"/>
          <w:szCs w:val="22"/>
        </w:rPr>
      </w:pPr>
      <w:r w:rsidRPr="000612E3">
        <w:rPr>
          <w:rFonts w:ascii="Times New Roman" w:hAnsi="Times New Roman"/>
          <w:sz w:val="22"/>
          <w:szCs w:val="22"/>
        </w:rPr>
        <w:t xml:space="preserve"> Совершенствовать навыки  основных движений – ходьба «торжественная», спокойная; бег легкий, «стремительный» в соответствии с темпом и ритмом музыки.</w:t>
      </w:r>
    </w:p>
    <w:p w:rsidR="00A12274" w:rsidRDefault="00A12274" w:rsidP="00A12274">
      <w:pPr>
        <w:pStyle w:val="ParagraphStyle"/>
        <w:spacing w:line="252" w:lineRule="auto"/>
        <w:rPr>
          <w:rFonts w:ascii="Times New Roman" w:hAnsi="Times New Roman"/>
          <w:sz w:val="20"/>
        </w:rPr>
      </w:pPr>
    </w:p>
    <w:p w:rsidR="00A12274" w:rsidRDefault="00A12274" w:rsidP="00A12274">
      <w:pPr>
        <w:pStyle w:val="ParagraphStyle"/>
        <w:spacing w:line="252" w:lineRule="auto"/>
        <w:rPr>
          <w:rFonts w:ascii="Times New Roman" w:hAnsi="Times New Roman"/>
          <w:sz w:val="20"/>
        </w:rPr>
      </w:pPr>
    </w:p>
    <w:p w:rsidR="00A12274" w:rsidRPr="006B0094" w:rsidRDefault="00A12274" w:rsidP="00A12274">
      <w:pPr>
        <w:pStyle w:val="ParagraphStyle"/>
        <w:spacing w:line="252" w:lineRule="auto"/>
        <w:rPr>
          <w:rFonts w:ascii="Times New Roman" w:hAnsi="Times New Roman"/>
          <w:sz w:val="20"/>
        </w:rPr>
      </w:pPr>
    </w:p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tbl>
      <w:tblPr>
        <w:tblpPr w:leftFromText="180" w:rightFromText="180" w:vertAnchor="page" w:horzAnchor="margin" w:tblpY="228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2722"/>
        <w:gridCol w:w="1714"/>
        <w:gridCol w:w="1853"/>
        <w:gridCol w:w="1858"/>
        <w:gridCol w:w="1992"/>
        <w:gridCol w:w="2006"/>
        <w:gridCol w:w="1872"/>
      </w:tblGrid>
      <w:tr w:rsidR="000D3144" w:rsidTr="000D3144">
        <w:trPr>
          <w:trHeight w:val="1194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3144" w:rsidRDefault="000D3144" w:rsidP="000D3144">
            <w:pPr>
              <w:pStyle w:val="Style5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I</w:t>
            </w:r>
          </w:p>
        </w:tc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144" w:rsidRPr="00DF033B" w:rsidRDefault="000D3144" w:rsidP="000D3144">
            <w:pPr>
              <w:pStyle w:val="Style5"/>
              <w:widowControl/>
              <w:spacing w:line="264" w:lineRule="exact"/>
              <w:rPr>
                <w:rStyle w:val="FontStyle25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Учить ползать по горизон</w:t>
            </w:r>
            <w:r w:rsidRPr="00DF033B">
              <w:rPr>
                <w:rStyle w:val="FontStyle25"/>
                <w:sz w:val="22"/>
                <w:szCs w:val="22"/>
              </w:rPr>
              <w:softHyphen/>
              <w:t>тальной и наклонной дос</w:t>
            </w:r>
            <w:r w:rsidRPr="00DF033B">
              <w:rPr>
                <w:rStyle w:val="FontStyle25"/>
                <w:sz w:val="22"/>
                <w:szCs w:val="22"/>
              </w:rPr>
              <w:softHyphen/>
              <w:t>ке, равняться по ориенти</w:t>
            </w:r>
            <w:r w:rsidRPr="00DF033B">
              <w:rPr>
                <w:rStyle w:val="FontStyle25"/>
                <w:sz w:val="22"/>
                <w:szCs w:val="22"/>
              </w:rPr>
              <w:softHyphen/>
              <w:t>рам; упражнять в ходьбе по веревке, ловле мяча, прыжках в длину с места; развивать ловкость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44" w:rsidRPr="00DF033B" w:rsidRDefault="000D3144" w:rsidP="000D3144">
            <w:pPr>
              <w:pStyle w:val="Style5"/>
              <w:widowControl/>
              <w:spacing w:line="264" w:lineRule="exact"/>
              <w:rPr>
                <w:rStyle w:val="FontStyle25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Равнение</w:t>
            </w:r>
          </w:p>
          <w:p w:rsidR="000D3144" w:rsidRPr="00DF033B" w:rsidRDefault="000D3144" w:rsidP="000D3144">
            <w:pPr>
              <w:pStyle w:val="Style5"/>
              <w:widowControl/>
              <w:spacing w:line="264" w:lineRule="exact"/>
              <w:rPr>
                <w:rStyle w:val="FontStyle25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по ориентирам.</w:t>
            </w:r>
          </w:p>
          <w:p w:rsidR="000D3144" w:rsidRPr="00DF033B" w:rsidRDefault="000D3144" w:rsidP="000D3144">
            <w:pPr>
              <w:pStyle w:val="Style11"/>
              <w:widowControl/>
              <w:spacing w:line="264" w:lineRule="exact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4"/>
                <w:sz w:val="22"/>
                <w:szCs w:val="22"/>
              </w:rPr>
              <w:t>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44" w:rsidRPr="00DF033B" w:rsidRDefault="000D3144" w:rsidP="000D3144">
            <w:pPr>
              <w:pStyle w:val="Style5"/>
              <w:widowControl/>
              <w:spacing w:line="269" w:lineRule="exact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 xml:space="preserve">Обычная ходьба. Бег змейкой. </w:t>
            </w:r>
            <w:r w:rsidRPr="00DF033B">
              <w:rPr>
                <w:rStyle w:val="FontStyle24"/>
                <w:sz w:val="22"/>
                <w:szCs w:val="22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44" w:rsidRPr="00DF033B" w:rsidRDefault="000D3144" w:rsidP="000D3144">
            <w:pPr>
              <w:pStyle w:val="Style5"/>
              <w:widowControl/>
              <w:spacing w:line="264" w:lineRule="exact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Ходьба по верев</w:t>
            </w:r>
            <w:r w:rsidRPr="00DF033B">
              <w:rPr>
                <w:rStyle w:val="FontStyle25"/>
                <w:sz w:val="22"/>
                <w:szCs w:val="22"/>
              </w:rPr>
              <w:softHyphen/>
              <w:t xml:space="preserve">ке (диаметр 1,5-3 см). </w:t>
            </w:r>
            <w:proofErr w:type="gramStart"/>
            <w:r w:rsidRPr="00DF033B">
              <w:rPr>
                <w:rStyle w:val="FontStyle24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44" w:rsidRPr="00DF033B" w:rsidRDefault="000D3144" w:rsidP="000D3144">
            <w:pPr>
              <w:pStyle w:val="Style5"/>
              <w:widowControl/>
              <w:spacing w:line="264" w:lineRule="exact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 xml:space="preserve">Прыжки в длину с места (не менее 70 см). </w:t>
            </w:r>
            <w:r w:rsidRPr="00DF033B">
              <w:rPr>
                <w:rStyle w:val="FontStyle24"/>
                <w:sz w:val="22"/>
                <w:szCs w:val="22"/>
              </w:rPr>
              <w:t>С</w:t>
            </w: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44" w:rsidRPr="00DF033B" w:rsidRDefault="000D3144" w:rsidP="000D3144">
            <w:pPr>
              <w:pStyle w:val="Style5"/>
              <w:widowControl/>
              <w:spacing w:line="264" w:lineRule="exact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Ползание по гори</w:t>
            </w:r>
            <w:r w:rsidRPr="00DF033B">
              <w:rPr>
                <w:rStyle w:val="FontStyle25"/>
                <w:sz w:val="22"/>
                <w:szCs w:val="22"/>
              </w:rPr>
              <w:softHyphen/>
              <w:t>зонтальной и на</w:t>
            </w:r>
            <w:r w:rsidRPr="00DF033B">
              <w:rPr>
                <w:rStyle w:val="FontStyle25"/>
                <w:sz w:val="22"/>
                <w:szCs w:val="22"/>
              </w:rPr>
              <w:softHyphen/>
              <w:t xml:space="preserve">клонной доске. </w:t>
            </w:r>
            <w:r w:rsidRPr="00DF033B">
              <w:rPr>
                <w:rStyle w:val="FontStyle24"/>
                <w:sz w:val="22"/>
                <w:szCs w:val="22"/>
              </w:rPr>
              <w:t>О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44" w:rsidRPr="00DF033B" w:rsidRDefault="000D3144" w:rsidP="000D3144">
            <w:pPr>
              <w:pStyle w:val="Style5"/>
              <w:widowControl/>
              <w:spacing w:line="264" w:lineRule="exact"/>
              <w:ind w:left="5" w:hanging="5"/>
              <w:rPr>
                <w:rStyle w:val="FontStyle25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Ловля мяча (на расстоянии 1,5 м)</w:t>
            </w:r>
            <w:proofErr w:type="gramStart"/>
            <w:r w:rsidRPr="00DF033B">
              <w:rPr>
                <w:rStyle w:val="FontStyle25"/>
                <w:sz w:val="22"/>
                <w:szCs w:val="22"/>
              </w:rPr>
              <w:t>.Я</w:t>
            </w:r>
            <w:proofErr w:type="gramEnd"/>
          </w:p>
        </w:tc>
      </w:tr>
      <w:tr w:rsidR="000D3144" w:rsidTr="000D3144">
        <w:trPr>
          <w:trHeight w:val="4438"/>
        </w:trPr>
        <w:tc>
          <w:tcPr>
            <w:tcW w:w="5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144" w:rsidRDefault="000D3144" w:rsidP="000D3144">
            <w:pPr>
              <w:pStyle w:val="Style3"/>
              <w:widowControl/>
            </w:pPr>
          </w:p>
        </w:tc>
        <w:tc>
          <w:tcPr>
            <w:tcW w:w="2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144" w:rsidRPr="00DF033B" w:rsidRDefault="000D3144" w:rsidP="000D3144">
            <w:pPr>
              <w:pStyle w:val="Style3"/>
              <w:widowControl/>
              <w:rPr>
                <w:sz w:val="22"/>
                <w:szCs w:val="22"/>
              </w:rPr>
            </w:pPr>
          </w:p>
          <w:p w:rsidR="000D3144" w:rsidRPr="00DF033B" w:rsidRDefault="000D3144" w:rsidP="000D3144">
            <w:pPr>
              <w:pStyle w:val="Style3"/>
              <w:widowControl/>
              <w:rPr>
                <w:sz w:val="22"/>
                <w:szCs w:val="22"/>
              </w:rPr>
            </w:pPr>
          </w:p>
        </w:tc>
        <w:tc>
          <w:tcPr>
            <w:tcW w:w="1129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3144" w:rsidRPr="00DF033B" w:rsidRDefault="000D3144" w:rsidP="000D3144">
            <w:pPr>
              <w:pStyle w:val="Style6"/>
              <w:widowControl/>
              <w:rPr>
                <w:rStyle w:val="FontStyle20"/>
                <w:sz w:val="22"/>
                <w:szCs w:val="22"/>
              </w:rPr>
            </w:pPr>
          </w:p>
          <w:p w:rsidR="000D3144" w:rsidRPr="00DF033B" w:rsidRDefault="000D3144" w:rsidP="000D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033B">
              <w:rPr>
                <w:rFonts w:ascii="Times New Roman" w:hAnsi="Times New Roman" w:cs="Times New Roman"/>
                <w:b/>
                <w:bCs/>
                <w:color w:val="000000"/>
              </w:rPr>
              <w:t>Пальчиковая гимнастика 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Сидит белка на тележке</w:t>
            </w:r>
            <w:r w:rsidRPr="00DF033B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  <w:p w:rsidR="000D3144" w:rsidRPr="00DF033B" w:rsidRDefault="000D3144" w:rsidP="000D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D3144" w:rsidRPr="00DF033B" w:rsidRDefault="000D3144" w:rsidP="000D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033B">
              <w:rPr>
                <w:rFonts w:ascii="Times New Roman" w:hAnsi="Times New Roman" w:cs="Times New Roman"/>
                <w:b/>
                <w:bCs/>
                <w:color w:val="000000"/>
              </w:rPr>
              <w:t>Общеразвивающие</w:t>
            </w:r>
            <w:proofErr w:type="spellEnd"/>
            <w:r w:rsidRPr="00DF033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упражнения «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Гуси-гуси</w:t>
            </w:r>
            <w:r w:rsidRPr="00DF033B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  <w:p w:rsidR="000D3144" w:rsidRPr="00DF033B" w:rsidRDefault="000D3144" w:rsidP="000D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D3144" w:rsidRPr="00DF033B" w:rsidRDefault="000D3144" w:rsidP="000D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033B">
              <w:rPr>
                <w:rFonts w:ascii="Times New Roman" w:hAnsi="Times New Roman" w:cs="Times New Roman"/>
                <w:b/>
                <w:bCs/>
                <w:color w:val="000000"/>
              </w:rPr>
              <w:t>Подвижная игра (с бегом) «Мыши и кот»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 «Гуси-гуси»</w:t>
            </w:r>
          </w:p>
          <w:p w:rsidR="000D3144" w:rsidRPr="00DF033B" w:rsidRDefault="000D3144" w:rsidP="000D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D3144" w:rsidRPr="00DF033B" w:rsidRDefault="000D3144" w:rsidP="000D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033B">
              <w:rPr>
                <w:rFonts w:ascii="Times New Roman" w:hAnsi="Times New Roman" w:cs="Times New Roman"/>
                <w:b/>
                <w:bCs/>
                <w:color w:val="000000"/>
              </w:rPr>
              <w:t>Игра  малой подвижности  «Колпачок»</w:t>
            </w:r>
          </w:p>
          <w:p w:rsidR="000D3144" w:rsidRPr="00DF033B" w:rsidRDefault="000D3144" w:rsidP="000D31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D3144" w:rsidRPr="00DF033B" w:rsidRDefault="000D3144" w:rsidP="000D3144">
            <w:pPr>
              <w:pStyle w:val="Style5"/>
              <w:widowControl/>
              <w:spacing w:line="264" w:lineRule="exact"/>
              <w:ind w:firstLine="5"/>
              <w:rPr>
                <w:rStyle w:val="FontStyle25"/>
                <w:sz w:val="22"/>
                <w:szCs w:val="22"/>
              </w:rPr>
            </w:pPr>
          </w:p>
        </w:tc>
      </w:tr>
    </w:tbl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DF033B" w:rsidRDefault="00DF033B"/>
    <w:tbl>
      <w:tblPr>
        <w:tblpPr w:leftFromText="180" w:rightFromText="180" w:vertAnchor="text" w:horzAnchor="margin" w:tblpY="28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81"/>
        <w:gridCol w:w="2712"/>
        <w:gridCol w:w="1714"/>
        <w:gridCol w:w="1853"/>
        <w:gridCol w:w="1858"/>
        <w:gridCol w:w="1992"/>
        <w:gridCol w:w="2006"/>
        <w:gridCol w:w="1858"/>
      </w:tblGrid>
      <w:tr w:rsidR="00A12274" w:rsidTr="00A12274">
        <w:trPr>
          <w:trHeight w:val="1727"/>
        </w:trPr>
        <w:tc>
          <w:tcPr>
            <w:tcW w:w="5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74" w:rsidRDefault="00A12274" w:rsidP="00A12274">
            <w:pPr>
              <w:pStyle w:val="Style6"/>
              <w:widowControl/>
              <w:rPr>
                <w:rStyle w:val="FontStyle20"/>
                <w:lang w:eastAsia="en-US"/>
              </w:rPr>
            </w:pPr>
          </w:p>
          <w:p w:rsidR="00A12274" w:rsidRDefault="00A12274" w:rsidP="00A12274">
            <w:pPr>
              <w:pStyle w:val="Style6"/>
              <w:widowControl/>
              <w:rPr>
                <w:rStyle w:val="FontStyle20"/>
                <w:lang w:val="en-US" w:eastAsia="en-US"/>
              </w:rPr>
            </w:pPr>
            <w:r>
              <w:rPr>
                <w:rStyle w:val="FontStyle20"/>
                <w:lang w:val="en-US" w:eastAsia="en-US"/>
              </w:rPr>
              <w:t>II</w:t>
            </w:r>
          </w:p>
        </w:tc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2274" w:rsidRPr="00DF033B" w:rsidRDefault="00A12274" w:rsidP="00A12274">
            <w:pPr>
              <w:pStyle w:val="Style5"/>
              <w:widowControl/>
              <w:spacing w:line="264" w:lineRule="exact"/>
              <w:ind w:left="10" w:hanging="10"/>
              <w:rPr>
                <w:rStyle w:val="FontStyle25"/>
                <w:b/>
                <w:sz w:val="22"/>
                <w:szCs w:val="22"/>
                <w:u w:val="single"/>
              </w:rPr>
            </w:pPr>
          </w:p>
          <w:p w:rsidR="00A12274" w:rsidRPr="00DF033B" w:rsidRDefault="00A12274" w:rsidP="00A12274">
            <w:pPr>
              <w:pStyle w:val="Style5"/>
              <w:widowControl/>
              <w:spacing w:line="264" w:lineRule="exact"/>
              <w:ind w:left="10" w:hanging="10"/>
              <w:rPr>
                <w:rStyle w:val="FontStyle25"/>
                <w:b/>
                <w:sz w:val="22"/>
                <w:szCs w:val="22"/>
              </w:rPr>
            </w:pPr>
            <w:r w:rsidRPr="00DF033B">
              <w:rPr>
                <w:rStyle w:val="FontStyle25"/>
                <w:b/>
                <w:sz w:val="22"/>
                <w:szCs w:val="22"/>
              </w:rPr>
              <w:t>«Физкультура»</w:t>
            </w:r>
          </w:p>
          <w:p w:rsidR="00A12274" w:rsidRPr="00DF033B" w:rsidRDefault="00A12274" w:rsidP="00A12274">
            <w:pPr>
              <w:pStyle w:val="Style5"/>
              <w:widowControl/>
              <w:spacing w:line="264" w:lineRule="exact"/>
              <w:ind w:left="10" w:hanging="10"/>
              <w:rPr>
                <w:rStyle w:val="FontStyle25"/>
                <w:b/>
                <w:sz w:val="22"/>
                <w:szCs w:val="22"/>
                <w:u w:val="single"/>
              </w:rPr>
            </w:pPr>
          </w:p>
          <w:p w:rsidR="00A12274" w:rsidRPr="00DF033B" w:rsidRDefault="00A12274" w:rsidP="00A12274">
            <w:pPr>
              <w:pStyle w:val="Style5"/>
              <w:widowControl/>
              <w:spacing w:line="264" w:lineRule="exact"/>
              <w:ind w:left="10" w:hanging="10"/>
              <w:rPr>
                <w:rStyle w:val="FontStyle25"/>
                <w:spacing w:val="20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 xml:space="preserve">Учить отбиванию </w:t>
            </w:r>
            <w:r w:rsidRPr="00DF033B">
              <w:rPr>
                <w:rStyle w:val="FontStyle25"/>
                <w:spacing w:val="20"/>
                <w:sz w:val="22"/>
                <w:szCs w:val="22"/>
              </w:rPr>
              <w:t xml:space="preserve">мяча </w:t>
            </w:r>
            <w:r w:rsidRPr="00DF033B">
              <w:rPr>
                <w:rStyle w:val="FontStyle25"/>
                <w:sz w:val="22"/>
                <w:szCs w:val="22"/>
              </w:rPr>
              <w:t>о землю правой и левой рукой, прыгать с поворо</w:t>
            </w:r>
            <w:r w:rsidRPr="00DF033B">
              <w:rPr>
                <w:rStyle w:val="FontStyle25"/>
                <w:sz w:val="22"/>
                <w:szCs w:val="22"/>
              </w:rPr>
              <w:softHyphen/>
              <w:t>том кругом; совершенст</w:t>
            </w:r>
            <w:r w:rsidRPr="00DF033B">
              <w:rPr>
                <w:rStyle w:val="FontStyle25"/>
                <w:sz w:val="22"/>
                <w:szCs w:val="22"/>
              </w:rPr>
              <w:softHyphen/>
              <w:t xml:space="preserve">вовать навыки и </w:t>
            </w:r>
            <w:r w:rsidRPr="00DF033B">
              <w:rPr>
                <w:rStyle w:val="FontStyle25"/>
                <w:spacing w:val="20"/>
                <w:sz w:val="22"/>
                <w:szCs w:val="22"/>
              </w:rPr>
              <w:t xml:space="preserve">умения </w:t>
            </w:r>
            <w:r w:rsidRPr="00DF033B">
              <w:rPr>
                <w:rStyle w:val="FontStyle25"/>
                <w:sz w:val="22"/>
                <w:szCs w:val="22"/>
              </w:rPr>
              <w:t xml:space="preserve">в ходьбе </w:t>
            </w:r>
            <w:proofErr w:type="gramStart"/>
            <w:r w:rsidRPr="00DF033B">
              <w:rPr>
                <w:rStyle w:val="FontStyle25"/>
                <w:sz w:val="22"/>
                <w:szCs w:val="22"/>
              </w:rPr>
              <w:t>между</w:t>
            </w:r>
            <w:proofErr w:type="gramEnd"/>
            <w:r w:rsidRPr="00DF033B">
              <w:rPr>
                <w:rStyle w:val="FontStyle25"/>
                <w:sz w:val="22"/>
                <w:szCs w:val="22"/>
              </w:rPr>
              <w:t xml:space="preserve"> </w:t>
            </w:r>
            <w:r w:rsidRPr="00DF033B">
              <w:rPr>
                <w:rStyle w:val="FontStyle25"/>
                <w:spacing w:val="20"/>
                <w:sz w:val="22"/>
                <w:szCs w:val="22"/>
              </w:rPr>
              <w:t>линиям.</w:t>
            </w:r>
          </w:p>
          <w:p w:rsidR="00A12274" w:rsidRPr="00DF033B" w:rsidRDefault="00A12274" w:rsidP="00A12274">
            <w:pPr>
              <w:pStyle w:val="Style11"/>
              <w:widowControl/>
              <w:ind w:firstLine="709"/>
              <w:rPr>
                <w:rStyle w:val="FontStyle25"/>
                <w:spacing w:val="2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C37" w:rsidRDefault="00A12274" w:rsidP="00A12274">
            <w:pPr>
              <w:pStyle w:val="Style5"/>
              <w:widowControl/>
              <w:spacing w:line="264" w:lineRule="exact"/>
              <w:ind w:left="10" w:hanging="10"/>
              <w:rPr>
                <w:rStyle w:val="FontStyle25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Перестроение</w:t>
            </w:r>
          </w:p>
          <w:p w:rsidR="00A12274" w:rsidRPr="00DF033B" w:rsidRDefault="00A12274" w:rsidP="00A12274">
            <w:pPr>
              <w:pStyle w:val="Style5"/>
              <w:widowControl/>
              <w:spacing w:line="264" w:lineRule="exact"/>
              <w:ind w:left="10" w:hanging="10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 xml:space="preserve"> в колонну по два. </w:t>
            </w:r>
            <w:r w:rsidRPr="00DF033B">
              <w:rPr>
                <w:rStyle w:val="FontStyle24"/>
                <w:sz w:val="22"/>
                <w:szCs w:val="22"/>
              </w:rPr>
              <w:t>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C37" w:rsidRDefault="00A12274" w:rsidP="00A12274">
            <w:pPr>
              <w:pStyle w:val="Style5"/>
              <w:widowControl/>
              <w:spacing w:line="269" w:lineRule="exact"/>
              <w:ind w:left="10" w:hanging="10"/>
              <w:rPr>
                <w:rStyle w:val="FontStyle25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Ходьба на пятках.</w:t>
            </w:r>
          </w:p>
          <w:p w:rsidR="00027C37" w:rsidRDefault="00027C37" w:rsidP="00A12274">
            <w:pPr>
              <w:pStyle w:val="Style5"/>
              <w:widowControl/>
              <w:spacing w:line="269" w:lineRule="exact"/>
              <w:ind w:left="10" w:hanging="10"/>
              <w:rPr>
                <w:rStyle w:val="FontStyle25"/>
                <w:sz w:val="22"/>
                <w:szCs w:val="22"/>
              </w:rPr>
            </w:pPr>
          </w:p>
          <w:p w:rsidR="00A12274" w:rsidRPr="00DF033B" w:rsidRDefault="00A12274" w:rsidP="00A12274">
            <w:pPr>
              <w:pStyle w:val="Style5"/>
              <w:widowControl/>
              <w:spacing w:line="269" w:lineRule="exact"/>
              <w:ind w:left="10" w:hanging="10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 xml:space="preserve"> Бег на носочках. </w:t>
            </w:r>
            <w:r w:rsidRPr="00DF033B">
              <w:rPr>
                <w:rStyle w:val="FontStyle24"/>
                <w:sz w:val="22"/>
                <w:szCs w:val="22"/>
              </w:rPr>
              <w:t>С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74" w:rsidRPr="00DF033B" w:rsidRDefault="00A12274" w:rsidP="00A12274">
            <w:pPr>
              <w:pStyle w:val="Style5"/>
              <w:widowControl/>
              <w:spacing w:line="264" w:lineRule="exact"/>
              <w:ind w:firstLine="5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Ходьба между линиями (рассто</w:t>
            </w:r>
            <w:r w:rsidRPr="00DF033B">
              <w:rPr>
                <w:rStyle w:val="FontStyle25"/>
                <w:sz w:val="22"/>
                <w:szCs w:val="22"/>
              </w:rPr>
              <w:softHyphen/>
              <w:t xml:space="preserve">яние 15-10 см). </w:t>
            </w:r>
            <w:r w:rsidRPr="00DF033B">
              <w:rPr>
                <w:rStyle w:val="FontStyle24"/>
                <w:sz w:val="22"/>
                <w:szCs w:val="22"/>
              </w:rPr>
              <w:t>3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74" w:rsidRPr="00DF033B" w:rsidRDefault="00A12274" w:rsidP="00A12274">
            <w:pPr>
              <w:pStyle w:val="Style5"/>
              <w:widowControl/>
              <w:spacing w:line="269" w:lineRule="exact"/>
              <w:ind w:left="10" w:hanging="10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Прыжки с поворо</w:t>
            </w:r>
            <w:r w:rsidRPr="00DF033B">
              <w:rPr>
                <w:rStyle w:val="FontStyle25"/>
                <w:sz w:val="22"/>
                <w:szCs w:val="22"/>
              </w:rPr>
              <w:softHyphen/>
              <w:t xml:space="preserve">том </w:t>
            </w:r>
            <w:proofErr w:type="spellStart"/>
            <w:r w:rsidRPr="00DF033B">
              <w:rPr>
                <w:rStyle w:val="FontStyle25"/>
                <w:sz w:val="22"/>
                <w:szCs w:val="22"/>
              </w:rPr>
              <w:t>кругом</w:t>
            </w:r>
            <w:proofErr w:type="gramStart"/>
            <w:r w:rsidRPr="00DF033B">
              <w:rPr>
                <w:rStyle w:val="FontStyle25"/>
                <w:sz w:val="22"/>
                <w:szCs w:val="22"/>
              </w:rPr>
              <w:t>.</w:t>
            </w:r>
            <w:r w:rsidRPr="00DF033B">
              <w:rPr>
                <w:rStyle w:val="FontStyle24"/>
                <w:sz w:val="22"/>
                <w:szCs w:val="22"/>
              </w:rPr>
              <w:t>О</w:t>
            </w:r>
            <w:proofErr w:type="spellEnd"/>
            <w:proofErr w:type="gramEnd"/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74" w:rsidRPr="00DF033B" w:rsidRDefault="00A12274" w:rsidP="00A12274">
            <w:pPr>
              <w:pStyle w:val="Style5"/>
              <w:widowControl/>
              <w:spacing w:line="264" w:lineRule="exact"/>
              <w:ind w:left="34" w:hanging="34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Ползание по гимна</w:t>
            </w:r>
            <w:r w:rsidRPr="00DF033B">
              <w:rPr>
                <w:rStyle w:val="FontStyle25"/>
                <w:sz w:val="22"/>
                <w:szCs w:val="22"/>
              </w:rPr>
              <w:softHyphen/>
              <w:t xml:space="preserve">стической скамейке на животе. </w:t>
            </w:r>
            <w:r w:rsidRPr="00DF033B">
              <w:rPr>
                <w:rStyle w:val="FontStyle24"/>
                <w:sz w:val="22"/>
                <w:szCs w:val="22"/>
              </w:rPr>
              <w:t>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274" w:rsidRPr="00DF033B" w:rsidRDefault="00A12274" w:rsidP="00A12274">
            <w:pPr>
              <w:pStyle w:val="Style5"/>
              <w:widowControl/>
              <w:spacing w:line="264" w:lineRule="exact"/>
              <w:ind w:left="10" w:hanging="10"/>
              <w:rPr>
                <w:rStyle w:val="FontStyle24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 xml:space="preserve">Отбивание мяча о землю правой и левой рукой (не менее 5 раз подряд). </w:t>
            </w:r>
            <w:r w:rsidRPr="00DF033B">
              <w:rPr>
                <w:rStyle w:val="FontStyle24"/>
                <w:sz w:val="22"/>
                <w:szCs w:val="22"/>
              </w:rPr>
              <w:t>О</w:t>
            </w:r>
          </w:p>
        </w:tc>
      </w:tr>
      <w:tr w:rsidR="00A12274" w:rsidTr="00DF033B">
        <w:trPr>
          <w:trHeight w:val="3063"/>
        </w:trPr>
        <w:tc>
          <w:tcPr>
            <w:tcW w:w="58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74" w:rsidRDefault="00A12274" w:rsidP="00A12274">
            <w:pPr>
              <w:rPr>
                <w:rStyle w:val="FontStyle24"/>
              </w:rPr>
            </w:pPr>
          </w:p>
          <w:p w:rsidR="00A12274" w:rsidRDefault="00A12274" w:rsidP="00A12274">
            <w:pPr>
              <w:rPr>
                <w:rStyle w:val="FontStyle24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2274" w:rsidRPr="00DF033B" w:rsidRDefault="00A12274" w:rsidP="00A12274">
            <w:pPr>
              <w:rPr>
                <w:rStyle w:val="FontStyle24"/>
                <w:sz w:val="22"/>
                <w:szCs w:val="22"/>
              </w:rPr>
            </w:pPr>
          </w:p>
          <w:p w:rsidR="00A12274" w:rsidRPr="00DF033B" w:rsidRDefault="00A12274" w:rsidP="00A12274">
            <w:pPr>
              <w:rPr>
                <w:rStyle w:val="FontStyle24"/>
                <w:sz w:val="22"/>
                <w:szCs w:val="22"/>
              </w:rPr>
            </w:pPr>
          </w:p>
        </w:tc>
        <w:tc>
          <w:tcPr>
            <w:tcW w:w="1128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033B" w:rsidRPr="00027C37" w:rsidRDefault="00DF033B" w:rsidP="00DF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C37">
              <w:rPr>
                <w:rFonts w:ascii="Times New Roman" w:hAnsi="Times New Roman" w:cs="Times New Roman"/>
                <w:b/>
                <w:bCs/>
                <w:color w:val="000000"/>
              </w:rPr>
              <w:t>Гимнастика для глаз  «Солнышко-вёдрышко»</w:t>
            </w:r>
          </w:p>
          <w:p w:rsidR="00DF033B" w:rsidRDefault="00DF033B" w:rsidP="00DF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F033B" w:rsidRDefault="00DF033B" w:rsidP="00DF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F033B" w:rsidRPr="00DF033B" w:rsidRDefault="00DF033B" w:rsidP="00DF033B">
            <w:pPr>
              <w:pStyle w:val="Style6"/>
              <w:widowControl/>
              <w:rPr>
                <w:rStyle w:val="FontStyle20"/>
                <w:sz w:val="22"/>
                <w:szCs w:val="22"/>
              </w:rPr>
            </w:pPr>
            <w:proofErr w:type="spellStart"/>
            <w:r w:rsidRPr="00DF033B">
              <w:rPr>
                <w:rStyle w:val="FontStyle20"/>
                <w:sz w:val="22"/>
                <w:szCs w:val="22"/>
              </w:rPr>
              <w:t>Общеразвивающие</w:t>
            </w:r>
            <w:proofErr w:type="spellEnd"/>
            <w:r w:rsidRPr="00DF033B">
              <w:rPr>
                <w:rStyle w:val="FontStyle20"/>
                <w:sz w:val="22"/>
                <w:szCs w:val="22"/>
              </w:rPr>
              <w:t xml:space="preserve"> упражнения (с мячом)</w:t>
            </w:r>
          </w:p>
          <w:p w:rsidR="00DF033B" w:rsidRPr="00DF033B" w:rsidRDefault="00DF033B" w:rsidP="00DF033B">
            <w:pPr>
              <w:pStyle w:val="Style5"/>
              <w:widowControl/>
              <w:spacing w:line="264" w:lineRule="exact"/>
              <w:rPr>
                <w:rStyle w:val="FontStyle25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И. п.: ноги на ширине ступни, мяч внизу; поднять мяч вверх, опустить, вернуться в исходное положение, повторить (5-6 раз);</w:t>
            </w:r>
          </w:p>
          <w:p w:rsidR="00DF033B" w:rsidRDefault="00DF033B" w:rsidP="00DF033B">
            <w:pPr>
              <w:pStyle w:val="Style5"/>
              <w:widowControl/>
              <w:spacing w:line="264" w:lineRule="exact"/>
              <w:rPr>
                <w:rStyle w:val="FontStyle25"/>
                <w:sz w:val="22"/>
                <w:szCs w:val="22"/>
              </w:rPr>
            </w:pPr>
            <w:proofErr w:type="gramStart"/>
            <w:r w:rsidRPr="00DF033B">
              <w:rPr>
                <w:rStyle w:val="FontStyle25"/>
                <w:sz w:val="22"/>
                <w:szCs w:val="22"/>
              </w:rPr>
              <w:t>и. п.: присесть, мяч вынести вперед, встать, вернуться в исходное положение, повторить (5-6 раз);</w:t>
            </w:r>
            <w:proofErr w:type="gramEnd"/>
          </w:p>
          <w:p w:rsidR="000612E3" w:rsidRPr="00DF033B" w:rsidRDefault="000612E3" w:rsidP="00DF033B">
            <w:pPr>
              <w:pStyle w:val="Style5"/>
              <w:widowControl/>
              <w:spacing w:line="264" w:lineRule="exact"/>
              <w:rPr>
                <w:rStyle w:val="FontStyle25"/>
                <w:sz w:val="22"/>
                <w:szCs w:val="22"/>
              </w:rPr>
            </w:pPr>
          </w:p>
          <w:p w:rsidR="00DF033B" w:rsidRPr="00DF033B" w:rsidRDefault="00DF033B" w:rsidP="00DF033B">
            <w:pPr>
              <w:pStyle w:val="Style5"/>
              <w:widowControl/>
              <w:spacing w:line="264" w:lineRule="exact"/>
              <w:rPr>
                <w:rStyle w:val="FontStyle25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и. п.: сидя ноги врозь, мяч в обеих руках; наклониться, прокатить мяч от одной ноги к другой, выпрямиться,</w:t>
            </w:r>
          </w:p>
          <w:p w:rsidR="00DF033B" w:rsidRDefault="00DF033B" w:rsidP="00DF033B">
            <w:pPr>
              <w:pStyle w:val="Style5"/>
              <w:widowControl/>
              <w:spacing w:line="264" w:lineRule="exact"/>
              <w:rPr>
                <w:rStyle w:val="FontStyle25"/>
                <w:sz w:val="22"/>
                <w:szCs w:val="22"/>
              </w:rPr>
            </w:pPr>
            <w:r w:rsidRPr="00DF033B">
              <w:rPr>
                <w:rStyle w:val="FontStyle25"/>
                <w:sz w:val="22"/>
                <w:szCs w:val="22"/>
              </w:rPr>
              <w:t>вернуться в исходное положение, повторить (5-6 раз);</w:t>
            </w:r>
          </w:p>
          <w:p w:rsidR="000612E3" w:rsidRPr="00DF033B" w:rsidRDefault="000612E3" w:rsidP="00DF033B">
            <w:pPr>
              <w:pStyle w:val="Style5"/>
              <w:widowControl/>
              <w:spacing w:line="264" w:lineRule="exact"/>
              <w:rPr>
                <w:rStyle w:val="FontStyle25"/>
                <w:sz w:val="22"/>
                <w:szCs w:val="22"/>
              </w:rPr>
            </w:pPr>
          </w:p>
          <w:p w:rsidR="00DF033B" w:rsidRPr="00DF033B" w:rsidRDefault="00DF033B" w:rsidP="00DF033B">
            <w:pPr>
              <w:pStyle w:val="Style5"/>
              <w:widowControl/>
              <w:spacing w:line="264" w:lineRule="exact"/>
              <w:ind w:firstLine="5"/>
              <w:rPr>
                <w:rStyle w:val="FontStyle25"/>
                <w:sz w:val="22"/>
                <w:szCs w:val="22"/>
              </w:rPr>
            </w:pPr>
            <w:proofErr w:type="gramStart"/>
            <w:r w:rsidRPr="00DF033B">
              <w:rPr>
                <w:rStyle w:val="FontStyle25"/>
                <w:sz w:val="22"/>
                <w:szCs w:val="22"/>
              </w:rPr>
              <w:t>и. п.: лежа на спине, мяч в прямых руках за головой; согнуть колени, коснуться мячом, выпрямиться, вернуться в исходное положение, повторить (5-6 раз)</w:t>
            </w:r>
            <w:proofErr w:type="gramEnd"/>
          </w:p>
          <w:p w:rsidR="00DF033B" w:rsidRDefault="00DF033B" w:rsidP="00DF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F033B" w:rsidRPr="00027C37" w:rsidRDefault="00DF033B" w:rsidP="00DF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C37">
              <w:rPr>
                <w:rFonts w:ascii="Times New Roman" w:hAnsi="Times New Roman" w:cs="Times New Roman"/>
                <w:b/>
                <w:bCs/>
                <w:color w:val="000000"/>
              </w:rPr>
              <w:t>Подвижная  игра  «Филин и пташки»</w:t>
            </w:r>
          </w:p>
          <w:p w:rsidR="00DF033B" w:rsidRPr="00027C37" w:rsidRDefault="00DF033B" w:rsidP="00DF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DF033B" w:rsidRPr="00027C37" w:rsidRDefault="00DF033B" w:rsidP="00DF0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27C37">
              <w:rPr>
                <w:rFonts w:ascii="Times New Roman" w:hAnsi="Times New Roman" w:cs="Times New Roman"/>
                <w:b/>
                <w:bCs/>
                <w:color w:val="000000"/>
              </w:rPr>
              <w:t>Пальчиковая гимнастика  «Пальчик-мальчик»</w:t>
            </w:r>
          </w:p>
          <w:p w:rsidR="00A12274" w:rsidRPr="00DF033B" w:rsidRDefault="00A12274" w:rsidP="00A12274">
            <w:pPr>
              <w:pStyle w:val="Style6"/>
              <w:widowControl/>
              <w:rPr>
                <w:rStyle w:val="FontStyle25"/>
                <w:sz w:val="22"/>
                <w:szCs w:val="22"/>
              </w:rPr>
            </w:pPr>
          </w:p>
        </w:tc>
      </w:tr>
    </w:tbl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p w:rsidR="00A12274" w:rsidRDefault="00A12274"/>
    <w:sectPr w:rsidR="00A12274" w:rsidSect="008549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49AE"/>
    <w:rsid w:val="00027C37"/>
    <w:rsid w:val="000612E3"/>
    <w:rsid w:val="000D3144"/>
    <w:rsid w:val="002002A2"/>
    <w:rsid w:val="004103A0"/>
    <w:rsid w:val="004718C2"/>
    <w:rsid w:val="004A1E22"/>
    <w:rsid w:val="00575F82"/>
    <w:rsid w:val="005D33B7"/>
    <w:rsid w:val="005F27BE"/>
    <w:rsid w:val="006F0ADE"/>
    <w:rsid w:val="00727632"/>
    <w:rsid w:val="008549AE"/>
    <w:rsid w:val="008A0CB1"/>
    <w:rsid w:val="00A12274"/>
    <w:rsid w:val="00B76B16"/>
    <w:rsid w:val="00DF033B"/>
    <w:rsid w:val="00E05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54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549AE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54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8549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8549A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8549AE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8549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7">
    <w:name w:val="Font Style207"/>
    <w:basedOn w:val="a0"/>
    <w:uiPriority w:val="99"/>
    <w:rsid w:val="00A12274"/>
    <w:rPr>
      <w:rFonts w:ascii="Century Schoolbook" w:hAnsi="Century Schoolbook" w:cs="Century Schoolbook"/>
      <w:sz w:val="18"/>
      <w:szCs w:val="18"/>
    </w:rPr>
  </w:style>
  <w:style w:type="paragraph" w:customStyle="1" w:styleId="ParagraphStyle">
    <w:name w:val="Paragraph Style"/>
    <w:rsid w:val="00A122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FF441-2C21-43EC-A859-F4795034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12</cp:revision>
  <dcterms:created xsi:type="dcterms:W3CDTF">2013-10-24T19:46:00Z</dcterms:created>
  <dcterms:modified xsi:type="dcterms:W3CDTF">2013-11-04T21:32:00Z</dcterms:modified>
</cp:coreProperties>
</file>