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D4" w:rsidRPr="002124F6" w:rsidRDefault="006E5DD4">
      <w:pPr>
        <w:rPr>
          <w:sz w:val="44"/>
          <w:szCs w:val="44"/>
        </w:rPr>
      </w:pPr>
      <w:bookmarkStart w:id="0" w:name="_GoBack"/>
      <w:r w:rsidRPr="002124F6">
        <w:rPr>
          <w:sz w:val="44"/>
          <w:szCs w:val="44"/>
        </w:rPr>
        <w:t>Знакомство человека со сказкой начинается с первых лет его жизни. И тогда же, в детстве, прививается любовь к родному слову.</w:t>
      </w:r>
    </w:p>
    <w:bookmarkEnd w:id="0"/>
    <w:p w:rsidR="00FA6A4B" w:rsidRDefault="006E5DD4">
      <w:r>
        <w:t xml:space="preserve">  Слушая сказки, ребёнок учится звукам родной речи, её мелодике. Сказка побуждает юного слушателя произносить звукоподражание («</w:t>
      </w:r>
      <w:proofErr w:type="spellStart"/>
      <w:r>
        <w:t>Му</w:t>
      </w:r>
      <w:proofErr w:type="spellEnd"/>
      <w:r>
        <w:t xml:space="preserve">», «Мяу», «Ква-Ква»), короткие, много звучащие в тексте фразы («Бабка за </w:t>
      </w:r>
      <w:proofErr w:type="gramStart"/>
      <w:r>
        <w:t>дедку</w:t>
      </w:r>
      <w:proofErr w:type="gramEnd"/>
      <w:r>
        <w:t>, дедка за репку»).</w:t>
      </w:r>
      <w:r w:rsidR="00FA6A4B">
        <w:t xml:space="preserve"> Животные – герои сказок имеют не только имена, но и созвучные имени прозвища, которые невозможно не запомнить: лягушка-квакушка, мышка-норушка, зайчишка-трусишка, лисичка-сестричка, </w:t>
      </w:r>
      <w:proofErr w:type="gramStart"/>
      <w:r w:rsidR="00FA6A4B">
        <w:t>волчок-серый</w:t>
      </w:r>
      <w:proofErr w:type="gramEnd"/>
      <w:r w:rsidR="00FA6A4B">
        <w:t xml:space="preserve"> бочок.</w:t>
      </w:r>
    </w:p>
    <w:p w:rsidR="00FA6A4B" w:rsidRDefault="00FA6A4B">
      <w:r>
        <w:t xml:space="preserve">    Чем старше становится ребёнок, тем больше он чувствует красоту и точность</w:t>
      </w:r>
      <w:r w:rsidR="00B05AF1">
        <w:t xml:space="preserve"> исконной русской речи, проникается ее поэзией. Слушая русские народные сказки, маленький человек не только постигает родной язык, но и постепенно приобщается к народной мудрости. Начав с коротеньких бесхитростных сказок о животных, ребёнок постепенно дорастает до восприятия сложных поэтических образов волшебных сказок, которые от него напряжения всех душевных сил.</w:t>
      </w:r>
    </w:p>
    <w:p w:rsidR="00B05AF1" w:rsidRDefault="00B05AF1">
      <w:r>
        <w:t xml:space="preserve">  Народные сказки помогают воспитанию глубины чувств</w:t>
      </w:r>
      <w:r w:rsidR="00DE707D">
        <w:t>, постигает то, что он еще в силу возраста не всегда может осмыслить разумом. А ведь память чувств самая сильная и остается с человеком на всю жизнь.</w:t>
      </w:r>
    </w:p>
    <w:p w:rsidR="00DE707D" w:rsidRDefault="00DE707D">
      <w:r>
        <w:t>Именно сказка знакомит детей с неизменными во все времена эталонами добра и зла, причем не в назидательной форме, а так, что малыш сам понимает, что хорошо, а что плохо.</w:t>
      </w:r>
    </w:p>
    <w:p w:rsidR="00DE707D" w:rsidRDefault="00DE707D">
      <w:r>
        <w:t xml:space="preserve">  В русской народной сказке добро неизменно побеждает зло, но путь к этой победе долог, и герой проходит через тяжкие испытания. Слушая сказки, ребёнок</w:t>
      </w:r>
      <w:r w:rsidR="00874C89">
        <w:t xml:space="preserve"> убеждается, что мужество, стойкость и преданность способны преодолеть любое зло, каким бы страшным оно ни казалось. Именно на этих примерах воспитываются такие важные человеческие качества, как оптимизм, вера в свои силы, настойчивость в достижении поставленной цели.</w:t>
      </w:r>
    </w:p>
    <w:p w:rsidR="00874C89" w:rsidRDefault="00874C89">
      <w:r>
        <w:t xml:space="preserve">   Кроме того, сказки развивают воображение маленького человека, учат его фантазировать. А ведь детские фантазии – необходимое условие полноценного развития личности ребёнка, залог его душевного благополучия.</w:t>
      </w:r>
    </w:p>
    <w:p w:rsidR="00FA6A4B" w:rsidRDefault="00FA6A4B"/>
    <w:sectPr w:rsidR="00FA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D4"/>
    <w:rsid w:val="002124F6"/>
    <w:rsid w:val="00484B82"/>
    <w:rsid w:val="006E5DD4"/>
    <w:rsid w:val="00874C89"/>
    <w:rsid w:val="008F338B"/>
    <w:rsid w:val="00B05AF1"/>
    <w:rsid w:val="00DE707D"/>
    <w:rsid w:val="00FA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3</cp:revision>
  <dcterms:created xsi:type="dcterms:W3CDTF">2013-02-14T19:15:00Z</dcterms:created>
  <dcterms:modified xsi:type="dcterms:W3CDTF">2013-02-14T19:15:00Z</dcterms:modified>
</cp:coreProperties>
</file>