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C5" w:rsidRPr="00D36F97" w:rsidRDefault="00B922BA" w:rsidP="00D36F9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6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F7EF02" wp14:editId="729918A8">
            <wp:simplePos x="0" y="0"/>
            <wp:positionH relativeFrom="margin">
              <wp:posOffset>-34290</wp:posOffset>
            </wp:positionH>
            <wp:positionV relativeFrom="margin">
              <wp:posOffset>-239395</wp:posOffset>
            </wp:positionV>
            <wp:extent cx="4284980" cy="3684270"/>
            <wp:effectExtent l="0" t="0" r="1270" b="0"/>
            <wp:wrapSquare wrapText="bothSides"/>
            <wp:docPr id="9" name="Рисунок 9" descr="C:\Users\таня\Desktop\1280507741_os0a5uglfzksji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1280507741_os0a5uglfzksji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26"/>
                    <a:stretch/>
                  </pic:blipFill>
                  <pic:spPr bwMode="auto">
                    <a:xfrm>
                      <a:off x="0" y="0"/>
                      <a:ext cx="428498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C5" w:rsidRPr="00D36F97">
        <w:rPr>
          <w:rFonts w:ascii="Times New Roman" w:hAnsi="Times New Roman" w:cs="Times New Roman"/>
          <w:spacing w:val="-8"/>
          <w:sz w:val="28"/>
          <w:szCs w:val="28"/>
        </w:rPr>
        <w:t xml:space="preserve">Переход ребенка от дошкольного к младшему школьному возрасту </w:t>
      </w:r>
      <w:r w:rsidR="00851EC5" w:rsidRPr="00D36F97">
        <w:rPr>
          <w:rFonts w:ascii="Times New Roman" w:hAnsi="Times New Roman" w:cs="Times New Roman"/>
          <w:sz w:val="28"/>
          <w:szCs w:val="28"/>
        </w:rPr>
        <w:t>сопровождается развитием нормального возрастного кризиса разви</w:t>
      </w:r>
      <w:r w:rsidR="00851EC5" w:rsidRPr="00D36F97">
        <w:rPr>
          <w:rFonts w:ascii="Times New Roman" w:hAnsi="Times New Roman" w:cs="Times New Roman"/>
          <w:sz w:val="28"/>
          <w:szCs w:val="28"/>
        </w:rPr>
        <w:softHyphen/>
      </w:r>
      <w:r w:rsidR="00851EC5" w:rsidRPr="00D36F97">
        <w:rPr>
          <w:rFonts w:ascii="Times New Roman" w:hAnsi="Times New Roman" w:cs="Times New Roman"/>
          <w:spacing w:val="-4"/>
          <w:sz w:val="28"/>
          <w:szCs w:val="28"/>
        </w:rPr>
        <w:t>тия  кризиса 6-7 лет. Если вы знакомы с книгами по психологии обще</w:t>
      </w:r>
      <w:r w:rsidR="00851EC5" w:rsidRPr="00D36F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51EC5" w:rsidRPr="00D36F97">
        <w:rPr>
          <w:rFonts w:ascii="Times New Roman" w:hAnsi="Times New Roman" w:cs="Times New Roman"/>
          <w:spacing w:val="-2"/>
          <w:sz w:val="28"/>
          <w:szCs w:val="28"/>
        </w:rPr>
        <w:t>ния ребенка, то знаете, что развитие малыша происходит неравномер</w:t>
      </w:r>
      <w:r w:rsidR="00851EC5" w:rsidRPr="00D36F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851EC5" w:rsidRPr="00D36F97">
        <w:rPr>
          <w:rFonts w:ascii="Times New Roman" w:hAnsi="Times New Roman" w:cs="Times New Roman"/>
          <w:spacing w:val="-4"/>
          <w:sz w:val="28"/>
          <w:szCs w:val="28"/>
        </w:rPr>
        <w:t>но и представляет собой чередов</w:t>
      </w:r>
      <w:r w:rsidR="00F81EC5" w:rsidRPr="00D36F97">
        <w:rPr>
          <w:rFonts w:ascii="Times New Roman" w:hAnsi="Times New Roman" w:cs="Times New Roman"/>
          <w:spacing w:val="-4"/>
          <w:sz w:val="28"/>
          <w:szCs w:val="28"/>
        </w:rPr>
        <w:t xml:space="preserve">ание кризисных и спокойных </w:t>
      </w:r>
      <w:r w:rsidR="00851EC5" w:rsidRPr="00D36F97">
        <w:rPr>
          <w:rFonts w:ascii="Times New Roman" w:hAnsi="Times New Roman" w:cs="Times New Roman"/>
          <w:spacing w:val="-3"/>
          <w:sz w:val="28"/>
          <w:szCs w:val="28"/>
        </w:rPr>
        <w:t xml:space="preserve"> периодов, которые поочередно сменяют друг друга. Каждый </w:t>
      </w:r>
      <w:r w:rsidR="00851EC5" w:rsidRPr="00D36F97">
        <w:rPr>
          <w:rFonts w:ascii="Times New Roman" w:hAnsi="Times New Roman" w:cs="Times New Roman"/>
          <w:spacing w:val="-4"/>
          <w:sz w:val="28"/>
          <w:szCs w:val="28"/>
        </w:rPr>
        <w:t>новый этап развития неизменно начинается с нормативного возрастно</w:t>
      </w:r>
      <w:r w:rsidR="00851EC5" w:rsidRPr="00D36F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51EC5" w:rsidRPr="00D36F97">
        <w:rPr>
          <w:rFonts w:ascii="Times New Roman" w:hAnsi="Times New Roman" w:cs="Times New Roman"/>
          <w:spacing w:val="-8"/>
          <w:sz w:val="28"/>
          <w:szCs w:val="28"/>
        </w:rPr>
        <w:t xml:space="preserve">го кризиса, который проходят практически все дети соответствующего </w:t>
      </w:r>
      <w:r w:rsidR="00851EC5" w:rsidRPr="00D36F97">
        <w:rPr>
          <w:rFonts w:ascii="Times New Roman" w:hAnsi="Times New Roman" w:cs="Times New Roman"/>
          <w:spacing w:val="-2"/>
          <w:sz w:val="28"/>
          <w:szCs w:val="28"/>
        </w:rPr>
        <w:t>возраста. Кризис 6-7 лет не первый: в своем развитии ребенок уже про</w:t>
      </w:r>
      <w:r w:rsidR="00851EC5" w:rsidRPr="00D36F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851EC5" w:rsidRPr="00D36F97">
        <w:rPr>
          <w:rFonts w:ascii="Times New Roman" w:hAnsi="Times New Roman" w:cs="Times New Roman"/>
          <w:spacing w:val="-8"/>
          <w:sz w:val="28"/>
          <w:szCs w:val="28"/>
        </w:rPr>
        <w:t xml:space="preserve">шел несколько подобных кризисов кризис </w:t>
      </w:r>
      <w:proofErr w:type="gramStart"/>
      <w:r w:rsidR="00851EC5" w:rsidRPr="00D36F97">
        <w:rPr>
          <w:rFonts w:ascii="Times New Roman" w:hAnsi="Times New Roman" w:cs="Times New Roman"/>
          <w:spacing w:val="-8"/>
          <w:sz w:val="28"/>
          <w:szCs w:val="28"/>
        </w:rPr>
        <w:t>новорожденное</w:t>
      </w:r>
      <w:proofErr w:type="gramEnd"/>
      <w:r w:rsidR="00851EC5" w:rsidRPr="00D36F97">
        <w:rPr>
          <w:rFonts w:ascii="Times New Roman" w:hAnsi="Times New Roman" w:cs="Times New Roman"/>
          <w:spacing w:val="-8"/>
          <w:sz w:val="28"/>
          <w:szCs w:val="28"/>
        </w:rPr>
        <w:t xml:space="preserve">, кризис </w:t>
      </w:r>
      <w:r w:rsidR="00851EC5" w:rsidRPr="00D36F97">
        <w:rPr>
          <w:rFonts w:ascii="Times New Roman" w:hAnsi="Times New Roman" w:cs="Times New Roman"/>
          <w:sz w:val="28"/>
          <w:szCs w:val="28"/>
        </w:rPr>
        <w:t>первого года и трех лет.</w:t>
      </w:r>
    </w:p>
    <w:p w:rsidR="00851EC5" w:rsidRPr="00D36F97" w:rsidRDefault="00851EC5" w:rsidP="00BB4A3E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97">
        <w:rPr>
          <w:rFonts w:ascii="Times New Roman" w:hAnsi="Times New Roman" w:cs="Times New Roman"/>
          <w:spacing w:val="-2"/>
          <w:sz w:val="28"/>
          <w:szCs w:val="28"/>
        </w:rPr>
        <w:t>Начало кризиса семилетнего возраста обычно совпадает с момен</w:t>
      </w:r>
      <w:r w:rsidRPr="00D36F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36F97">
        <w:rPr>
          <w:rFonts w:ascii="Times New Roman" w:hAnsi="Times New Roman" w:cs="Times New Roman"/>
          <w:spacing w:val="-8"/>
          <w:sz w:val="28"/>
          <w:szCs w:val="28"/>
        </w:rPr>
        <w:t>том поступления ребенка в школу. Обычно старшие дошкольники стре</w:t>
      </w:r>
      <w:r w:rsidRPr="00D36F97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36F97">
        <w:rPr>
          <w:rFonts w:ascii="Times New Roman" w:hAnsi="Times New Roman" w:cs="Times New Roman"/>
          <w:sz w:val="28"/>
          <w:szCs w:val="28"/>
        </w:rPr>
        <w:t xml:space="preserve">мятся поскорее начать обучение в школе и всячески торопят этот 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>момент. Благодаря занятиям в детском саду, ознакомительным посе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softHyphen/>
        <w:t>щениям школы и общению с друзьями, которые уже стали школьника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36F97">
        <w:rPr>
          <w:rFonts w:ascii="Times New Roman" w:hAnsi="Times New Roman" w:cs="Times New Roman"/>
          <w:sz w:val="28"/>
          <w:szCs w:val="28"/>
        </w:rPr>
        <w:t xml:space="preserve">ми и демонстрируют перед малышами свою «взрослость», дети к </w:t>
      </w:r>
      <w:r w:rsidRPr="00D36F97">
        <w:rPr>
          <w:rFonts w:ascii="Times New Roman" w:hAnsi="Times New Roman" w:cs="Times New Roman"/>
          <w:spacing w:val="-5"/>
          <w:sz w:val="28"/>
          <w:szCs w:val="28"/>
        </w:rPr>
        <w:t xml:space="preserve">6—7 годам хорошо знакомы с особенностями и правилами школьной 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 xml:space="preserve">жизни. Ребенок понимает, что обучение в школе накладывает на него </w:t>
      </w:r>
      <w:r w:rsidRPr="00D36F97">
        <w:rPr>
          <w:rFonts w:ascii="Times New Roman" w:hAnsi="Times New Roman" w:cs="Times New Roman"/>
          <w:spacing w:val="-6"/>
          <w:sz w:val="28"/>
          <w:szCs w:val="28"/>
        </w:rPr>
        <w:t xml:space="preserve">новые обязанности, но он готов выполнять их, поскольку ему хочется </w:t>
      </w:r>
      <w:r w:rsidRPr="00D36F97">
        <w:rPr>
          <w:rFonts w:ascii="Times New Roman" w:hAnsi="Times New Roman" w:cs="Times New Roman"/>
          <w:spacing w:val="-4"/>
          <w:sz w:val="28"/>
          <w:szCs w:val="28"/>
        </w:rPr>
        <w:t xml:space="preserve">скорее почувствовать себя взрослым. Стать школьником означает для </w:t>
      </w:r>
      <w:r w:rsidRPr="00D36F97">
        <w:rPr>
          <w:rFonts w:ascii="Times New Roman" w:hAnsi="Times New Roman" w:cs="Times New Roman"/>
          <w:spacing w:val="-3"/>
          <w:sz w:val="28"/>
          <w:szCs w:val="28"/>
        </w:rPr>
        <w:t>него прикоснуться к жизни взрослых, через это он получает возмож</w:t>
      </w:r>
      <w:r w:rsidRPr="00D36F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36F97">
        <w:rPr>
          <w:rFonts w:ascii="Times New Roman" w:hAnsi="Times New Roman" w:cs="Times New Roman"/>
          <w:sz w:val="28"/>
          <w:szCs w:val="28"/>
        </w:rPr>
        <w:t>ность почувствовать себя полно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ценным членом общества. С при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ближением момента поступления в школу ребенок начинает воспри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нимать себя не просто как Таню или Сережу, у него появляется вос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приятие себя как ученика, участ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ника школьной жизни, то есть малыш впервые начинает осозна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вать свое общественное «Я». Все это определяет появление у ре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бенка новой п</w:t>
      </w:r>
      <w:r w:rsidR="00F81EC5" w:rsidRPr="00D36F97">
        <w:rPr>
          <w:rFonts w:ascii="Times New Roman" w:hAnsi="Times New Roman" w:cs="Times New Roman"/>
          <w:sz w:val="28"/>
          <w:szCs w:val="28"/>
        </w:rPr>
        <w:t>сихологической ха</w:t>
      </w:r>
      <w:r w:rsidR="00F81EC5" w:rsidRPr="00D36F97">
        <w:rPr>
          <w:rFonts w:ascii="Times New Roman" w:hAnsi="Times New Roman" w:cs="Times New Roman"/>
          <w:sz w:val="28"/>
          <w:szCs w:val="28"/>
        </w:rPr>
        <w:softHyphen/>
        <w:t xml:space="preserve">рактеристики  </w:t>
      </w:r>
      <w:r w:rsidRPr="00D36F97">
        <w:rPr>
          <w:rFonts w:ascii="Times New Roman" w:hAnsi="Times New Roman" w:cs="Times New Roman"/>
          <w:sz w:val="28"/>
          <w:szCs w:val="28"/>
        </w:rPr>
        <w:t>уважения к само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 xml:space="preserve">му </w:t>
      </w:r>
      <w:proofErr w:type="spellStart"/>
      <w:r w:rsidRPr="00D36F97">
        <w:rPr>
          <w:rFonts w:ascii="Times New Roman" w:hAnsi="Times New Roman" w:cs="Times New Roman"/>
          <w:sz w:val="28"/>
          <w:szCs w:val="28"/>
        </w:rPr>
        <w:t>себе</w:t>
      </w:r>
      <w:proofErr w:type="gramStart"/>
      <w:r w:rsidRPr="00D36F9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36F97"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 w:rsidRPr="00D36F97">
        <w:rPr>
          <w:rFonts w:ascii="Times New Roman" w:hAnsi="Times New Roman" w:cs="Times New Roman"/>
          <w:sz w:val="28"/>
          <w:szCs w:val="28"/>
        </w:rPr>
        <w:t xml:space="preserve"> некоторые дети не проявляют желания учиться в школе, не хотят уходить из детского сада, желая по-прежнему оставаться ма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ленькими и беззащитными. Почему же это происходит? С одной сторо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ны, причиной этого явления может стать позиция взрослых, окружаю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щих ребенка. Ни для кого не секрет, что многие из нас недовольны сегодняшней жизнью и своим местом в ней. Нередко это чувство недо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вольства родители пытаются компенсировать с помощью детей. Как часто можно услышать от мам, приводящих своих малышей на кон</w:t>
      </w:r>
      <w:r w:rsidRPr="00D36F97">
        <w:rPr>
          <w:rFonts w:ascii="Times New Roman" w:hAnsi="Times New Roman" w:cs="Times New Roman"/>
          <w:sz w:val="28"/>
          <w:szCs w:val="28"/>
        </w:rPr>
        <w:softHyphen/>
        <w:t xml:space="preserve">сультацию к психологу перед поступлением в школу: «Мой Саша очень </w:t>
      </w:r>
      <w:r w:rsidRPr="00D36F97">
        <w:rPr>
          <w:rFonts w:ascii="Times New Roman" w:hAnsi="Times New Roman" w:cs="Times New Roman"/>
          <w:spacing w:val="-1"/>
          <w:sz w:val="28"/>
          <w:szCs w:val="28"/>
        </w:rPr>
        <w:t xml:space="preserve">умный и сообразительный мальчик, я думаю, что он будет учиться лучше </w:t>
      </w:r>
      <w:r w:rsidRPr="00D36F97">
        <w:rPr>
          <w:rFonts w:ascii="Times New Roman" w:hAnsi="Times New Roman" w:cs="Times New Roman"/>
          <w:sz w:val="28"/>
          <w:szCs w:val="28"/>
        </w:rPr>
        <w:t>всех в классе!» Нередко такие родители не видят имеющихся проблем развития ребенка, не воспринимают даваемые учителями и психолога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ми рекомендации, считая, что их малыш «лучше всех». При этом они ругают ребенка, когда он делает что-то не так, не понимая, что ма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 xml:space="preserve">лыш не может научиться всему и сразу, ему надо приложить массу усилий, чтобы в действительности оказаться таким, каким его хотят видеть мама и папа. Конечно, </w:t>
      </w:r>
      <w:r w:rsidRPr="00D36F97">
        <w:rPr>
          <w:rFonts w:ascii="Times New Roman" w:hAnsi="Times New Roman" w:cs="Times New Roman"/>
          <w:sz w:val="28"/>
          <w:szCs w:val="28"/>
        </w:rPr>
        <w:lastRenderedPageBreak/>
        <w:t xml:space="preserve">неплохо, когда родители поддерживают своего сына или дочку, формируя у него положительную оценку. Хуже, когда эта поддержка абсолютизируется, когда </w:t>
      </w:r>
      <w:proofErr w:type="gramStart"/>
      <w:r w:rsidRPr="00D36F97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36F97">
        <w:rPr>
          <w:rFonts w:ascii="Times New Roman" w:hAnsi="Times New Roman" w:cs="Times New Roman"/>
          <w:sz w:val="28"/>
          <w:szCs w:val="28"/>
        </w:rPr>
        <w:t xml:space="preserve"> в самом деле начинает воспринимать себя особенным, самым хорошим и умным. В этом случае у малыша может сформироваться боязнь оказаться не</w:t>
      </w:r>
      <w:r w:rsidRPr="00D36F97">
        <w:rPr>
          <w:rFonts w:ascii="Times New Roman" w:hAnsi="Times New Roman" w:cs="Times New Roman"/>
          <w:sz w:val="28"/>
          <w:szCs w:val="28"/>
        </w:rPr>
        <w:softHyphen/>
        <w:t xml:space="preserve">состоятельным, страх не оправдать те огромные надежды, которые на него </w:t>
      </w:r>
      <w:proofErr w:type="spellStart"/>
      <w:r w:rsidRPr="00D36F97">
        <w:rPr>
          <w:rFonts w:ascii="Times New Roman" w:hAnsi="Times New Roman" w:cs="Times New Roman"/>
          <w:sz w:val="28"/>
          <w:szCs w:val="28"/>
        </w:rPr>
        <w:t>возлагаются</w:t>
      </w:r>
      <w:proofErr w:type="gramStart"/>
      <w:r w:rsidRPr="00D36F97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D36F97">
        <w:rPr>
          <w:rFonts w:ascii="Times New Roman" w:hAnsi="Times New Roman" w:cs="Times New Roman"/>
          <w:sz w:val="28"/>
          <w:szCs w:val="28"/>
        </w:rPr>
        <w:t xml:space="preserve">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к школьным. Уже в садике ребенок начинает привыкать к урокам и учи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тельнице, которая приходит заниматься к ним в группу, к школьному режиму дня. В этом случае поступление в школу перестает восприни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маться ребенком как нечто особенное, он теряет интерес к этому, у него снижается стремление «примерить на себя» новую роль   школьника.</w:t>
      </w:r>
    </w:p>
    <w:p w:rsidR="00D36F97" w:rsidRPr="00D36F97" w:rsidRDefault="0090205C" w:rsidP="0090205C">
      <w:pPr>
        <w:shd w:val="clear" w:color="auto" w:fill="FFFFFF"/>
        <w:spacing w:after="0" w:line="240" w:lineRule="auto"/>
        <w:ind w:left="6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29D1BB" wp14:editId="765F9C71">
            <wp:simplePos x="0" y="0"/>
            <wp:positionH relativeFrom="margin">
              <wp:posOffset>1985645</wp:posOffset>
            </wp:positionH>
            <wp:positionV relativeFrom="margin">
              <wp:posOffset>5492750</wp:posOffset>
            </wp:positionV>
            <wp:extent cx="2729230" cy="1828800"/>
            <wp:effectExtent l="0" t="0" r="0" b="0"/>
            <wp:wrapSquare wrapText="bothSides"/>
            <wp:docPr id="10" name="Рисунок 10" descr="C:\Users\таня\Desktop\1280507741_os0a5uglfzksji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1280507741_os0a5uglfzksji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44" r="49975" b="34248"/>
                    <a:stretch/>
                  </pic:blipFill>
                  <pic:spPr bwMode="auto">
                    <a:xfrm>
                      <a:off x="0" y="0"/>
                      <a:ext cx="2729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C5" w:rsidRPr="00D36F97">
        <w:rPr>
          <w:rFonts w:ascii="Times New Roman" w:hAnsi="Times New Roman" w:cs="Times New Roman"/>
          <w:sz w:val="28"/>
          <w:szCs w:val="28"/>
        </w:rPr>
        <w:t>Итак, самоуважение  основное новообразование кризиса 6-7 лет. Старший дошкольник начинает стремиться к участию в жизни не толь</w:t>
      </w:r>
      <w:r w:rsidR="00851EC5" w:rsidRPr="00D36F97">
        <w:rPr>
          <w:rFonts w:ascii="Times New Roman" w:hAnsi="Times New Roman" w:cs="Times New Roman"/>
          <w:sz w:val="28"/>
          <w:szCs w:val="28"/>
        </w:rPr>
        <w:softHyphen/>
        <w:t>ко своей семьи, но и общества в целом, а наиболее близкий и доступ</w:t>
      </w:r>
      <w:r w:rsidR="00851EC5" w:rsidRPr="00D36F97">
        <w:rPr>
          <w:rFonts w:ascii="Times New Roman" w:hAnsi="Times New Roman" w:cs="Times New Roman"/>
          <w:sz w:val="28"/>
          <w:szCs w:val="28"/>
        </w:rPr>
        <w:softHyphen/>
        <w:t>ный в его восприятии спосо</w:t>
      </w:r>
      <w:r w:rsidR="00F81EC5" w:rsidRPr="00D36F97">
        <w:rPr>
          <w:rFonts w:ascii="Times New Roman" w:hAnsi="Times New Roman" w:cs="Times New Roman"/>
          <w:sz w:val="28"/>
          <w:szCs w:val="28"/>
        </w:rPr>
        <w:t xml:space="preserve">б реализации этого стремления </w:t>
      </w:r>
      <w:r w:rsidR="00851EC5" w:rsidRPr="00D36F97">
        <w:rPr>
          <w:rFonts w:ascii="Times New Roman" w:hAnsi="Times New Roman" w:cs="Times New Roman"/>
          <w:sz w:val="28"/>
          <w:szCs w:val="28"/>
        </w:rPr>
        <w:t>поступ</w:t>
      </w:r>
      <w:r w:rsidR="00851EC5" w:rsidRPr="00D36F97">
        <w:rPr>
          <w:rFonts w:ascii="Times New Roman" w:hAnsi="Times New Roman" w:cs="Times New Roman"/>
          <w:sz w:val="28"/>
          <w:szCs w:val="28"/>
        </w:rPr>
        <w:softHyphen/>
        <w:t>ление в школу. Вот почему большинство детей с нетерпением ждут этого момента, с удовольствием играют «в школу» и по несколько раз в день перебирают купленные мамой и папой школьные принадлежно</w:t>
      </w:r>
      <w:r w:rsidR="00851EC5" w:rsidRPr="00D36F97">
        <w:rPr>
          <w:rFonts w:ascii="Times New Roman" w:hAnsi="Times New Roman" w:cs="Times New Roman"/>
          <w:sz w:val="28"/>
          <w:szCs w:val="28"/>
        </w:rPr>
        <w:softHyphen/>
        <w:t xml:space="preserve">сти. </w:t>
      </w:r>
      <w:proofErr w:type="gramStart"/>
      <w:r w:rsidR="00851EC5" w:rsidRPr="00D36F97">
        <w:rPr>
          <w:rFonts w:ascii="Times New Roman" w:hAnsi="Times New Roman" w:cs="Times New Roman"/>
          <w:sz w:val="28"/>
          <w:szCs w:val="28"/>
        </w:rPr>
        <w:t>Шести-семилетний</w:t>
      </w:r>
      <w:proofErr w:type="gramEnd"/>
      <w:r w:rsidR="00851EC5" w:rsidRPr="00D36F97">
        <w:rPr>
          <w:rFonts w:ascii="Times New Roman" w:hAnsi="Times New Roman" w:cs="Times New Roman"/>
          <w:sz w:val="28"/>
          <w:szCs w:val="28"/>
        </w:rPr>
        <w:t xml:space="preserve"> ребенок стремится всячески продемонстриро</w:t>
      </w:r>
      <w:r w:rsidR="00851EC5" w:rsidRPr="00D36F97">
        <w:rPr>
          <w:rFonts w:ascii="Times New Roman" w:hAnsi="Times New Roman" w:cs="Times New Roman"/>
          <w:sz w:val="28"/>
          <w:szCs w:val="28"/>
        </w:rPr>
        <w:softHyphen/>
        <w:t>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 Дети этого возраста любят надевать «взрослую» одежду, часто примеряют мамины туфли или папину шляпу, девочки, когда поблизости нет мамы, пытаются исполь</w:t>
      </w:r>
      <w:r w:rsidR="00851EC5" w:rsidRPr="00D36F97">
        <w:rPr>
          <w:rFonts w:ascii="Times New Roman" w:hAnsi="Times New Roman" w:cs="Times New Roman"/>
          <w:sz w:val="28"/>
          <w:szCs w:val="28"/>
        </w:rPr>
        <w:softHyphen/>
        <w:t>зовать ее косметику. Как правило, все это вызывает недовольство родителей, они постоянно одергивают малыша, призывая его «не ме</w:t>
      </w:r>
      <w:r w:rsidR="00851EC5" w:rsidRPr="00D36F97">
        <w:rPr>
          <w:rFonts w:ascii="Times New Roman" w:hAnsi="Times New Roman" w:cs="Times New Roman"/>
          <w:sz w:val="28"/>
          <w:szCs w:val="28"/>
        </w:rPr>
        <w:softHyphen/>
        <w:t>шать маме ил</w:t>
      </w:r>
      <w:r>
        <w:rPr>
          <w:rFonts w:ascii="Times New Roman" w:hAnsi="Times New Roman" w:cs="Times New Roman"/>
          <w:sz w:val="28"/>
          <w:szCs w:val="28"/>
        </w:rPr>
        <w:t>и папе», «вести себя прилично».</w:t>
      </w:r>
    </w:p>
    <w:p w:rsidR="0090205C" w:rsidRPr="00D36F97" w:rsidRDefault="00851EC5" w:rsidP="005E2A48">
      <w:pPr>
        <w:shd w:val="clear" w:color="auto" w:fill="FFFFFF"/>
        <w:spacing w:after="0" w:line="240" w:lineRule="auto"/>
        <w:ind w:left="6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97">
        <w:rPr>
          <w:rFonts w:ascii="Times New Roman" w:hAnsi="Times New Roman" w:cs="Times New Roman"/>
          <w:sz w:val="28"/>
          <w:szCs w:val="28"/>
        </w:rPr>
        <w:t>Таким образом, мы с вами, уважаемые родители, вольно или невольно подавляем потреб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ность ребенка ощущать себя взрослым и уважать самого себя. Это происходит потому, что взрослые в своем внутреннем восприятии ма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лыша, как правило, отстают от его реального развития, т. е. наш ма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лыш кажется нам более слабым и менее самостоятельным, чем он есть на самом деле. 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дить его от трудностей и превратностей жизни, подавляя его способ</w:t>
      </w:r>
      <w:r w:rsidRPr="00D36F97">
        <w:rPr>
          <w:rFonts w:ascii="Times New Roman" w:hAnsi="Times New Roman" w:cs="Times New Roman"/>
          <w:sz w:val="28"/>
          <w:szCs w:val="28"/>
        </w:rPr>
        <w:softHyphen/>
        <w:t>ность и потребность быть самостоятельным.</w:t>
      </w:r>
    </w:p>
    <w:p w:rsidR="00851EC5" w:rsidRPr="005E2A48" w:rsidRDefault="00851EC5" w:rsidP="005E2A48">
      <w:pPr>
        <w:shd w:val="clear" w:color="auto" w:fill="FFFFFF"/>
        <w:spacing w:after="0" w:line="240" w:lineRule="auto"/>
        <w:ind w:left="2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48">
        <w:rPr>
          <w:rFonts w:ascii="Times New Roman" w:hAnsi="Times New Roman" w:cs="Times New Roman"/>
          <w:sz w:val="28"/>
          <w:szCs w:val="28"/>
        </w:rPr>
        <w:t>Таким образом, в восприятии ребенка себя и восприятии его роди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телями имеется довольно значительный разрыв. Не получая со сторо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ны взрослых возможности быть самостоятельным, демонстрировать окружающим свое мнение, ребенок ищет новые способы реализации возникшей потребности. Он обнаруживает, что не может просто так выразить и высказать то, что он думает, поскольку, делая это, он вызывает чувство недовольства у взрослого. Не получая возможности говорить прямо, ребенок начинает кривляться, капризничать, привлекая к себе внимание взрослых доступными ему способами. Здесь проявля</w:t>
      </w:r>
      <w:r w:rsidRPr="005E2A48">
        <w:rPr>
          <w:rFonts w:ascii="Times New Roman" w:hAnsi="Times New Roman" w:cs="Times New Roman"/>
          <w:sz w:val="28"/>
          <w:szCs w:val="28"/>
        </w:rPr>
        <w:softHyphen/>
        <w:t xml:space="preserve">ется еще один разрыв, </w:t>
      </w:r>
      <w:r w:rsidRPr="005E2A48">
        <w:rPr>
          <w:rFonts w:ascii="Times New Roman" w:hAnsi="Times New Roman" w:cs="Times New Roman"/>
          <w:sz w:val="28"/>
          <w:szCs w:val="28"/>
        </w:rPr>
        <w:lastRenderedPageBreak/>
        <w:t>характерный для кризиса 6-7 лет. С одной сто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роны, ребенок хочет казаться взрослым и самостоятельным, с дру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гой,  использует для этого «детские» формы поведения (</w:t>
      </w:r>
      <w:proofErr w:type="gramStart"/>
      <w:r w:rsidRPr="005E2A48">
        <w:rPr>
          <w:rFonts w:ascii="Times New Roman" w:hAnsi="Times New Roman" w:cs="Times New Roman"/>
          <w:sz w:val="28"/>
          <w:szCs w:val="28"/>
        </w:rPr>
        <w:t>кривляние</w:t>
      </w:r>
      <w:proofErr w:type="gramEnd"/>
      <w:r w:rsidRPr="005E2A48">
        <w:rPr>
          <w:rFonts w:ascii="Times New Roman" w:hAnsi="Times New Roman" w:cs="Times New Roman"/>
          <w:sz w:val="28"/>
          <w:szCs w:val="28"/>
        </w:rPr>
        <w:t>, капризы и т. п.). Такие реакции психологи называют «регрессивными формами поведения».</w:t>
      </w:r>
    </w:p>
    <w:p w:rsidR="008849C9" w:rsidRDefault="00337479" w:rsidP="005E2A4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018D05" wp14:editId="4F8BCDDC">
            <wp:simplePos x="0" y="0"/>
            <wp:positionH relativeFrom="margin">
              <wp:posOffset>-300355</wp:posOffset>
            </wp:positionH>
            <wp:positionV relativeFrom="margin">
              <wp:posOffset>3561715</wp:posOffset>
            </wp:positionV>
            <wp:extent cx="3002280" cy="2729230"/>
            <wp:effectExtent l="0" t="0" r="7620" b="0"/>
            <wp:wrapSquare wrapText="bothSides"/>
            <wp:docPr id="11" name="Рисунок 11" descr="C:\Users\таня\Desktop\1280507741_os0a5uglfzksji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1280507741_os0a5uglfzksji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47" b="81635"/>
                    <a:stretch/>
                  </pic:blipFill>
                  <pic:spPr bwMode="auto">
                    <a:xfrm>
                      <a:off x="0" y="0"/>
                      <a:ext cx="3002280" cy="27292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C5" w:rsidRPr="005E2A48">
        <w:rPr>
          <w:rFonts w:ascii="Times New Roman" w:hAnsi="Times New Roman" w:cs="Times New Roman"/>
          <w:sz w:val="28"/>
          <w:szCs w:val="28"/>
        </w:rPr>
        <w:t>Если вы стали замечать, что ваш б—7-летний ребенок все чаще "Привлекает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 Мы думаем, что вы, дорогие мамы и папы, бабушки и дедушки, уже имеете определенный опыт общения с ребен</w:t>
      </w:r>
      <w:r w:rsidR="00851EC5" w:rsidRPr="005E2A48">
        <w:rPr>
          <w:rFonts w:ascii="Times New Roman" w:hAnsi="Times New Roman" w:cs="Times New Roman"/>
          <w:sz w:val="28"/>
          <w:szCs w:val="28"/>
        </w:rPr>
        <w:softHyphen/>
        <w:t>ком в периоды кризиса и знаете, что все эти явления абсолютно нор</w:t>
      </w:r>
      <w:r w:rsidR="00851EC5" w:rsidRPr="005E2A48">
        <w:rPr>
          <w:rFonts w:ascii="Times New Roman" w:hAnsi="Times New Roman" w:cs="Times New Roman"/>
          <w:sz w:val="28"/>
          <w:szCs w:val="28"/>
        </w:rPr>
        <w:softHyphen/>
        <w:t xml:space="preserve">мальны и, более того, необходимы для дальнейшего психологического развития малыша. </w:t>
      </w:r>
    </w:p>
    <w:p w:rsidR="00851EC5" w:rsidRPr="008849C9" w:rsidRDefault="008849C9" w:rsidP="00337479">
      <w:pPr>
        <w:shd w:val="clear" w:color="auto" w:fill="FFFFFF"/>
        <w:spacing w:after="0" w:line="240" w:lineRule="auto"/>
        <w:ind w:right="5" w:firstLine="709"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849C9">
        <w:rPr>
          <w:rFonts w:ascii="Times New Roman" w:hAnsi="Times New Roman" w:cs="Times New Roman"/>
          <w:b/>
          <w:color w:val="C00000"/>
          <w:sz w:val="32"/>
          <w:szCs w:val="32"/>
        </w:rPr>
        <w:t>Н</w:t>
      </w:r>
      <w:r w:rsidR="00851EC5" w:rsidRPr="008849C9">
        <w:rPr>
          <w:rFonts w:ascii="Times New Roman" w:hAnsi="Times New Roman" w:cs="Times New Roman"/>
          <w:b/>
          <w:color w:val="C00000"/>
          <w:sz w:val="32"/>
          <w:szCs w:val="32"/>
        </w:rPr>
        <w:t>есколько</w:t>
      </w:r>
      <w:r w:rsidRPr="008849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51EC5" w:rsidRPr="008849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</w:t>
      </w:r>
    </w:p>
    <w:p w:rsidR="00851EC5" w:rsidRPr="008849C9" w:rsidRDefault="00851EC5" w:rsidP="008849C9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Поощряйте самостоятельность и активность ребенка, предоставьте ему возможность действовать самостоятельно. Постарайтесь взять на себя роль консультанта, а не «</w:t>
      </w:r>
      <w:proofErr w:type="spellStart"/>
      <w:r w:rsidRPr="008849C9">
        <w:rPr>
          <w:rFonts w:ascii="Times New Roman" w:hAnsi="Times New Roman" w:cs="Times New Roman"/>
          <w:sz w:val="28"/>
          <w:szCs w:val="28"/>
        </w:rPr>
        <w:t>запретителя</w:t>
      </w:r>
      <w:proofErr w:type="spellEnd"/>
      <w:r w:rsidRPr="008849C9">
        <w:rPr>
          <w:rFonts w:ascii="Times New Roman" w:hAnsi="Times New Roman" w:cs="Times New Roman"/>
          <w:sz w:val="28"/>
          <w:szCs w:val="28"/>
        </w:rPr>
        <w:t>». Помогайте ребенку в сложных ситуациях.</w:t>
      </w:r>
    </w:p>
    <w:p w:rsidR="00851EC5" w:rsidRPr="008849C9" w:rsidRDefault="00851EC5" w:rsidP="008849C9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Привлекайте ребенка к обсуждению различных «взрослых» проблем. Поинтересуйтесь его мнением по обсуждаемому вопросу, вниматель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но выслушайте его, прежде чем критиковать. Возможно, в том, что говорит ребенок, есть рациональное зерно. Дайте ему возможность высказаться и тактично поправьте, если он в чем-то ошибается.</w:t>
      </w:r>
    </w:p>
    <w:p w:rsidR="00851EC5" w:rsidRPr="008849C9" w:rsidRDefault="00851EC5" w:rsidP="008849C9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Будьте готовы принять точку зрения малыша и согласиться с ним. Это не нанесет ущерба вашему авторитету, зато укрепит в ребенке чув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ство самоуважения.</w:t>
      </w:r>
    </w:p>
    <w:p w:rsidR="00851EC5" w:rsidRPr="008849C9" w:rsidRDefault="00851EC5" w:rsidP="008849C9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right="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Будьте рядом с ребенком, покажите, что вы понимаете и цените его, уважаете его достижения и можете помочь в случае неудачи. Покажи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те ребенку способ достижения желаемого и не забудьте похвалить его в случае успеха.</w:t>
      </w:r>
    </w:p>
    <w:p w:rsidR="00851EC5" w:rsidRPr="008849C9" w:rsidRDefault="00851EC5" w:rsidP="008849C9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Поощряйте даже самый маленький успех ребенка на пути достижения цели. Это поможет ему укрепить веру в себя, почувствовать себя силь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ным и самостоятельным.</w:t>
      </w:r>
    </w:p>
    <w:p w:rsidR="00851EC5" w:rsidRPr="008849C9" w:rsidRDefault="00851EC5" w:rsidP="008849C9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Отвечайте на вопросы ребенка. Не отмахивайтесь от вопросов малы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ша, даже если вы неоднократно отвечали на</w:t>
      </w:r>
      <w:r w:rsidR="00F81EC5" w:rsidRPr="008849C9">
        <w:rPr>
          <w:rFonts w:ascii="Times New Roman" w:hAnsi="Times New Roman" w:cs="Times New Roman"/>
          <w:sz w:val="28"/>
          <w:szCs w:val="28"/>
        </w:rPr>
        <w:t xml:space="preserve"> них. Ведь 6—7-летний возраст </w:t>
      </w:r>
      <w:r w:rsidRPr="008849C9">
        <w:rPr>
          <w:rFonts w:ascii="Times New Roman" w:hAnsi="Times New Roman" w:cs="Times New Roman"/>
          <w:sz w:val="28"/>
          <w:szCs w:val="28"/>
        </w:rPr>
        <w:t>это возраст «почемучек», ребенку интересно буквально все, его любознательность не знает границ. Возможность получить ответы на все возникающие вопросы дает сильный толчок для интел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лектуального и социального развития малыша.</w:t>
      </w:r>
    </w:p>
    <w:p w:rsidR="00851EC5" w:rsidRPr="008849C9" w:rsidRDefault="00851EC5" w:rsidP="008849C9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Будьте последовательны в своих требованиях. Если вы что-то не раз</w:t>
      </w:r>
      <w:r w:rsidRPr="008849C9">
        <w:rPr>
          <w:rFonts w:ascii="Times New Roman" w:hAnsi="Times New Roman" w:cs="Times New Roman"/>
          <w:sz w:val="28"/>
          <w:szCs w:val="28"/>
        </w:rPr>
        <w:softHyphen/>
        <w:t xml:space="preserve">решаете ребенку, то стойте на своем до конца. В противном случае слезы и истерики станут для него удобным способом настоять на своем мнении. Следите за тем, чтобы все окружающие предъявляли к ребенку одинаковые требования. Иначе </w:t>
      </w:r>
      <w:r w:rsidRPr="008849C9">
        <w:rPr>
          <w:rFonts w:ascii="Times New Roman" w:hAnsi="Times New Roman" w:cs="Times New Roman"/>
          <w:sz w:val="28"/>
          <w:szCs w:val="28"/>
        </w:rPr>
        <w:lastRenderedPageBreak/>
        <w:t>то, что не разрешают папа с мамой, будет очень легко выпросить у бабушки  и тогда все усилия пойдут насмарку.</w:t>
      </w:r>
    </w:p>
    <w:p w:rsidR="00851EC5" w:rsidRPr="008849C9" w:rsidRDefault="00851EC5" w:rsidP="008849C9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849C9">
        <w:rPr>
          <w:rFonts w:ascii="Times New Roman" w:hAnsi="Times New Roman" w:cs="Times New Roman"/>
          <w:sz w:val="28"/>
          <w:szCs w:val="28"/>
        </w:rPr>
        <w:t>Подавайте ребенку пример «взрослого» поведения. Не демонстри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руйте при нем обиду и раздражение, недовольство другим человеком. Соблюдайте культуру диалога. Помните, что ваш малыш в общении во всем подражает вам, и в его поведении вы можете увидеть зер</w:t>
      </w:r>
      <w:r w:rsidRPr="008849C9">
        <w:rPr>
          <w:rFonts w:ascii="Times New Roman" w:hAnsi="Times New Roman" w:cs="Times New Roman"/>
          <w:sz w:val="28"/>
          <w:szCs w:val="28"/>
        </w:rPr>
        <w:softHyphen/>
        <w:t>кальное отражение своих привычек и способов общения.</w:t>
      </w:r>
    </w:p>
    <w:p w:rsidR="00851EC5" w:rsidRPr="00337479" w:rsidRDefault="00BB4A3E" w:rsidP="00337479">
      <w:pPr>
        <w:shd w:val="clear" w:color="auto" w:fill="FFFFFF"/>
        <w:spacing w:after="0" w:line="240" w:lineRule="auto"/>
        <w:ind w:right="5" w:firstLine="709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337479">
        <w:rPr>
          <w:noProof/>
          <w:lang w:eastAsia="ru-RU"/>
        </w:rPr>
        <w:t xml:space="preserve"> </w:t>
      </w:r>
      <w:r w:rsidR="00851EC5" w:rsidRPr="005E2A48">
        <w:rPr>
          <w:rFonts w:ascii="Times New Roman" w:hAnsi="Times New Roman" w:cs="Times New Roman"/>
          <w:sz w:val="28"/>
          <w:szCs w:val="28"/>
        </w:rPr>
        <w:t xml:space="preserve">Если вы считаете, что ваш ребенок недостаточно готов к обучению </w:t>
      </w:r>
      <w:r w:rsidR="00851EC5" w:rsidRPr="005E2A48">
        <w:rPr>
          <w:rFonts w:ascii="Times New Roman" w:hAnsi="Times New Roman" w:cs="Times New Roman"/>
          <w:spacing w:val="-1"/>
          <w:sz w:val="28"/>
          <w:szCs w:val="28"/>
        </w:rPr>
        <w:t xml:space="preserve">в школе, мы можем порекомендовать вам, прежде всего, обратиться к </w:t>
      </w:r>
      <w:r w:rsidR="00851EC5" w:rsidRPr="005E2A48">
        <w:rPr>
          <w:rFonts w:ascii="Times New Roman" w:hAnsi="Times New Roman" w:cs="Times New Roman"/>
          <w:sz w:val="28"/>
          <w:szCs w:val="28"/>
        </w:rPr>
        <w:t>детскому психологу, который поможет более точно определить «про</w:t>
      </w:r>
      <w:r w:rsidR="00851EC5" w:rsidRPr="005E2A48">
        <w:rPr>
          <w:rFonts w:ascii="Times New Roman" w:hAnsi="Times New Roman" w:cs="Times New Roman"/>
          <w:sz w:val="28"/>
          <w:szCs w:val="28"/>
        </w:rPr>
        <w:softHyphen/>
        <w:t>блемные точки» развития вашего</w:t>
      </w:r>
      <w:r w:rsidR="00B922BA" w:rsidRPr="005E2A48">
        <w:rPr>
          <w:rFonts w:ascii="Times New Roman" w:hAnsi="Times New Roman" w:cs="Times New Roman"/>
          <w:sz w:val="28"/>
          <w:szCs w:val="28"/>
        </w:rPr>
        <w:t xml:space="preserve"> малыша и порекомендовать коррекционные</w:t>
      </w:r>
      <w:r w:rsidR="00851EC5" w:rsidRPr="005E2A48">
        <w:rPr>
          <w:rFonts w:ascii="Times New Roman" w:hAnsi="Times New Roman" w:cs="Times New Roman"/>
          <w:sz w:val="28"/>
          <w:szCs w:val="28"/>
        </w:rPr>
        <w:t xml:space="preserve"> игры и упражнения, которые можно использовать для занятий к ним. Однако некоторые основные проблемы вы можете попытаться решить самостоятельно. При недостаточном запасе знаний важно расширить кругозор ребенка стимулировать его интерес к окружающему миру. Чаще водите ребенка на экскурсии, в музеи, фиксируйте его внимание на том, что он видит во время прогулки. Приучайте ребенка рассказывать о своих впечатлениях и ощущениях. Заинтересованно выслушивайте такие рассказы, даже если они односложны и сбивчивы. Проявляйте внимание к: тому, что говорит ребенок, отвечайте на все его вопросы. Полезно также и самому задавать вопросы, уточнять то, что хочет сказать ре</w:t>
      </w:r>
      <w:r w:rsidR="00851EC5" w:rsidRPr="005E2A48">
        <w:rPr>
          <w:rFonts w:ascii="Times New Roman" w:hAnsi="Times New Roman" w:cs="Times New Roman"/>
          <w:sz w:val="28"/>
          <w:szCs w:val="28"/>
        </w:rPr>
        <w:softHyphen/>
        <w:t>бенок. Обсуждая с малышом то, что вы видели и слышали, старайтесь получить как можно более полный и развернутый рассказ. Чаще читай</w:t>
      </w:r>
      <w:r w:rsidR="00851EC5" w:rsidRPr="005E2A48">
        <w:rPr>
          <w:rFonts w:ascii="Times New Roman" w:hAnsi="Times New Roman" w:cs="Times New Roman"/>
          <w:sz w:val="28"/>
          <w:szCs w:val="28"/>
        </w:rPr>
        <w:softHyphen/>
        <w:t>те ребенку детские книжки и расспрашивайте его о содержании про</w:t>
      </w:r>
      <w:r w:rsidR="00851EC5" w:rsidRPr="005E2A48">
        <w:rPr>
          <w:rFonts w:ascii="Times New Roman" w:hAnsi="Times New Roman" w:cs="Times New Roman"/>
          <w:sz w:val="28"/>
          <w:szCs w:val="28"/>
        </w:rPr>
        <w:softHyphen/>
        <w:t>читанного.</w:t>
      </w:r>
    </w:p>
    <w:p w:rsidR="00851EC5" w:rsidRPr="005E2A48" w:rsidRDefault="00851EC5" w:rsidP="005E2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48">
        <w:rPr>
          <w:rFonts w:ascii="Times New Roman" w:hAnsi="Times New Roman" w:cs="Times New Roman"/>
          <w:sz w:val="28"/>
          <w:szCs w:val="28"/>
        </w:rPr>
        <w:t>Для  повышения уровня развития мышления и речи используйте</w:t>
      </w:r>
      <w:r w:rsidR="00BB4A3E">
        <w:rPr>
          <w:rFonts w:ascii="Times New Roman" w:hAnsi="Times New Roman" w:cs="Times New Roman"/>
          <w:sz w:val="28"/>
          <w:szCs w:val="28"/>
        </w:rPr>
        <w:t xml:space="preserve"> различные развивающие игры,</w:t>
      </w:r>
      <w:r w:rsidRPr="005E2A48">
        <w:rPr>
          <w:rFonts w:ascii="Times New Roman" w:hAnsi="Times New Roman" w:cs="Times New Roman"/>
          <w:sz w:val="28"/>
          <w:szCs w:val="28"/>
        </w:rPr>
        <w:t xml:space="preserve"> которые вы  можете найти в книгах, посвященных интеллектуальному развитию ребенка, и многочисленных детских журналах.</w:t>
      </w:r>
    </w:p>
    <w:p w:rsidR="00BB4A3E" w:rsidRPr="008849C9" w:rsidRDefault="00851EC5" w:rsidP="00BB4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A48">
        <w:rPr>
          <w:rFonts w:ascii="Times New Roman" w:hAnsi="Times New Roman" w:cs="Times New Roman"/>
          <w:sz w:val="28"/>
          <w:szCs w:val="28"/>
        </w:rPr>
        <w:t xml:space="preserve">Для развития образных представлений большое значение имеет любая творческая деятельность ребенка (рисование, лепка, вырезание из бумаги, аппликация и т. п.). Эти же виды деятельности полезны и для развития мелких движений руки, так необходимых для овладения письмом. Кроме того, для развития мелкой моторики можно </w:t>
      </w:r>
      <w:proofErr w:type="gramStart"/>
      <w:r w:rsidRPr="005E2A48">
        <w:rPr>
          <w:rFonts w:ascii="Times New Roman" w:hAnsi="Times New Roman" w:cs="Times New Roman"/>
          <w:sz w:val="28"/>
          <w:szCs w:val="28"/>
        </w:rPr>
        <w:t>порекомендовать вам вместе с ребенком заняться</w:t>
      </w:r>
      <w:proofErr w:type="gramEnd"/>
      <w:r w:rsidRPr="005E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48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5E2A48">
        <w:rPr>
          <w:rFonts w:ascii="Times New Roman" w:hAnsi="Times New Roman" w:cs="Times New Roman"/>
          <w:sz w:val="28"/>
          <w:szCs w:val="28"/>
        </w:rPr>
        <w:t>, нанизыванием бус. Если у малыша есть любимая игрушка, кукла, предложите  одеть ее в платье, на котором имеется множество крючков, пуговиц, кнопок. Совершая Действия по их застегиванию и расстегиванию, ребе</w:t>
      </w:r>
      <w:r w:rsidRPr="005E2A48">
        <w:rPr>
          <w:rFonts w:ascii="Times New Roman" w:hAnsi="Times New Roman" w:cs="Times New Roman"/>
          <w:sz w:val="28"/>
          <w:szCs w:val="28"/>
        </w:rPr>
        <w:softHyphen/>
        <w:t>нок учится совершать точные и ловкие движения рукой.</w:t>
      </w:r>
      <w:r w:rsidR="00BB4A3E" w:rsidRPr="00BB4A3E">
        <w:rPr>
          <w:rFonts w:ascii="Times New Roman" w:hAnsi="Times New Roman" w:cs="Times New Roman"/>
          <w:sz w:val="28"/>
          <w:szCs w:val="28"/>
        </w:rPr>
        <w:t xml:space="preserve"> </w:t>
      </w:r>
      <w:r w:rsidRPr="005E2A48">
        <w:rPr>
          <w:rFonts w:ascii="Times New Roman" w:hAnsi="Times New Roman" w:cs="Times New Roman"/>
          <w:sz w:val="28"/>
          <w:szCs w:val="28"/>
        </w:rPr>
        <w:t xml:space="preserve">При недостаточной </w:t>
      </w:r>
      <w:proofErr w:type="spellStart"/>
      <w:r w:rsidRPr="005E2A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E2A48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школе и учебной мотивации уделяйте больше внимания в играх и общении  с  ребенком  элементам  «школьной жизни».  Рассказывайте малышу о школе, проигрывайте ситуации уроков, поощряйте игру «в школу» с куклами и другими детьми. Не стоит требовать от ребенка  строгого соблюдения в игре всех правил и атрибутов «школьной» жизни,  нельзя ругать, а уж тем более наказывать его за их нарушение. Это  может повлечь за собой не только нежелание в дальнейшем играть в подобные игры, но и формирование стойкого негативного отношения  к обучению в школе и всему, что с ним связано. Не стоит стараться «натренировать» ребенка на выполнение заданий,  предлагаемых  в тестах.  Ведь  важно,  чтобы  малыш  не  просто показал хороший результат при школьном тестировании, а был действительно готов обучаться по той программе, которую вы для него выбрали. Хор</w:t>
      </w:r>
      <w:bookmarkStart w:id="0" w:name="_GoBack"/>
      <w:bookmarkEnd w:id="0"/>
      <w:r w:rsidRPr="005E2A48">
        <w:rPr>
          <w:rFonts w:ascii="Times New Roman" w:hAnsi="Times New Roman" w:cs="Times New Roman"/>
          <w:sz w:val="28"/>
          <w:szCs w:val="28"/>
        </w:rPr>
        <w:t xml:space="preserve">ошо пройденное тестирование может создать только иллюзию успеха, а </w:t>
      </w:r>
      <w:r w:rsidR="00BB4A3E" w:rsidRPr="005E2A48">
        <w:rPr>
          <w:rFonts w:ascii="Times New Roman" w:hAnsi="Times New Roman" w:cs="Times New Roman"/>
          <w:sz w:val="28"/>
          <w:szCs w:val="28"/>
        </w:rPr>
        <w:t>неправильная программа обучения, к выполнению которой ребенок недостаточно готов, неизбежно повлечет за собой трудности при адаптации к школе.</w:t>
      </w:r>
    </w:p>
    <w:p w:rsidR="00D837E3" w:rsidRPr="008849C9" w:rsidRDefault="00D837E3" w:rsidP="00BB4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C5" w:rsidRPr="008849C9" w:rsidRDefault="00F81EC5" w:rsidP="005E2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C5" w:rsidRPr="008849C9" w:rsidRDefault="00F81EC5" w:rsidP="005E2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E3" w:rsidRPr="008849C9" w:rsidRDefault="00D837E3" w:rsidP="00F81EC5">
      <w:pPr>
        <w:spacing w:after="0" w:line="240" w:lineRule="auto"/>
        <w:jc w:val="both"/>
      </w:pPr>
    </w:p>
    <w:p w:rsidR="00D837E3" w:rsidRPr="008849C9" w:rsidRDefault="00D837E3" w:rsidP="00F81EC5">
      <w:pPr>
        <w:spacing w:after="0" w:line="240" w:lineRule="auto"/>
        <w:jc w:val="both"/>
      </w:pPr>
    </w:p>
    <w:p w:rsidR="00D837E3" w:rsidRPr="008849C9" w:rsidRDefault="00D837E3" w:rsidP="00F81EC5">
      <w:pPr>
        <w:spacing w:after="0" w:line="240" w:lineRule="auto"/>
        <w:jc w:val="both"/>
      </w:pPr>
    </w:p>
    <w:p w:rsidR="00D837E3" w:rsidRPr="008849C9" w:rsidRDefault="00D837E3" w:rsidP="00F81EC5">
      <w:pPr>
        <w:spacing w:after="0" w:line="240" w:lineRule="auto"/>
        <w:jc w:val="both"/>
      </w:pPr>
    </w:p>
    <w:p w:rsidR="00D837E3" w:rsidRPr="008849C9" w:rsidRDefault="00D837E3" w:rsidP="00F81EC5">
      <w:pPr>
        <w:spacing w:after="0" w:line="240" w:lineRule="auto"/>
        <w:jc w:val="both"/>
      </w:pPr>
    </w:p>
    <w:p w:rsidR="00D837E3" w:rsidRPr="008849C9" w:rsidRDefault="00D837E3" w:rsidP="00F81EC5">
      <w:pPr>
        <w:spacing w:after="0" w:line="240" w:lineRule="auto"/>
        <w:jc w:val="both"/>
      </w:pPr>
    </w:p>
    <w:p w:rsidR="00D837E3" w:rsidRDefault="00D837E3" w:rsidP="00851EC5">
      <w:pPr>
        <w:spacing w:line="276" w:lineRule="auto"/>
      </w:pPr>
    </w:p>
    <w:sectPr w:rsidR="00D837E3" w:rsidSect="00BB4A3E">
      <w:pgSz w:w="11906" w:h="16838"/>
      <w:pgMar w:top="720" w:right="720" w:bottom="568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FC5C"/>
      </v:shape>
    </w:pict>
  </w:numPicBullet>
  <w:abstractNum w:abstractNumId="0">
    <w:nsid w:val="05776655"/>
    <w:multiLevelType w:val="hybridMultilevel"/>
    <w:tmpl w:val="C4EAE152"/>
    <w:lvl w:ilvl="0" w:tplc="F87EAE42">
      <w:start w:val="65535"/>
      <w:numFmt w:val="bullet"/>
      <w:lvlText w:val="■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">
    <w:nsid w:val="73AB3FFB"/>
    <w:multiLevelType w:val="hybridMultilevel"/>
    <w:tmpl w:val="AF70C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28"/>
    <w:rsid w:val="000032A2"/>
    <w:rsid w:val="00036B62"/>
    <w:rsid w:val="000D3561"/>
    <w:rsid w:val="00152D92"/>
    <w:rsid w:val="002A7676"/>
    <w:rsid w:val="002C5A5E"/>
    <w:rsid w:val="002D156B"/>
    <w:rsid w:val="00337479"/>
    <w:rsid w:val="0034640C"/>
    <w:rsid w:val="003649DE"/>
    <w:rsid w:val="003B6028"/>
    <w:rsid w:val="00401CC7"/>
    <w:rsid w:val="005072EA"/>
    <w:rsid w:val="00534BF1"/>
    <w:rsid w:val="005354C9"/>
    <w:rsid w:val="005E2A48"/>
    <w:rsid w:val="006A55D4"/>
    <w:rsid w:val="007D38DB"/>
    <w:rsid w:val="00851EC5"/>
    <w:rsid w:val="008849C9"/>
    <w:rsid w:val="008C3C17"/>
    <w:rsid w:val="0090205C"/>
    <w:rsid w:val="00A46C5C"/>
    <w:rsid w:val="00A5305B"/>
    <w:rsid w:val="00A67DD8"/>
    <w:rsid w:val="00AA1A7D"/>
    <w:rsid w:val="00AD6247"/>
    <w:rsid w:val="00B162B0"/>
    <w:rsid w:val="00B922BA"/>
    <w:rsid w:val="00BB4A3E"/>
    <w:rsid w:val="00BF06C8"/>
    <w:rsid w:val="00D35366"/>
    <w:rsid w:val="00D36F97"/>
    <w:rsid w:val="00D837E3"/>
    <w:rsid w:val="00D91353"/>
    <w:rsid w:val="00D97565"/>
    <w:rsid w:val="00E01B19"/>
    <w:rsid w:val="00E7279E"/>
    <w:rsid w:val="00EE59EA"/>
    <w:rsid w:val="00F04073"/>
    <w:rsid w:val="00F519B1"/>
    <w:rsid w:val="00F72DAA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7"/>
  </w:style>
  <w:style w:type="paragraph" w:styleId="1">
    <w:name w:val="heading 1"/>
    <w:basedOn w:val="a"/>
    <w:next w:val="a"/>
    <w:link w:val="10"/>
    <w:uiPriority w:val="9"/>
    <w:qFormat/>
    <w:rsid w:val="00401C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C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C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C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C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C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C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C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C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C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1C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401CC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01C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01C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01C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01CC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401CC7"/>
    <w:rPr>
      <w:b/>
      <w:bCs/>
      <w:spacing w:val="0"/>
    </w:rPr>
  </w:style>
  <w:style w:type="character" w:styleId="ab">
    <w:name w:val="Emphasis"/>
    <w:uiPriority w:val="20"/>
    <w:qFormat/>
    <w:rsid w:val="00401CC7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401CC7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401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CC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1CC7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01C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1C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01CC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01CC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01CC7"/>
    <w:rPr>
      <w:smallCaps/>
    </w:rPr>
  </w:style>
  <w:style w:type="character" w:styleId="af3">
    <w:name w:val="Intense Reference"/>
    <w:uiPriority w:val="32"/>
    <w:qFormat/>
    <w:rsid w:val="00401CC7"/>
    <w:rPr>
      <w:b/>
      <w:bCs/>
      <w:smallCaps/>
      <w:color w:val="auto"/>
    </w:rPr>
  </w:style>
  <w:style w:type="character" w:styleId="af4">
    <w:name w:val="Book Title"/>
    <w:uiPriority w:val="33"/>
    <w:qFormat/>
    <w:rsid w:val="00401C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01CC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7"/>
  </w:style>
  <w:style w:type="paragraph" w:styleId="1">
    <w:name w:val="heading 1"/>
    <w:basedOn w:val="a"/>
    <w:next w:val="a"/>
    <w:link w:val="10"/>
    <w:uiPriority w:val="9"/>
    <w:qFormat/>
    <w:rsid w:val="00401C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C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C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C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C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C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C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C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C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C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1C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1C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401CC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01C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01C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01C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01CC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401CC7"/>
    <w:rPr>
      <w:b/>
      <w:bCs/>
      <w:spacing w:val="0"/>
    </w:rPr>
  </w:style>
  <w:style w:type="character" w:styleId="ab">
    <w:name w:val="Emphasis"/>
    <w:uiPriority w:val="20"/>
    <w:qFormat/>
    <w:rsid w:val="00401CC7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401CC7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401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CC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1CC7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01C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1C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01CC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01CC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01CC7"/>
    <w:rPr>
      <w:smallCaps/>
    </w:rPr>
  </w:style>
  <w:style w:type="character" w:styleId="af3">
    <w:name w:val="Intense Reference"/>
    <w:uiPriority w:val="32"/>
    <w:qFormat/>
    <w:rsid w:val="00401CC7"/>
    <w:rPr>
      <w:b/>
      <w:bCs/>
      <w:smallCaps/>
      <w:color w:val="auto"/>
    </w:rPr>
  </w:style>
  <w:style w:type="character" w:styleId="af4">
    <w:name w:val="Book Title"/>
    <w:uiPriority w:val="33"/>
    <w:qFormat/>
    <w:rsid w:val="00401C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01C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AB60-DD12-48B2-BC6D-E39BCFA3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2013-02-09T09:58:00Z</dcterms:created>
  <dcterms:modified xsi:type="dcterms:W3CDTF">2013-02-10T08:23:00Z</dcterms:modified>
</cp:coreProperties>
</file>