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37" w:rsidRPr="004D0A86" w:rsidRDefault="00303237" w:rsidP="00303237">
      <w:pPr>
        <w:jc w:val="center"/>
        <w:rPr>
          <w:b/>
        </w:rPr>
      </w:pPr>
    </w:p>
    <w:p w:rsidR="00303237" w:rsidRDefault="00303237" w:rsidP="00303237">
      <w:pPr>
        <w:jc w:val="center"/>
        <w:rPr>
          <w:b/>
          <w:sz w:val="40"/>
          <w:szCs w:val="40"/>
        </w:rPr>
      </w:pPr>
      <w:r w:rsidRPr="000E686C">
        <w:rPr>
          <w:b/>
          <w:sz w:val="40"/>
          <w:szCs w:val="40"/>
        </w:rPr>
        <w:t xml:space="preserve">ПОДВИЖНЫЕ ИГРЫ </w:t>
      </w:r>
    </w:p>
    <w:p w:rsidR="00303237" w:rsidRPr="000E686C" w:rsidRDefault="00303237" w:rsidP="00303237">
      <w:pPr>
        <w:jc w:val="center"/>
        <w:rPr>
          <w:b/>
          <w:sz w:val="40"/>
          <w:szCs w:val="40"/>
        </w:rPr>
      </w:pPr>
      <w:r w:rsidRPr="000E686C">
        <w:rPr>
          <w:b/>
          <w:sz w:val="40"/>
          <w:szCs w:val="40"/>
        </w:rPr>
        <w:t>ДЛЯ ДЕТЕЙ ДОШКОЛЬНОГО ВОЗРАСТА</w:t>
      </w:r>
    </w:p>
    <w:p w:rsidR="00303237" w:rsidRPr="000E686C" w:rsidRDefault="00303237" w:rsidP="00303237">
      <w:pPr>
        <w:jc w:val="center"/>
        <w:rPr>
          <w:b/>
          <w:sz w:val="40"/>
          <w:szCs w:val="40"/>
        </w:rPr>
      </w:pPr>
    </w:p>
    <w:p w:rsidR="00303237" w:rsidRPr="000E686C" w:rsidRDefault="00303237" w:rsidP="00303237">
      <w:pPr>
        <w:jc w:val="center"/>
        <w:rPr>
          <w:b/>
          <w:sz w:val="40"/>
          <w:szCs w:val="40"/>
        </w:rPr>
      </w:pPr>
    </w:p>
    <w:p w:rsidR="00303237" w:rsidRPr="000E686C" w:rsidRDefault="00303237" w:rsidP="00303237">
      <w:pPr>
        <w:jc w:val="center"/>
        <w:rPr>
          <w:b/>
          <w:sz w:val="40"/>
          <w:szCs w:val="40"/>
        </w:rPr>
        <w:sectPr w:rsidR="00303237" w:rsidRPr="000E686C" w:rsidSect="008E467E">
          <w:pgSz w:w="11906" w:h="8419"/>
          <w:pgMar w:top="397" w:right="397" w:bottom="397" w:left="397" w:header="709" w:footer="709" w:gutter="0"/>
          <w:cols w:space="708"/>
          <w:docGrid w:linePitch="360"/>
        </w:sectPr>
      </w:pPr>
      <w:r w:rsidRPr="000E686C">
        <w:rPr>
          <w:b/>
          <w:sz w:val="40"/>
          <w:szCs w:val="40"/>
        </w:rPr>
        <w:t>(рекомендованные «Программой воспитания и обучения в детском саду» под редакцией М.А. Васильевой, В.В. Гербовой, Т.С. Комаровой и др.)</w:t>
      </w:r>
    </w:p>
    <w:tbl>
      <w:tblPr>
        <w:tblStyle w:val="a3"/>
        <w:tblW w:w="0" w:type="auto"/>
        <w:tblLook w:val="04A0"/>
      </w:tblPr>
      <w:tblGrid>
        <w:gridCol w:w="4928"/>
        <w:gridCol w:w="4929"/>
        <w:gridCol w:w="4929"/>
      </w:tblGrid>
      <w:tr w:rsidR="00303237" w:rsidRPr="004D0A86" w:rsidTr="005F10C0">
        <w:tc>
          <w:tcPr>
            <w:tcW w:w="4928"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БЕГИТЕ КО МНЕ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Учить детей действовать по сигналу. Упражнять в ходьбе и беге в прямом направлении.</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
              </w:numPr>
              <w:jc w:val="both"/>
              <w:rPr>
                <w:sz w:val="24"/>
                <w:szCs w:val="24"/>
              </w:rPr>
            </w:pPr>
            <w:r w:rsidRPr="004D0A86">
              <w:rPr>
                <w:sz w:val="24"/>
                <w:szCs w:val="24"/>
              </w:rPr>
              <w:t>Бежать к воспитателю только после слов «Бегите ко мне!»</w:t>
            </w:r>
          </w:p>
          <w:p w:rsidR="00303237" w:rsidRPr="004D0A86" w:rsidRDefault="00303237" w:rsidP="00303237">
            <w:pPr>
              <w:numPr>
                <w:ilvl w:val="0"/>
                <w:numId w:val="1"/>
              </w:numPr>
              <w:jc w:val="both"/>
              <w:rPr>
                <w:sz w:val="24"/>
                <w:szCs w:val="24"/>
              </w:rPr>
            </w:pPr>
            <w:r w:rsidRPr="004D0A86">
              <w:rPr>
                <w:sz w:val="24"/>
                <w:szCs w:val="24"/>
              </w:rPr>
              <w:t>Дети бегут к стульям и садятся только после слов «Бегите домой!»</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Вначале дети могут занимать любой стул, а затем находить свое место. Внести колокольчик. Позвонить, сигнал «Побежали!».</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ПТИЧКИ И ПТЕНЧИКИ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2"/>
              </w:numPr>
              <w:jc w:val="both"/>
              <w:rPr>
                <w:sz w:val="24"/>
                <w:szCs w:val="24"/>
              </w:rPr>
            </w:pPr>
            <w:r w:rsidRPr="004D0A86">
              <w:rPr>
                <w:sz w:val="24"/>
                <w:szCs w:val="24"/>
              </w:rPr>
              <w:t>Птички и птенчики вылетают по слову воспитателя «Полетели!».</w:t>
            </w:r>
          </w:p>
          <w:p w:rsidR="00303237" w:rsidRPr="004D0A86" w:rsidRDefault="00303237" w:rsidP="00303237">
            <w:pPr>
              <w:numPr>
                <w:ilvl w:val="0"/>
                <w:numId w:val="2"/>
              </w:numPr>
              <w:jc w:val="both"/>
              <w:rPr>
                <w:sz w:val="24"/>
                <w:szCs w:val="24"/>
              </w:rPr>
            </w:pPr>
            <w:r w:rsidRPr="004D0A86">
              <w:rPr>
                <w:sz w:val="24"/>
                <w:szCs w:val="24"/>
              </w:rPr>
              <w:t>Птенчики возвращаются домой по зову птички – матери.</w:t>
            </w:r>
          </w:p>
          <w:p w:rsidR="00303237" w:rsidRPr="004D0A86" w:rsidRDefault="00303237" w:rsidP="00303237">
            <w:pPr>
              <w:numPr>
                <w:ilvl w:val="0"/>
                <w:numId w:val="2"/>
              </w:numPr>
              <w:jc w:val="both"/>
              <w:rPr>
                <w:sz w:val="24"/>
                <w:szCs w:val="24"/>
              </w:rPr>
            </w:pPr>
            <w:r w:rsidRPr="004D0A86">
              <w:rPr>
                <w:sz w:val="24"/>
                <w:szCs w:val="24"/>
              </w:rPr>
              <w:t>Птички – матери возвращаются домой по слову воспитателя «Домой!».</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Предложить птичкам взлетать на возвышенность. У каждой птички свой цвет домика – гнезда. Можно менять домики местами.</w:t>
            </w:r>
          </w:p>
          <w:p w:rsidR="00303237" w:rsidRPr="004D0A86" w:rsidRDefault="00303237" w:rsidP="005F10C0">
            <w:pPr>
              <w:jc w:val="both"/>
              <w:rPr>
                <w:sz w:val="24"/>
                <w:szCs w:val="24"/>
              </w:rPr>
            </w:pPr>
          </w:p>
          <w:p w:rsidR="00303237" w:rsidRPr="004D0A86" w:rsidRDefault="00303237" w:rsidP="005F10C0">
            <w:pPr>
              <w:jc w:val="both"/>
              <w:rPr>
                <w:sz w:val="24"/>
                <w:szCs w:val="24"/>
              </w:rPr>
            </w:pPr>
          </w:p>
          <w:p w:rsidR="00303237" w:rsidRPr="004D0A86" w:rsidRDefault="00303237" w:rsidP="005F10C0">
            <w:pPr>
              <w:jc w:val="both"/>
              <w:rPr>
                <w:sz w:val="24"/>
                <w:szCs w:val="24"/>
              </w:rPr>
            </w:pPr>
          </w:p>
          <w:p w:rsidR="00303237" w:rsidRDefault="00303237" w:rsidP="005F10C0">
            <w:pPr>
              <w:rPr>
                <w:sz w:val="24"/>
                <w:szCs w:val="24"/>
              </w:rPr>
            </w:pP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ВОРОБУШКИ И КОТ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w:t>
            </w:r>
            <w:proofErr w:type="gramStart"/>
            <w:r w:rsidRPr="004D0A86">
              <w:rPr>
                <w:sz w:val="24"/>
                <w:szCs w:val="24"/>
              </w:rPr>
              <w:t>рассыпную</w:t>
            </w:r>
            <w:proofErr w:type="gramEnd"/>
            <w:r w:rsidRPr="004D0A86">
              <w:rPr>
                <w:sz w:val="24"/>
                <w:szCs w:val="24"/>
              </w:rPr>
              <w:t xml:space="preserve">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3"/>
              </w:numPr>
              <w:jc w:val="both"/>
              <w:rPr>
                <w:sz w:val="24"/>
                <w:szCs w:val="24"/>
              </w:rPr>
            </w:pPr>
            <w:r w:rsidRPr="004D0A86">
              <w:rPr>
                <w:sz w:val="24"/>
                <w:szCs w:val="24"/>
              </w:rPr>
              <w:t>Воробушки спрыгивают по сигналу воспитателя «Воробушки, полетели!».</w:t>
            </w:r>
          </w:p>
          <w:p w:rsidR="00303237" w:rsidRPr="004D0A86" w:rsidRDefault="00303237" w:rsidP="00303237">
            <w:pPr>
              <w:numPr>
                <w:ilvl w:val="0"/>
                <w:numId w:val="3"/>
              </w:numPr>
              <w:jc w:val="both"/>
              <w:rPr>
                <w:sz w:val="24"/>
                <w:szCs w:val="24"/>
              </w:rPr>
            </w:pPr>
            <w:r w:rsidRPr="004D0A86">
              <w:rPr>
                <w:sz w:val="24"/>
                <w:szCs w:val="24"/>
              </w:rPr>
              <w:t>Воробушки возвращаются на места. Когда кошка произносит «Мяу!».</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Ввести второго кота. Воробушки клюют зернышки.</w:t>
            </w:r>
          </w:p>
          <w:p w:rsidR="00303237" w:rsidRPr="004D0A86" w:rsidRDefault="00303237" w:rsidP="005F10C0">
            <w:pPr>
              <w:jc w:val="both"/>
              <w:rPr>
                <w:sz w:val="24"/>
                <w:szCs w:val="24"/>
              </w:rPr>
            </w:pPr>
          </w:p>
          <w:p w:rsidR="00303237" w:rsidRPr="004D0A86" w:rsidRDefault="00303237" w:rsidP="005F10C0">
            <w:pPr>
              <w:rPr>
                <w:sz w:val="24"/>
                <w:szCs w:val="24"/>
              </w:rPr>
            </w:pPr>
          </w:p>
        </w:tc>
      </w:tr>
      <w:tr w:rsidR="00303237" w:rsidRPr="004D0A86" w:rsidTr="005F10C0">
        <w:tc>
          <w:tcPr>
            <w:tcW w:w="4928"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МЫШИ В КЛАДОВОЙ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движения по сигналу. Упражнять в </w:t>
            </w:r>
            <w:proofErr w:type="spellStart"/>
            <w:r w:rsidRPr="004D0A86">
              <w:rPr>
                <w:sz w:val="24"/>
                <w:szCs w:val="24"/>
              </w:rPr>
              <w:t>подлезании</w:t>
            </w:r>
            <w:proofErr w:type="spellEnd"/>
            <w:r w:rsidRPr="004D0A86">
              <w:rPr>
                <w:sz w:val="24"/>
                <w:szCs w:val="24"/>
              </w:rPr>
              <w:t>, в беге.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 мыши сидят в норках, на скамеечках. На противоположной стороне площадки натянута веревка на высоте </w:t>
            </w:r>
            <w:smartTag w:uri="urn:schemas-microsoft-com:office:smarttags" w:element="metricconverter">
              <w:smartTagPr>
                <w:attr w:name="ProductID" w:val="50 см"/>
              </w:smartTagPr>
              <w:r w:rsidRPr="004D0A86">
                <w:rPr>
                  <w:sz w:val="24"/>
                  <w:szCs w:val="24"/>
                </w:rPr>
                <w:t>50 см</w:t>
              </w:r>
            </w:smartTag>
            <w:r w:rsidRPr="004D0A86">
              <w:rPr>
                <w:sz w:val="24"/>
                <w:szCs w:val="24"/>
              </w:rPr>
              <w:t xml:space="preserve">. Это кладовая. Сбоку от </w:t>
            </w:r>
            <w:proofErr w:type="gramStart"/>
            <w:r w:rsidRPr="004D0A86">
              <w:rPr>
                <w:sz w:val="24"/>
                <w:szCs w:val="24"/>
              </w:rPr>
              <w:t>играющих</w:t>
            </w:r>
            <w:proofErr w:type="gramEnd"/>
            <w:r w:rsidRPr="004D0A86">
              <w:rPr>
                <w:sz w:val="24"/>
                <w:szCs w:val="24"/>
              </w:rPr>
              <w:t xml:space="preserve"> сидит кошка – воспитатель. Кошка засыпает, мыши бегут в кладовую. Проникая в </w:t>
            </w:r>
            <w:proofErr w:type="gramStart"/>
            <w:r w:rsidRPr="004D0A86">
              <w:rPr>
                <w:sz w:val="24"/>
                <w:szCs w:val="24"/>
              </w:rPr>
              <w:t>нее</w:t>
            </w:r>
            <w:proofErr w:type="gramEnd"/>
            <w:r w:rsidRPr="004D0A86">
              <w:rPr>
                <w:sz w:val="24"/>
                <w:szCs w:val="24"/>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4"/>
              </w:numPr>
              <w:jc w:val="both"/>
              <w:rPr>
                <w:sz w:val="24"/>
                <w:szCs w:val="24"/>
              </w:rPr>
            </w:pPr>
            <w:r w:rsidRPr="004D0A86">
              <w:rPr>
                <w:sz w:val="24"/>
                <w:szCs w:val="24"/>
              </w:rPr>
              <w:t>Мыши могут бежать в кладовую только тогда, когда кошка заснет.</w:t>
            </w:r>
          </w:p>
          <w:p w:rsidR="00303237" w:rsidRPr="004D0A86" w:rsidRDefault="00303237" w:rsidP="00303237">
            <w:pPr>
              <w:numPr>
                <w:ilvl w:val="0"/>
                <w:numId w:val="4"/>
              </w:numPr>
              <w:jc w:val="both"/>
              <w:rPr>
                <w:sz w:val="24"/>
                <w:szCs w:val="24"/>
              </w:rPr>
            </w:pPr>
            <w:r w:rsidRPr="004D0A86">
              <w:rPr>
                <w:sz w:val="24"/>
                <w:szCs w:val="24"/>
              </w:rPr>
              <w:t>Возвращаться в норки мыши могут лишь после того, как кошка проснется и замяукает.</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Мышки подлезают под дугу, убегая в норки, вводится вторая кошка.</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ПТИЧКИ И КОШКА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решительность, упражнять в беге с </w:t>
            </w:r>
            <w:proofErr w:type="spellStart"/>
            <w:r w:rsidRPr="004D0A86">
              <w:rPr>
                <w:sz w:val="24"/>
                <w:szCs w:val="24"/>
              </w:rPr>
              <w:t>увертыванием</w:t>
            </w:r>
            <w:proofErr w:type="spellEnd"/>
            <w:r w:rsidRPr="004D0A86">
              <w:rPr>
                <w:sz w:val="24"/>
                <w:szCs w:val="24"/>
              </w:rPr>
              <w:t>.</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На земле чертится круг (диаметр – </w:t>
            </w:r>
            <w:smartTag w:uri="urn:schemas-microsoft-com:office:smarttags" w:element="metricconverter">
              <w:smartTagPr>
                <w:attr w:name="ProductID" w:val="7 м"/>
              </w:smartTagPr>
              <w:r w:rsidRPr="004D0A86">
                <w:rPr>
                  <w:sz w:val="24"/>
                  <w:szCs w:val="24"/>
                </w:rPr>
                <w:t>7 м</w:t>
              </w:r>
            </w:smartTag>
            <w:r w:rsidRPr="004D0A86">
              <w:rPr>
                <w:sz w:val="24"/>
                <w:szCs w:val="24"/>
              </w:rPr>
              <w:t xml:space="preserve">.)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4D0A86">
              <w:rPr>
                <w:sz w:val="24"/>
                <w:szCs w:val="24"/>
              </w:rPr>
              <w:t>к</w:t>
            </w:r>
            <w:proofErr w:type="gramEnd"/>
            <w:r w:rsidRPr="004D0A86">
              <w:rPr>
                <w:sz w:val="24"/>
                <w:szCs w:val="24"/>
              </w:rPr>
              <w:t xml:space="preserve"> играющим.</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6"/>
              </w:numPr>
              <w:jc w:val="both"/>
              <w:rPr>
                <w:sz w:val="24"/>
                <w:szCs w:val="24"/>
              </w:rPr>
            </w:pPr>
            <w:r w:rsidRPr="004D0A86">
              <w:rPr>
                <w:sz w:val="24"/>
                <w:szCs w:val="24"/>
              </w:rPr>
              <w:t>Кошка ловит птичек только в кругу.</w:t>
            </w:r>
          </w:p>
          <w:p w:rsidR="00303237" w:rsidRPr="004D0A86" w:rsidRDefault="00303237" w:rsidP="00303237">
            <w:pPr>
              <w:numPr>
                <w:ilvl w:val="0"/>
                <w:numId w:val="6"/>
              </w:numPr>
              <w:jc w:val="both"/>
              <w:rPr>
                <w:sz w:val="24"/>
                <w:szCs w:val="24"/>
              </w:rPr>
            </w:pPr>
            <w:r w:rsidRPr="004D0A86">
              <w:rPr>
                <w:sz w:val="24"/>
                <w:szCs w:val="24"/>
              </w:rPr>
              <w:t>Кошка может только касаться птичек, но не хватать их.</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xml:space="preserve">: Птички влетают на гимнастическую стенку; вводится вторая кошка, кошка подлезает под </w:t>
            </w:r>
            <w:proofErr w:type="spellStart"/>
            <w:r w:rsidRPr="004D0A86">
              <w:rPr>
                <w:sz w:val="24"/>
                <w:szCs w:val="24"/>
              </w:rPr>
              <w:t>воротики</w:t>
            </w:r>
            <w:proofErr w:type="spellEnd"/>
            <w:r w:rsidRPr="004D0A86">
              <w:rPr>
                <w:sz w:val="24"/>
                <w:szCs w:val="24"/>
              </w:rPr>
              <w:t>, дугу.</w:t>
            </w: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Default="00303237" w:rsidP="005F10C0">
            <w:pPr>
              <w:jc w:val="center"/>
              <w:rPr>
                <w:sz w:val="24"/>
                <w:szCs w:val="24"/>
              </w:rPr>
            </w:pPr>
          </w:p>
          <w:p w:rsidR="00303237" w:rsidRPr="004D0A86" w:rsidRDefault="00303237" w:rsidP="005F10C0">
            <w:pPr>
              <w:jc w:val="center"/>
              <w:rPr>
                <w:sz w:val="24"/>
                <w:szCs w:val="24"/>
              </w:rPr>
            </w:pPr>
            <w:r w:rsidRPr="004D0A86">
              <w:rPr>
                <w:sz w:val="24"/>
                <w:szCs w:val="24"/>
              </w:rPr>
              <w:lastRenderedPageBreak/>
              <w:t xml:space="preserve">. </w:t>
            </w:r>
          </w:p>
        </w:tc>
        <w:tc>
          <w:tcPr>
            <w:tcW w:w="4929"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НАСЕДКА И ЦЫПЛЯТА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движения по сигналу, упражнять в беге в разных направлениях и в </w:t>
            </w:r>
            <w:proofErr w:type="spellStart"/>
            <w:r w:rsidRPr="004D0A86">
              <w:rPr>
                <w:sz w:val="24"/>
                <w:szCs w:val="24"/>
              </w:rPr>
              <w:t>подлезании</w:t>
            </w:r>
            <w:proofErr w:type="spellEnd"/>
            <w:r w:rsidRPr="004D0A86">
              <w:rPr>
                <w:sz w:val="24"/>
                <w:szCs w:val="24"/>
              </w:rPr>
              <w:t>.</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4D0A86">
                <w:rPr>
                  <w:sz w:val="24"/>
                  <w:szCs w:val="24"/>
                </w:rPr>
                <w:t>50 см</w:t>
              </w:r>
            </w:smartTag>
            <w:r w:rsidRPr="004D0A86">
              <w:rPr>
                <w:sz w:val="24"/>
                <w:szCs w:val="24"/>
              </w:rPr>
              <w:t>. от пола). Сбоку, в стороне, помещается «большая птица». Наседка подлезает под веревку и отправляется на поиски корма. Она зовет цыплят – «</w:t>
            </w:r>
            <w:proofErr w:type="spellStart"/>
            <w:r w:rsidRPr="004D0A86">
              <w:rPr>
                <w:sz w:val="24"/>
                <w:szCs w:val="24"/>
              </w:rPr>
              <w:t>ко-ко-ко</w:t>
            </w:r>
            <w:proofErr w:type="spellEnd"/>
            <w:r w:rsidRPr="004D0A86">
              <w:rPr>
                <w:sz w:val="24"/>
                <w:szCs w:val="24"/>
              </w:rPr>
              <w:t>».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7"/>
              </w:numPr>
              <w:jc w:val="both"/>
              <w:rPr>
                <w:sz w:val="24"/>
                <w:szCs w:val="24"/>
              </w:rPr>
            </w:pPr>
            <w:r w:rsidRPr="004D0A86">
              <w:rPr>
                <w:sz w:val="24"/>
                <w:szCs w:val="24"/>
              </w:rPr>
              <w:t xml:space="preserve">По </w:t>
            </w:r>
            <w:proofErr w:type="gramStart"/>
            <w:r w:rsidRPr="004D0A86">
              <w:rPr>
                <w:sz w:val="24"/>
                <w:szCs w:val="24"/>
              </w:rPr>
              <w:t>зову</w:t>
            </w:r>
            <w:proofErr w:type="gramEnd"/>
            <w:r w:rsidRPr="004D0A86">
              <w:rPr>
                <w:sz w:val="24"/>
                <w:szCs w:val="24"/>
              </w:rPr>
              <w:t xml:space="preserve"> наседки все цыплята выбегают из дома, подлезая под веревку.</w:t>
            </w:r>
          </w:p>
          <w:p w:rsidR="00303237" w:rsidRPr="004D0A86" w:rsidRDefault="00303237" w:rsidP="00303237">
            <w:pPr>
              <w:numPr>
                <w:ilvl w:val="0"/>
                <w:numId w:val="7"/>
              </w:numPr>
              <w:jc w:val="both"/>
              <w:rPr>
                <w:sz w:val="24"/>
                <w:szCs w:val="24"/>
              </w:rPr>
            </w:pPr>
            <w:r w:rsidRPr="004D0A86">
              <w:rPr>
                <w:sz w:val="24"/>
                <w:szCs w:val="24"/>
              </w:rPr>
              <w:t>По сигналу «большая птица» цыплята должны возвращаться домой</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Цыплята взбираются на насест – скамейку, натягиваются 2 шнура на расстоянии друг от друга, роль наседки поручается самим детям.</w:t>
            </w:r>
          </w:p>
          <w:p w:rsidR="00303237" w:rsidRDefault="00303237" w:rsidP="005F10C0">
            <w:pPr>
              <w:rPr>
                <w:sz w:val="24"/>
                <w:szCs w:val="24"/>
              </w:rPr>
            </w:pPr>
          </w:p>
          <w:p w:rsidR="00303237" w:rsidRDefault="00303237" w:rsidP="005F10C0">
            <w:pPr>
              <w:rPr>
                <w:sz w:val="24"/>
                <w:szCs w:val="24"/>
              </w:rPr>
            </w:pPr>
          </w:p>
          <w:p w:rsidR="00303237" w:rsidRDefault="00303237" w:rsidP="005F10C0">
            <w:pPr>
              <w:rPr>
                <w:sz w:val="24"/>
                <w:szCs w:val="24"/>
              </w:rPr>
            </w:pPr>
          </w:p>
          <w:p w:rsidR="00303237" w:rsidRDefault="00303237" w:rsidP="005F10C0">
            <w:pPr>
              <w:rPr>
                <w:sz w:val="24"/>
                <w:szCs w:val="24"/>
              </w:rPr>
            </w:pPr>
          </w:p>
          <w:p w:rsidR="00303237" w:rsidRDefault="00303237" w:rsidP="005F10C0">
            <w:pPr>
              <w:rPr>
                <w:sz w:val="24"/>
                <w:szCs w:val="24"/>
              </w:rPr>
            </w:pPr>
          </w:p>
          <w:p w:rsidR="00303237" w:rsidRPr="004D0A86" w:rsidRDefault="00303237" w:rsidP="005F10C0">
            <w:pPr>
              <w:rPr>
                <w:sz w:val="24"/>
                <w:szCs w:val="24"/>
              </w:rPr>
            </w:pPr>
          </w:p>
        </w:tc>
      </w:tr>
      <w:tr w:rsidR="00303237" w:rsidRPr="004D0A86" w:rsidTr="005F10C0">
        <w:tc>
          <w:tcPr>
            <w:tcW w:w="4928"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КОТ И МЫШИ</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движение по сигналу. Упражнять в беге по разным направлениям.</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5"/>
              </w:numPr>
              <w:jc w:val="both"/>
              <w:rPr>
                <w:sz w:val="24"/>
                <w:szCs w:val="24"/>
              </w:rPr>
            </w:pPr>
            <w:r w:rsidRPr="004D0A86">
              <w:rPr>
                <w:sz w:val="24"/>
                <w:szCs w:val="24"/>
              </w:rPr>
              <w:t>Воспитатель следит за тем, чтобы все дети выбегали из норок.</w:t>
            </w:r>
          </w:p>
          <w:p w:rsidR="00303237" w:rsidRPr="004D0A86" w:rsidRDefault="00303237" w:rsidP="00303237">
            <w:pPr>
              <w:numPr>
                <w:ilvl w:val="0"/>
                <w:numId w:val="5"/>
              </w:numPr>
              <w:jc w:val="both"/>
              <w:rPr>
                <w:sz w:val="24"/>
                <w:szCs w:val="24"/>
              </w:rPr>
            </w:pPr>
            <w:r w:rsidRPr="004D0A86">
              <w:rPr>
                <w:sz w:val="24"/>
                <w:szCs w:val="24"/>
              </w:rPr>
              <w:t>Воспитатель может использовать в игре – кошку – игрушку.</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xml:space="preserve">: Мышки перепрыгивают через ручеек, преодолевают препятствия, идут по мостику. </w:t>
            </w:r>
          </w:p>
          <w:p w:rsidR="00303237" w:rsidRPr="004D0A86" w:rsidRDefault="00303237" w:rsidP="005F10C0">
            <w:pPr>
              <w:jc w:val="both"/>
              <w:rPr>
                <w:sz w:val="24"/>
                <w:szCs w:val="24"/>
              </w:rPr>
            </w:pPr>
            <w:r w:rsidRPr="004D0A86">
              <w:rPr>
                <w:b/>
                <w:sz w:val="24"/>
                <w:szCs w:val="24"/>
                <w:u w:val="single"/>
              </w:rPr>
              <w:t>Художественное слово</w:t>
            </w:r>
            <w:r w:rsidRPr="004D0A86">
              <w:rPr>
                <w:sz w:val="24"/>
                <w:szCs w:val="24"/>
              </w:rPr>
              <w:t xml:space="preserve">: Котик мышек не нашел и поспать к себе пошел, </w:t>
            </w:r>
          </w:p>
          <w:p w:rsidR="00303237" w:rsidRPr="004D0A86" w:rsidRDefault="00303237" w:rsidP="005F10C0">
            <w:pPr>
              <w:jc w:val="both"/>
              <w:rPr>
                <w:sz w:val="24"/>
                <w:szCs w:val="24"/>
              </w:rPr>
            </w:pPr>
            <w:r w:rsidRPr="004D0A86">
              <w:rPr>
                <w:sz w:val="24"/>
                <w:szCs w:val="24"/>
              </w:rPr>
              <w:t xml:space="preserve">                                           Только котик засыпает, все мышата выбегают!</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Pr="004D0A86" w:rsidRDefault="00303237" w:rsidP="005F10C0">
            <w:pPr>
              <w:jc w:val="center"/>
              <w:rPr>
                <w:b/>
                <w:sz w:val="24"/>
                <w:szCs w:val="24"/>
              </w:rPr>
            </w:pPr>
            <w:r w:rsidRPr="004D0A86">
              <w:rPr>
                <w:b/>
                <w:sz w:val="24"/>
                <w:szCs w:val="24"/>
              </w:rPr>
              <w:t xml:space="preserve">ПОЙМАЙ КОМАРА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согласовывать движения со зрительным сигналом, упражнять детей в прыжках (подпрыгивание на месте).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w:t>
            </w:r>
            <w:proofErr w:type="gramStart"/>
            <w:r w:rsidRPr="004D0A86">
              <w:rPr>
                <w:sz w:val="24"/>
                <w:szCs w:val="24"/>
              </w:rPr>
              <w:t>Играющие</w:t>
            </w:r>
            <w:proofErr w:type="gramEnd"/>
            <w:r w:rsidRPr="004D0A86">
              <w:rPr>
                <w:sz w:val="24"/>
                <w:szCs w:val="24"/>
              </w:rPr>
              <w:t xml:space="preserve">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4D0A86">
                <w:rPr>
                  <w:sz w:val="24"/>
                  <w:szCs w:val="24"/>
                </w:rPr>
                <w:t>1,2 метра</w:t>
              </w:r>
            </w:smartTag>
            <w:r w:rsidRPr="004D0A86">
              <w:rPr>
                <w:sz w:val="24"/>
                <w:szCs w:val="24"/>
              </w:rPr>
              <w:t xml:space="preserve"> с привязанным на шнуре картонным комаром. Длина шнура – </w:t>
            </w:r>
            <w:smartTag w:uri="urn:schemas-microsoft-com:office:smarttags" w:element="metricconverter">
              <w:smartTagPr>
                <w:attr w:name="ProductID" w:val="50 см"/>
              </w:smartTagPr>
              <w:r w:rsidRPr="004D0A86">
                <w:rPr>
                  <w:sz w:val="24"/>
                  <w:szCs w:val="24"/>
                </w:rPr>
                <w:t>50 см</w:t>
              </w:r>
            </w:smartTag>
            <w:r w:rsidRPr="004D0A86">
              <w:rPr>
                <w:sz w:val="24"/>
                <w:szCs w:val="24"/>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8"/>
              </w:numPr>
              <w:jc w:val="both"/>
              <w:rPr>
                <w:sz w:val="24"/>
                <w:szCs w:val="24"/>
              </w:rPr>
            </w:pPr>
            <w:r w:rsidRPr="004D0A86">
              <w:rPr>
                <w:sz w:val="24"/>
                <w:szCs w:val="24"/>
              </w:rPr>
              <w:t>Ловить комара можно только обеими руками и подпрыгивая на двух ногах.</w:t>
            </w:r>
          </w:p>
          <w:p w:rsidR="00303237" w:rsidRPr="004D0A86" w:rsidRDefault="00303237" w:rsidP="00303237">
            <w:pPr>
              <w:numPr>
                <w:ilvl w:val="0"/>
                <w:numId w:val="8"/>
              </w:numPr>
              <w:jc w:val="both"/>
              <w:rPr>
                <w:sz w:val="24"/>
                <w:szCs w:val="24"/>
              </w:rPr>
            </w:pPr>
            <w:r w:rsidRPr="004D0A86">
              <w:rPr>
                <w:sz w:val="24"/>
                <w:szCs w:val="24"/>
              </w:rPr>
              <w:t>Ловить комара нужно не сходя с места.</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Можно бежать впереди, держа в руках прут с комариком, дети бегут его догонять.</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ПРИНЕСИ МЯЧ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w:t>
            </w:r>
            <w:proofErr w:type="gramStart"/>
            <w:r w:rsidRPr="004D0A86">
              <w:rPr>
                <w:sz w:val="24"/>
                <w:szCs w:val="24"/>
              </w:rPr>
              <w:t>к</w:t>
            </w:r>
            <w:proofErr w:type="gramEnd"/>
            <w:r w:rsidRPr="004D0A86">
              <w:rPr>
                <w:sz w:val="24"/>
                <w:szCs w:val="24"/>
              </w:rPr>
              <w:t xml:space="preserve">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w:t>
            </w:r>
            <w:proofErr w:type="gramStart"/>
            <w:r w:rsidRPr="004D0A86">
              <w:rPr>
                <w:sz w:val="24"/>
                <w:szCs w:val="24"/>
              </w:rPr>
              <w:t>на</w:t>
            </w:r>
            <w:proofErr w:type="gramEnd"/>
            <w:r w:rsidRPr="004D0A86">
              <w:rPr>
                <w:sz w:val="24"/>
                <w:szCs w:val="24"/>
              </w:rPr>
              <w:t xml:space="preserve"> свои мест, а за чертой становится другая группа. Игра заканчивается, когда все дети пробегут за мячом.</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9"/>
              </w:numPr>
              <w:jc w:val="both"/>
              <w:rPr>
                <w:sz w:val="24"/>
                <w:szCs w:val="24"/>
              </w:rPr>
            </w:pPr>
            <w:r w:rsidRPr="004D0A86">
              <w:rPr>
                <w:sz w:val="24"/>
                <w:szCs w:val="24"/>
              </w:rPr>
              <w:t>Бежать за мячом можно только после слова  «беги».</w:t>
            </w:r>
          </w:p>
          <w:p w:rsidR="00303237" w:rsidRPr="004D0A86" w:rsidRDefault="00303237" w:rsidP="00303237">
            <w:pPr>
              <w:numPr>
                <w:ilvl w:val="0"/>
                <w:numId w:val="9"/>
              </w:numPr>
              <w:jc w:val="both"/>
              <w:rPr>
                <w:sz w:val="24"/>
                <w:szCs w:val="24"/>
              </w:rPr>
            </w:pPr>
            <w:r w:rsidRPr="004D0A86">
              <w:rPr>
                <w:sz w:val="24"/>
                <w:szCs w:val="24"/>
              </w:rPr>
              <w:t>Поднимать и класть в ящик нужно только один мяч.</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xml:space="preserve"> Кто быстрее принесет мяч, преодоление преграды через набивное бревно.</w:t>
            </w:r>
          </w:p>
          <w:p w:rsidR="00303237" w:rsidRPr="004D0A86" w:rsidRDefault="00303237" w:rsidP="005F10C0">
            <w:pPr>
              <w:rPr>
                <w:sz w:val="24"/>
                <w:szCs w:val="24"/>
              </w:rPr>
            </w:pPr>
          </w:p>
        </w:tc>
      </w:tr>
      <w:tr w:rsidR="00303237" w:rsidRPr="004D0A86" w:rsidTr="005F10C0">
        <w:tc>
          <w:tcPr>
            <w:tcW w:w="4928" w:type="dxa"/>
          </w:tcPr>
          <w:p w:rsidR="00303237" w:rsidRDefault="00303237" w:rsidP="005F10C0">
            <w:pPr>
              <w:rPr>
                <w:b/>
                <w:sz w:val="24"/>
                <w:szCs w:val="24"/>
              </w:rPr>
            </w:pPr>
          </w:p>
          <w:p w:rsidR="00303237" w:rsidRDefault="00303237" w:rsidP="005F10C0">
            <w:pPr>
              <w:jc w:val="center"/>
              <w:rPr>
                <w:b/>
                <w:sz w:val="24"/>
                <w:szCs w:val="24"/>
              </w:rPr>
            </w:pPr>
            <w:r w:rsidRPr="004D0A86">
              <w:rPr>
                <w:b/>
                <w:sz w:val="24"/>
                <w:szCs w:val="24"/>
              </w:rPr>
              <w:t>ВОРОБЫШКИ И АВТОМОБИЛЬ</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движения по сигналу. Упражнять в беге в разных направлениях и прыжках.</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0"/>
              </w:numPr>
              <w:jc w:val="both"/>
              <w:rPr>
                <w:sz w:val="24"/>
                <w:szCs w:val="24"/>
              </w:rPr>
            </w:pPr>
            <w:r w:rsidRPr="004D0A86">
              <w:rPr>
                <w:sz w:val="24"/>
                <w:szCs w:val="24"/>
              </w:rPr>
              <w:t>Нельзя убегать за границы площадки</w:t>
            </w:r>
          </w:p>
          <w:p w:rsidR="00303237" w:rsidRPr="004D0A86" w:rsidRDefault="00303237" w:rsidP="00303237">
            <w:pPr>
              <w:numPr>
                <w:ilvl w:val="0"/>
                <w:numId w:val="10"/>
              </w:numPr>
              <w:jc w:val="both"/>
              <w:rPr>
                <w:sz w:val="24"/>
                <w:szCs w:val="24"/>
              </w:rPr>
            </w:pPr>
            <w:r w:rsidRPr="004D0A86">
              <w:rPr>
                <w:sz w:val="24"/>
                <w:szCs w:val="24"/>
              </w:rPr>
              <w:t>Вылетать из гнезда только по сигналу воспитателя.</w:t>
            </w:r>
          </w:p>
          <w:p w:rsidR="00303237" w:rsidRPr="004D0A86" w:rsidRDefault="00303237" w:rsidP="00303237">
            <w:pPr>
              <w:numPr>
                <w:ilvl w:val="0"/>
                <w:numId w:val="10"/>
              </w:numPr>
              <w:jc w:val="both"/>
              <w:rPr>
                <w:sz w:val="24"/>
                <w:szCs w:val="24"/>
              </w:rPr>
            </w:pPr>
            <w:r w:rsidRPr="004D0A86">
              <w:rPr>
                <w:sz w:val="24"/>
                <w:szCs w:val="24"/>
              </w:rPr>
              <w:t>Возвращаться в гнезда при появлении автомобиля.</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НАЙДИ ФЛАЖОК</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наблюдательность, выдержку (не открывать глаза до сигнала «пора»).</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4D0A86">
              <w:rPr>
                <w:sz w:val="24"/>
                <w:szCs w:val="24"/>
              </w:rPr>
              <w:t>стулья</w:t>
            </w:r>
            <w:proofErr w:type="gramEnd"/>
            <w:r w:rsidRPr="004D0A86">
              <w:rPr>
                <w:sz w:val="24"/>
                <w:szCs w:val="24"/>
              </w:rPr>
              <w:t xml:space="preserve"> и игра начинается снова.</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3"/>
              </w:numPr>
              <w:jc w:val="both"/>
              <w:rPr>
                <w:sz w:val="24"/>
                <w:szCs w:val="24"/>
              </w:rPr>
            </w:pPr>
            <w:r w:rsidRPr="004D0A86">
              <w:rPr>
                <w:sz w:val="24"/>
                <w:szCs w:val="24"/>
              </w:rPr>
              <w:t>Поворачиваться лицом к воспитателю можно только после слова «пора!».</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303237" w:rsidRPr="004D0A86" w:rsidRDefault="00303237" w:rsidP="005F10C0">
            <w:pPr>
              <w:jc w:val="both"/>
              <w:rPr>
                <w:sz w:val="24"/>
                <w:szCs w:val="24"/>
              </w:rPr>
            </w:pPr>
          </w:p>
          <w:p w:rsidR="00303237" w:rsidRPr="004D0A86" w:rsidRDefault="00303237" w:rsidP="005F10C0">
            <w:pPr>
              <w:jc w:val="both"/>
              <w:rPr>
                <w:sz w:val="24"/>
                <w:szCs w:val="24"/>
              </w:rPr>
            </w:pP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МОЙ ВЕСЕЛЫЙ, ЗВОНКИЙ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1"/>
              </w:numPr>
              <w:jc w:val="both"/>
              <w:rPr>
                <w:sz w:val="24"/>
                <w:szCs w:val="24"/>
              </w:rPr>
            </w:pPr>
            <w:r w:rsidRPr="004D0A86">
              <w:rPr>
                <w:sz w:val="24"/>
                <w:szCs w:val="24"/>
              </w:rPr>
              <w:t>Убегать можно только после слов: «Догоню!»</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ПО РОВНЕНЬКОЙ ДОРОЖКЕ</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воспитатель предлагает им пойти гулять. Они встают с места, свободно группируются или строятся в колонну. </w:t>
            </w:r>
            <w:proofErr w:type="gramStart"/>
            <w:r w:rsidRPr="004D0A86">
              <w:rPr>
                <w:sz w:val="24"/>
                <w:szCs w:val="24"/>
              </w:rPr>
              <w:t>Воспитатель говорит «по ровненькой дорожке, шагают наши ножки, раз-два, раз-два, по камушкам, по камушкам, в яму - бух».</w:t>
            </w:r>
            <w:proofErr w:type="gramEnd"/>
            <w:r w:rsidRPr="004D0A86">
              <w:rPr>
                <w:sz w:val="24"/>
                <w:szCs w:val="24"/>
              </w:rPr>
              <w:t xml:space="preserve"> При словах «По ровненькой дорожке</w:t>
            </w:r>
            <w:proofErr w:type="gramStart"/>
            <w:r w:rsidRPr="004D0A86">
              <w:rPr>
                <w:sz w:val="24"/>
                <w:szCs w:val="24"/>
              </w:rPr>
              <w:t xml:space="preserve">..» </w:t>
            </w:r>
            <w:proofErr w:type="gramEnd"/>
            <w:r w:rsidRPr="004D0A86">
              <w:rPr>
                <w:sz w:val="24"/>
                <w:szCs w:val="24"/>
              </w:rPr>
              <w:t xml:space="preserve">дети идут шагом. «По камешкам» </w:t>
            </w:r>
            <w:proofErr w:type="gramStart"/>
            <w:r w:rsidRPr="004D0A86">
              <w:rPr>
                <w:sz w:val="24"/>
                <w:szCs w:val="24"/>
              </w:rPr>
              <w:t>прыгают на двух ногах слегка продвигаясь</w:t>
            </w:r>
            <w:proofErr w:type="gramEnd"/>
            <w:r w:rsidRPr="004D0A86">
              <w:rPr>
                <w:sz w:val="24"/>
                <w:szCs w:val="24"/>
              </w:rPr>
              <w:t xml:space="preserve">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4"/>
              </w:numPr>
              <w:jc w:val="both"/>
              <w:rPr>
                <w:sz w:val="24"/>
                <w:szCs w:val="24"/>
              </w:rPr>
            </w:pPr>
            <w:r w:rsidRPr="004D0A86">
              <w:rPr>
                <w:sz w:val="24"/>
                <w:szCs w:val="24"/>
              </w:rPr>
              <w:t>Движения должны соответствовать тексту.</w:t>
            </w:r>
          </w:p>
          <w:p w:rsidR="00303237" w:rsidRPr="004D0A86" w:rsidRDefault="00303237" w:rsidP="00303237">
            <w:pPr>
              <w:numPr>
                <w:ilvl w:val="0"/>
                <w:numId w:val="14"/>
              </w:numPr>
              <w:jc w:val="both"/>
              <w:rPr>
                <w:sz w:val="24"/>
                <w:szCs w:val="24"/>
              </w:rPr>
            </w:pPr>
            <w:r w:rsidRPr="004D0A86">
              <w:rPr>
                <w:sz w:val="24"/>
                <w:szCs w:val="24"/>
              </w:rPr>
              <w:t>Вставать с корточек после слов «Вылезли из ямы».</w:t>
            </w:r>
          </w:p>
          <w:p w:rsidR="00303237" w:rsidRPr="004D0A86" w:rsidRDefault="00303237" w:rsidP="00303237">
            <w:pPr>
              <w:numPr>
                <w:ilvl w:val="0"/>
                <w:numId w:val="14"/>
              </w:numPr>
              <w:jc w:val="both"/>
              <w:rPr>
                <w:sz w:val="24"/>
                <w:szCs w:val="24"/>
              </w:rPr>
            </w:pPr>
            <w:r w:rsidRPr="004D0A86">
              <w:rPr>
                <w:sz w:val="24"/>
                <w:szCs w:val="24"/>
              </w:rPr>
              <w:t>Убегать домой только после слов «там мы живем».</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Пройти по скамейкам, поставленным вдоль стены. Спрыгивание в глубину на мягкую дорожку.</w:t>
            </w:r>
          </w:p>
          <w:p w:rsidR="00303237" w:rsidRPr="004D0A86" w:rsidRDefault="00303237" w:rsidP="005F10C0">
            <w:pPr>
              <w:jc w:val="both"/>
              <w:rPr>
                <w:sz w:val="24"/>
                <w:szCs w:val="24"/>
              </w:rPr>
            </w:pPr>
          </w:p>
          <w:p w:rsidR="00303237" w:rsidRDefault="00303237" w:rsidP="005F10C0">
            <w:pPr>
              <w:rPr>
                <w:sz w:val="24"/>
                <w:szCs w:val="24"/>
              </w:rPr>
            </w:pPr>
          </w:p>
          <w:p w:rsidR="00303237" w:rsidRDefault="00303237" w:rsidP="005F10C0">
            <w:pPr>
              <w:rPr>
                <w:sz w:val="24"/>
                <w:szCs w:val="24"/>
              </w:rPr>
            </w:pP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УГАДАЙ, КТО КРИЧИТ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наблюдательность, внимание, активность. </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2"/>
              </w:numPr>
              <w:jc w:val="both"/>
              <w:rPr>
                <w:sz w:val="24"/>
                <w:szCs w:val="24"/>
              </w:rPr>
            </w:pPr>
            <w:r w:rsidRPr="004D0A86">
              <w:rPr>
                <w:sz w:val="24"/>
                <w:szCs w:val="24"/>
              </w:rPr>
              <w:t>Отгадывать животных или птицу может только тот ребенок, на которого укажет воспитатель.</w:t>
            </w:r>
          </w:p>
          <w:p w:rsidR="00303237" w:rsidRPr="004D0A86" w:rsidRDefault="00303237" w:rsidP="005F10C0">
            <w:pPr>
              <w:jc w:val="both"/>
              <w:rPr>
                <w:sz w:val="24"/>
                <w:szCs w:val="24"/>
              </w:rPr>
            </w:pPr>
            <w:r w:rsidRPr="004D0A86">
              <w:rPr>
                <w:b/>
                <w:sz w:val="24"/>
                <w:szCs w:val="24"/>
                <w:u w:val="single"/>
              </w:rPr>
              <w:t>Художественное слово:</w:t>
            </w:r>
            <w:r w:rsidRPr="004D0A86">
              <w:rPr>
                <w:sz w:val="24"/>
                <w:szCs w:val="24"/>
              </w:rPr>
              <w:t xml:space="preserve"> Вот какой красивый дом. </w:t>
            </w:r>
          </w:p>
          <w:p w:rsidR="00303237" w:rsidRPr="004D0A86" w:rsidRDefault="00303237" w:rsidP="005F10C0">
            <w:pPr>
              <w:jc w:val="both"/>
              <w:rPr>
                <w:sz w:val="24"/>
                <w:szCs w:val="24"/>
              </w:rPr>
            </w:pPr>
            <w:r w:rsidRPr="004D0A86">
              <w:rPr>
                <w:sz w:val="24"/>
                <w:szCs w:val="24"/>
              </w:rPr>
              <w:t xml:space="preserve">                                            Кто же в домике живет?</w:t>
            </w:r>
          </w:p>
          <w:p w:rsidR="00303237" w:rsidRPr="004D0A86" w:rsidRDefault="00303237" w:rsidP="005F10C0">
            <w:pPr>
              <w:jc w:val="both"/>
              <w:rPr>
                <w:sz w:val="24"/>
                <w:szCs w:val="24"/>
              </w:rPr>
            </w:pPr>
            <w:r w:rsidRPr="004D0A86">
              <w:rPr>
                <w:sz w:val="24"/>
                <w:szCs w:val="24"/>
              </w:rPr>
              <w:t xml:space="preserve">                                           Тук-тук, кто же в домике живет?</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Включить запись голосов животных.</w:t>
            </w:r>
          </w:p>
          <w:p w:rsidR="00303237" w:rsidRPr="004D0A86" w:rsidRDefault="00303237" w:rsidP="005F10C0">
            <w:pPr>
              <w:jc w:val="both"/>
              <w:rPr>
                <w:sz w:val="24"/>
                <w:szCs w:val="24"/>
              </w:rPr>
            </w:pPr>
          </w:p>
          <w:p w:rsidR="00303237" w:rsidRPr="004D0A86" w:rsidRDefault="00303237" w:rsidP="005F10C0">
            <w:pPr>
              <w:rPr>
                <w:sz w:val="24"/>
                <w:szCs w:val="24"/>
              </w:rPr>
            </w:pPr>
          </w:p>
          <w:p w:rsidR="00303237" w:rsidRPr="004D0A86" w:rsidRDefault="00303237" w:rsidP="005F10C0">
            <w:pPr>
              <w:rPr>
                <w:sz w:val="24"/>
                <w:szCs w:val="24"/>
              </w:rPr>
            </w:pPr>
          </w:p>
          <w:p w:rsidR="00303237" w:rsidRPr="004D0A86" w:rsidRDefault="00303237" w:rsidP="005F10C0">
            <w:pPr>
              <w:rPr>
                <w:sz w:val="24"/>
                <w:szCs w:val="24"/>
              </w:rPr>
            </w:pPr>
          </w:p>
          <w:p w:rsidR="00303237" w:rsidRPr="004D0A86" w:rsidRDefault="00303237" w:rsidP="005F10C0">
            <w:pPr>
              <w:rPr>
                <w:sz w:val="24"/>
                <w:szCs w:val="24"/>
              </w:rPr>
            </w:pPr>
          </w:p>
          <w:p w:rsidR="00303237" w:rsidRPr="004D0A86" w:rsidRDefault="00303237" w:rsidP="005F10C0">
            <w:pPr>
              <w:rPr>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НАЙДИ </w:t>
            </w:r>
            <w:proofErr w:type="gramStart"/>
            <w:r w:rsidRPr="004D0A86">
              <w:rPr>
                <w:b/>
                <w:sz w:val="24"/>
                <w:szCs w:val="24"/>
              </w:rPr>
              <w:t>СВОЙ</w:t>
            </w:r>
            <w:proofErr w:type="gramEnd"/>
            <w:r w:rsidRPr="004D0A86">
              <w:rPr>
                <w:b/>
                <w:sz w:val="24"/>
                <w:szCs w:val="24"/>
              </w:rPr>
              <w:t xml:space="preserve">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внимание, умение различать цвета, действовать по сигналу. Упражнять в беге, ходьбе. </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20"/>
              </w:numPr>
              <w:jc w:val="both"/>
              <w:rPr>
                <w:sz w:val="24"/>
                <w:szCs w:val="24"/>
              </w:rPr>
            </w:pPr>
            <w:r w:rsidRPr="004D0A86">
              <w:rPr>
                <w:sz w:val="24"/>
                <w:szCs w:val="24"/>
              </w:rPr>
              <w:t>Выходить из домиков можно по сигналу воспитателя «Идите гулять!».</w:t>
            </w:r>
          </w:p>
          <w:p w:rsidR="00303237" w:rsidRPr="004D0A86" w:rsidRDefault="00303237" w:rsidP="00303237">
            <w:pPr>
              <w:numPr>
                <w:ilvl w:val="0"/>
                <w:numId w:val="20"/>
              </w:numPr>
              <w:jc w:val="both"/>
              <w:rPr>
                <w:sz w:val="24"/>
                <w:szCs w:val="24"/>
              </w:rPr>
            </w:pPr>
            <w:r w:rsidRPr="004D0A86">
              <w:rPr>
                <w:sz w:val="24"/>
                <w:szCs w:val="24"/>
              </w:rPr>
              <w:t>Бежать и собираться возле флажка соответствующего цвета только после слов «Найдите свой цвет!»</w:t>
            </w:r>
          </w:p>
          <w:p w:rsidR="00303237" w:rsidRPr="004D0A86" w:rsidRDefault="00303237" w:rsidP="005F10C0">
            <w:pPr>
              <w:jc w:val="both"/>
              <w:rPr>
                <w:sz w:val="24"/>
                <w:szCs w:val="24"/>
              </w:rPr>
            </w:pP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Предложить закрыть глаза, переставить флажки, стоящие в углах комнаты.</w:t>
            </w:r>
          </w:p>
          <w:p w:rsidR="00303237" w:rsidRPr="004D0A86" w:rsidRDefault="00303237" w:rsidP="005F10C0">
            <w:pPr>
              <w:rPr>
                <w:sz w:val="24"/>
                <w:szCs w:val="24"/>
              </w:rPr>
            </w:pPr>
          </w:p>
        </w:tc>
      </w:tr>
      <w:tr w:rsidR="00303237" w:rsidRPr="004D0A86" w:rsidTr="005F10C0">
        <w:tc>
          <w:tcPr>
            <w:tcW w:w="4928"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ЗАЙКА</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303237" w:rsidRPr="004D0A86" w:rsidRDefault="00303237" w:rsidP="005F10C0">
            <w:pPr>
              <w:jc w:val="center"/>
              <w:rPr>
                <w:sz w:val="24"/>
                <w:szCs w:val="24"/>
              </w:rPr>
            </w:pPr>
            <w:r w:rsidRPr="004D0A86">
              <w:rPr>
                <w:sz w:val="24"/>
                <w:szCs w:val="24"/>
              </w:rPr>
              <w:t>Зайка беленький сидит и ушами шевелит, - дети стоят в кругу,</w:t>
            </w:r>
          </w:p>
          <w:p w:rsidR="00303237" w:rsidRPr="004D0A86" w:rsidRDefault="00303237" w:rsidP="005F10C0">
            <w:pPr>
              <w:jc w:val="center"/>
              <w:rPr>
                <w:sz w:val="24"/>
                <w:szCs w:val="24"/>
              </w:rPr>
            </w:pPr>
            <w:r w:rsidRPr="004D0A86">
              <w:rPr>
                <w:sz w:val="24"/>
                <w:szCs w:val="24"/>
              </w:rPr>
              <w:t xml:space="preserve">Вот так, вот так он ушами шевелит! – шевелят кистями рук, подняв их к голове. </w:t>
            </w:r>
          </w:p>
          <w:p w:rsidR="00303237" w:rsidRPr="004D0A86" w:rsidRDefault="00303237" w:rsidP="005F10C0">
            <w:pPr>
              <w:jc w:val="center"/>
              <w:rPr>
                <w:sz w:val="24"/>
                <w:szCs w:val="24"/>
              </w:rPr>
            </w:pPr>
            <w:r w:rsidRPr="004D0A86">
              <w:rPr>
                <w:sz w:val="24"/>
                <w:szCs w:val="24"/>
              </w:rPr>
              <w:t xml:space="preserve">Зайке холодно сидеть, надо лапочки погреть, </w:t>
            </w:r>
          </w:p>
          <w:p w:rsidR="00303237" w:rsidRPr="004D0A86" w:rsidRDefault="00303237" w:rsidP="005F10C0">
            <w:pPr>
              <w:jc w:val="center"/>
              <w:rPr>
                <w:sz w:val="24"/>
                <w:szCs w:val="24"/>
              </w:rPr>
            </w:pPr>
            <w:r w:rsidRPr="004D0A86">
              <w:rPr>
                <w:sz w:val="24"/>
                <w:szCs w:val="24"/>
              </w:rPr>
              <w:t>Хлоп-хлоп, хлоп-хлоп, надо лапочки погреть – хлопают в ладоши.</w:t>
            </w:r>
          </w:p>
          <w:p w:rsidR="00303237" w:rsidRPr="004D0A86" w:rsidRDefault="00303237" w:rsidP="005F10C0">
            <w:pPr>
              <w:jc w:val="center"/>
              <w:rPr>
                <w:sz w:val="24"/>
                <w:szCs w:val="24"/>
              </w:rPr>
            </w:pPr>
            <w:r w:rsidRPr="004D0A86">
              <w:rPr>
                <w:sz w:val="24"/>
                <w:szCs w:val="24"/>
              </w:rPr>
              <w:t>Зайке холодно стоять, надо зайке поскакать</w:t>
            </w:r>
          </w:p>
          <w:p w:rsidR="00303237" w:rsidRPr="004D0A86" w:rsidRDefault="00303237" w:rsidP="005F10C0">
            <w:pPr>
              <w:jc w:val="center"/>
              <w:rPr>
                <w:sz w:val="24"/>
                <w:szCs w:val="24"/>
              </w:rPr>
            </w:pPr>
            <w:r w:rsidRPr="004D0A86">
              <w:rPr>
                <w:sz w:val="24"/>
                <w:szCs w:val="24"/>
              </w:rPr>
              <w:t>Скок-скок, скок-скок, надо зайке поскакать – прыгают на 2 ногах на месте.</w:t>
            </w:r>
          </w:p>
          <w:p w:rsidR="00303237" w:rsidRPr="004D0A86" w:rsidRDefault="00303237" w:rsidP="005F10C0">
            <w:pPr>
              <w:jc w:val="center"/>
              <w:rPr>
                <w:sz w:val="24"/>
                <w:szCs w:val="24"/>
              </w:rPr>
            </w:pPr>
            <w:r w:rsidRPr="004D0A86">
              <w:rPr>
                <w:sz w:val="24"/>
                <w:szCs w:val="24"/>
              </w:rPr>
              <w:t>Кто-то зайку испугал, зайка прыг и ускакал! – воспитатель хлопает в ладоши, дети разбегаются по своим домам.</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5"/>
              </w:numPr>
              <w:jc w:val="both"/>
              <w:rPr>
                <w:sz w:val="24"/>
                <w:szCs w:val="24"/>
              </w:rPr>
            </w:pPr>
            <w:r w:rsidRPr="004D0A86">
              <w:rPr>
                <w:sz w:val="24"/>
                <w:szCs w:val="24"/>
              </w:rPr>
              <w:t>Дети убегают только после слов « И ускакал!», а собираются в круг после слов «Бегите в круг!»</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На полу выложить шнур со связанными концами. По сигналу перепрыгивают шнур. В середину можно поставить нескольких зайцев</w:t>
            </w: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ПУЗЫРЬ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5F10C0">
            <w:pPr>
              <w:jc w:val="both"/>
              <w:rPr>
                <w:sz w:val="24"/>
                <w:szCs w:val="24"/>
              </w:rPr>
            </w:pPr>
            <w:r w:rsidRPr="004D0A86">
              <w:rPr>
                <w:sz w:val="24"/>
                <w:szCs w:val="24"/>
              </w:rPr>
              <w:t>Говорить хором «Хлоп!» и приседать на корточки только после слов «Пузырь лопнул».</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xml:space="preserve">: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4D0A86">
              <w:rPr>
                <w:sz w:val="24"/>
                <w:szCs w:val="24"/>
              </w:rPr>
              <w:t>разбегаются</w:t>
            </w:r>
            <w:proofErr w:type="gramEnd"/>
            <w:r w:rsidRPr="004D0A86">
              <w:rPr>
                <w:sz w:val="24"/>
                <w:szCs w:val="24"/>
              </w:rPr>
              <w:t xml:space="preserve"> кто куда хочет.</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БЕГИТЕ К ФЛАЖКУ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внимание, умение различать цвета. Учить действовать по зрительному сигналу. Упражнять в беге и ходьбе.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6"/>
              </w:numPr>
              <w:jc w:val="both"/>
              <w:rPr>
                <w:sz w:val="24"/>
                <w:szCs w:val="24"/>
              </w:rPr>
            </w:pPr>
            <w:r w:rsidRPr="004D0A86">
              <w:rPr>
                <w:sz w:val="24"/>
                <w:szCs w:val="24"/>
              </w:rPr>
              <w:t>Расходиться по площадке можно только по слову воспитателя «Идите гулять!».</w:t>
            </w:r>
          </w:p>
          <w:p w:rsidR="00303237" w:rsidRPr="004D0A86" w:rsidRDefault="00303237" w:rsidP="00303237">
            <w:pPr>
              <w:numPr>
                <w:ilvl w:val="0"/>
                <w:numId w:val="16"/>
              </w:numPr>
              <w:jc w:val="both"/>
              <w:rPr>
                <w:sz w:val="24"/>
                <w:szCs w:val="24"/>
              </w:rPr>
            </w:pPr>
            <w:r w:rsidRPr="004D0A86">
              <w:rPr>
                <w:sz w:val="24"/>
                <w:szCs w:val="24"/>
              </w:rPr>
              <w:t>Собираться около воспитателя можно только после слов «Раз, два, три – сюда скорей беги!».</w:t>
            </w: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tc>
      </w:tr>
      <w:tr w:rsidR="00303237" w:rsidRPr="004D0A86" w:rsidTr="005F10C0">
        <w:tc>
          <w:tcPr>
            <w:tcW w:w="4928"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СОЛНЫШКО И ДОЖДИК</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движения по сигналу воспитателя, находить свое место на площадке. Упражнять в ходьбе и беге.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proofErr w:type="gramStart"/>
            <w:r w:rsidRPr="004D0A86">
              <w:rPr>
                <w:sz w:val="24"/>
                <w:szCs w:val="24"/>
              </w:rPr>
              <w:t>утихает</w:t>
            </w:r>
            <w:proofErr w:type="gramEnd"/>
            <w:r w:rsidRPr="004D0A86">
              <w:rPr>
                <w:sz w:val="24"/>
                <w:szCs w:val="24"/>
              </w:rPr>
              <w:t xml:space="preserve"> и воспитатель говорит «Идите гулять. Дождь перестал!».</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7"/>
              </w:numPr>
              <w:jc w:val="both"/>
              <w:rPr>
                <w:sz w:val="24"/>
                <w:szCs w:val="24"/>
              </w:rPr>
            </w:pPr>
            <w:r w:rsidRPr="004D0A86">
              <w:rPr>
                <w:sz w:val="24"/>
                <w:szCs w:val="24"/>
              </w:rPr>
              <w:t>Дети уходят из дома по сигналу «Идите гулять!».</w:t>
            </w:r>
          </w:p>
          <w:p w:rsidR="00303237" w:rsidRPr="004D0A86" w:rsidRDefault="00303237" w:rsidP="00303237">
            <w:pPr>
              <w:numPr>
                <w:ilvl w:val="0"/>
                <w:numId w:val="17"/>
              </w:numPr>
              <w:jc w:val="both"/>
              <w:rPr>
                <w:sz w:val="24"/>
                <w:szCs w:val="24"/>
              </w:rPr>
            </w:pPr>
            <w:r w:rsidRPr="004D0A86">
              <w:rPr>
                <w:sz w:val="24"/>
                <w:szCs w:val="24"/>
              </w:rPr>
              <w:t>Бегут домой на сигнал «дождь пошел!».</w:t>
            </w:r>
          </w:p>
          <w:p w:rsidR="00303237" w:rsidRPr="004D0A86" w:rsidRDefault="00303237" w:rsidP="005F10C0">
            <w:pPr>
              <w:jc w:val="both"/>
              <w:rPr>
                <w:sz w:val="24"/>
                <w:szCs w:val="24"/>
              </w:rPr>
            </w:pP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ПОЕЗД   </w:t>
            </w:r>
          </w:p>
          <w:p w:rsidR="00303237" w:rsidRPr="004D0A86" w:rsidRDefault="00303237" w:rsidP="005F10C0">
            <w:pPr>
              <w:jc w:val="center"/>
              <w:rPr>
                <w:b/>
                <w:sz w:val="24"/>
                <w:szCs w:val="24"/>
              </w:rPr>
            </w:pPr>
            <w:r w:rsidRPr="004D0A86">
              <w:rPr>
                <w:b/>
                <w:sz w:val="24"/>
                <w:szCs w:val="24"/>
              </w:rPr>
              <w:t xml:space="preserve">  (вторая младшая группа)</w:t>
            </w:r>
          </w:p>
          <w:p w:rsidR="00303237" w:rsidRPr="004D0A86" w:rsidRDefault="00303237" w:rsidP="005F10C0">
            <w:pPr>
              <w:jc w:val="cente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w:t>
            </w:r>
            <w:proofErr w:type="gramStart"/>
            <w:r w:rsidRPr="004D0A86">
              <w:rPr>
                <w:sz w:val="24"/>
                <w:szCs w:val="24"/>
              </w:rPr>
              <w:t>Вначале медленно, затем – быстрее, постепенно переходя на бег, произносят «Чу – чу – чу!».</w:t>
            </w:r>
            <w:proofErr w:type="gramEnd"/>
            <w:r w:rsidRPr="004D0A86">
              <w:rPr>
                <w:sz w:val="24"/>
                <w:szCs w:val="24"/>
              </w:rPr>
              <w:t xml:space="preserve">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8"/>
              </w:numPr>
              <w:jc w:val="both"/>
              <w:rPr>
                <w:sz w:val="24"/>
                <w:szCs w:val="24"/>
              </w:rPr>
            </w:pPr>
            <w:r w:rsidRPr="004D0A86">
              <w:rPr>
                <w:sz w:val="24"/>
                <w:szCs w:val="24"/>
              </w:rPr>
              <w:t>Двигаться можно только после гудка, т.е. по сигналу воспитателя.</w:t>
            </w:r>
          </w:p>
          <w:p w:rsidR="00303237" w:rsidRPr="004D0A86" w:rsidRDefault="00303237" w:rsidP="005F10C0">
            <w:pPr>
              <w:jc w:val="both"/>
              <w:rPr>
                <w:sz w:val="24"/>
                <w:szCs w:val="24"/>
              </w:rPr>
            </w:pP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Ввести остановку. Дети выбегают на полянку. Собирают «грибы и ягоды», танцуют.</w:t>
            </w:r>
          </w:p>
          <w:p w:rsidR="00303237" w:rsidRPr="004D0A86" w:rsidRDefault="00303237" w:rsidP="005F10C0">
            <w:pPr>
              <w:rPr>
                <w:sz w:val="24"/>
                <w:szCs w:val="24"/>
              </w:rPr>
            </w:pPr>
          </w:p>
        </w:tc>
        <w:tc>
          <w:tcPr>
            <w:tcW w:w="4929" w:type="dxa"/>
          </w:tcPr>
          <w:p w:rsidR="00303237" w:rsidRDefault="00303237" w:rsidP="005F10C0">
            <w:pPr>
              <w:jc w:val="center"/>
              <w:rPr>
                <w:b/>
                <w:sz w:val="24"/>
                <w:szCs w:val="24"/>
              </w:rPr>
            </w:pPr>
          </w:p>
          <w:p w:rsidR="00303237" w:rsidRDefault="00303237" w:rsidP="005F10C0">
            <w:pPr>
              <w:jc w:val="center"/>
              <w:rPr>
                <w:b/>
                <w:sz w:val="24"/>
                <w:szCs w:val="24"/>
              </w:rPr>
            </w:pPr>
            <w:r w:rsidRPr="004D0A86">
              <w:rPr>
                <w:b/>
                <w:sz w:val="24"/>
                <w:szCs w:val="24"/>
              </w:rPr>
              <w:t xml:space="preserve">ЧТО СПРЯТАНО?      </w:t>
            </w:r>
          </w:p>
          <w:p w:rsidR="00303237" w:rsidRPr="004D0A86" w:rsidRDefault="00303237" w:rsidP="005F10C0">
            <w:pPr>
              <w:jc w:val="center"/>
              <w:rPr>
                <w:b/>
                <w:sz w:val="24"/>
                <w:szCs w:val="24"/>
              </w:rPr>
            </w:pPr>
            <w:r w:rsidRPr="004D0A86">
              <w:rPr>
                <w:b/>
                <w:sz w:val="24"/>
                <w:szCs w:val="24"/>
              </w:rPr>
              <w:t>(вторая младшая группа)</w:t>
            </w:r>
          </w:p>
          <w:p w:rsidR="00303237" w:rsidRPr="004D0A86" w:rsidRDefault="00303237" w:rsidP="005F10C0">
            <w:pPr>
              <w:rPr>
                <w:b/>
                <w:sz w:val="24"/>
                <w:szCs w:val="24"/>
              </w:rPr>
            </w:pPr>
          </w:p>
          <w:p w:rsidR="00303237" w:rsidRPr="004D0A86" w:rsidRDefault="00303237" w:rsidP="005F10C0">
            <w:pPr>
              <w:jc w:val="both"/>
              <w:rPr>
                <w:sz w:val="24"/>
                <w:szCs w:val="24"/>
              </w:rPr>
            </w:pPr>
            <w:r w:rsidRPr="004D0A86">
              <w:rPr>
                <w:b/>
                <w:sz w:val="24"/>
                <w:szCs w:val="24"/>
                <w:u w:val="single"/>
              </w:rPr>
              <w:t>Задачи:</w:t>
            </w:r>
            <w:r w:rsidRPr="004D0A86">
              <w:rPr>
                <w:sz w:val="24"/>
                <w:szCs w:val="24"/>
              </w:rPr>
              <w:t xml:space="preserve"> Развивать у детей зрительную память, внимание.</w:t>
            </w:r>
          </w:p>
          <w:p w:rsidR="00303237" w:rsidRPr="004D0A86" w:rsidRDefault="00303237" w:rsidP="005F10C0">
            <w:pPr>
              <w:jc w:val="both"/>
              <w:rPr>
                <w:sz w:val="24"/>
                <w:szCs w:val="24"/>
              </w:rPr>
            </w:pPr>
            <w:r w:rsidRPr="004D0A86">
              <w:rPr>
                <w:b/>
                <w:sz w:val="24"/>
                <w:szCs w:val="24"/>
                <w:u w:val="single"/>
              </w:rPr>
              <w:t>Описание:</w:t>
            </w:r>
            <w:r w:rsidRPr="004D0A86">
              <w:rPr>
                <w:sz w:val="24"/>
                <w:szCs w:val="24"/>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w:t>
            </w:r>
            <w:proofErr w:type="gramStart"/>
            <w:r w:rsidRPr="004D0A86">
              <w:rPr>
                <w:sz w:val="24"/>
                <w:szCs w:val="24"/>
              </w:rPr>
              <w:t>предмет, лежащий в центре круга и говорит</w:t>
            </w:r>
            <w:proofErr w:type="gramEnd"/>
            <w:r w:rsidRPr="004D0A86">
              <w:rPr>
                <w:sz w:val="24"/>
                <w:szCs w:val="24"/>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4D0A86">
              <w:rPr>
                <w:sz w:val="24"/>
                <w:szCs w:val="24"/>
              </w:rPr>
              <w:t>играющих</w:t>
            </w:r>
            <w:proofErr w:type="gramEnd"/>
            <w:r w:rsidRPr="004D0A86">
              <w:rPr>
                <w:sz w:val="24"/>
                <w:szCs w:val="24"/>
              </w:rPr>
              <w:t xml:space="preserve"> даст правильный ответ, воспитатель громко называет спрятанный предмет. После этого игра возобновляется.</w:t>
            </w:r>
          </w:p>
          <w:p w:rsidR="00303237" w:rsidRPr="004D0A86" w:rsidRDefault="00303237" w:rsidP="005F10C0">
            <w:pPr>
              <w:jc w:val="both"/>
              <w:rPr>
                <w:b/>
                <w:sz w:val="24"/>
                <w:szCs w:val="24"/>
                <w:u w:val="single"/>
              </w:rPr>
            </w:pPr>
            <w:r w:rsidRPr="004D0A86">
              <w:rPr>
                <w:b/>
                <w:sz w:val="24"/>
                <w:szCs w:val="24"/>
                <w:u w:val="single"/>
              </w:rPr>
              <w:t xml:space="preserve">Правила: </w:t>
            </w:r>
          </w:p>
          <w:p w:rsidR="00303237" w:rsidRPr="004D0A86" w:rsidRDefault="00303237" w:rsidP="00303237">
            <w:pPr>
              <w:numPr>
                <w:ilvl w:val="0"/>
                <w:numId w:val="19"/>
              </w:numPr>
              <w:jc w:val="both"/>
              <w:rPr>
                <w:sz w:val="24"/>
                <w:szCs w:val="24"/>
              </w:rPr>
            </w:pPr>
            <w:r w:rsidRPr="004D0A86">
              <w:rPr>
                <w:sz w:val="24"/>
                <w:szCs w:val="24"/>
              </w:rPr>
              <w:t>Когда воспитатель прячет предмет, играющие поворачиваются спиной и закрывают глаза</w:t>
            </w:r>
          </w:p>
          <w:p w:rsidR="00303237" w:rsidRPr="004D0A86" w:rsidRDefault="00303237" w:rsidP="00303237">
            <w:pPr>
              <w:numPr>
                <w:ilvl w:val="0"/>
                <w:numId w:val="19"/>
              </w:numPr>
              <w:jc w:val="both"/>
              <w:rPr>
                <w:sz w:val="24"/>
                <w:szCs w:val="24"/>
              </w:rPr>
            </w:pPr>
            <w:r w:rsidRPr="004D0A86">
              <w:rPr>
                <w:sz w:val="24"/>
                <w:szCs w:val="24"/>
              </w:rPr>
              <w:t>По сигналу «Посмотрите!», играющие открывают глаза и снова поворачиваются лицом к центру круга.</w:t>
            </w:r>
          </w:p>
          <w:p w:rsidR="00303237" w:rsidRPr="004D0A86" w:rsidRDefault="00303237" w:rsidP="005F10C0">
            <w:pPr>
              <w:jc w:val="both"/>
              <w:rPr>
                <w:sz w:val="24"/>
                <w:szCs w:val="24"/>
              </w:rPr>
            </w:pPr>
          </w:p>
          <w:p w:rsidR="00303237" w:rsidRPr="004D0A86" w:rsidRDefault="00303237" w:rsidP="005F10C0">
            <w:pPr>
              <w:jc w:val="both"/>
              <w:rPr>
                <w:sz w:val="24"/>
                <w:szCs w:val="24"/>
              </w:rPr>
            </w:pPr>
            <w:r w:rsidRPr="004D0A86">
              <w:rPr>
                <w:b/>
                <w:sz w:val="24"/>
                <w:szCs w:val="24"/>
                <w:u w:val="single"/>
              </w:rPr>
              <w:t>Варианты</w:t>
            </w:r>
            <w:r w:rsidRPr="004D0A86">
              <w:rPr>
                <w:sz w:val="24"/>
                <w:szCs w:val="24"/>
              </w:rPr>
              <w:t>: Закрепить знания основных цветов, взять кубики или флажки. Вызывать одного играющего. Убирать по 2 предмета.</w:t>
            </w:r>
          </w:p>
          <w:p w:rsidR="00303237" w:rsidRDefault="00303237" w:rsidP="005F10C0">
            <w:pPr>
              <w:rPr>
                <w:sz w:val="24"/>
                <w:szCs w:val="24"/>
              </w:rPr>
            </w:pPr>
          </w:p>
          <w:p w:rsidR="00303237" w:rsidRPr="004D0A86" w:rsidRDefault="00303237" w:rsidP="005F10C0">
            <w:pPr>
              <w:rPr>
                <w:sz w:val="24"/>
                <w:szCs w:val="24"/>
              </w:rPr>
            </w:pPr>
          </w:p>
        </w:tc>
      </w:tr>
    </w:tbl>
    <w:p w:rsidR="007B265F" w:rsidRDefault="007B265F"/>
    <w:sectPr w:rsidR="007B265F" w:rsidSect="0030323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660081"/>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4"/>
  </w:num>
  <w:num w:numId="4">
    <w:abstractNumId w:val="8"/>
  </w:num>
  <w:num w:numId="5">
    <w:abstractNumId w:val="7"/>
  </w:num>
  <w:num w:numId="6">
    <w:abstractNumId w:val="5"/>
  </w:num>
  <w:num w:numId="7">
    <w:abstractNumId w:val="17"/>
  </w:num>
  <w:num w:numId="8">
    <w:abstractNumId w:val="6"/>
  </w:num>
  <w:num w:numId="9">
    <w:abstractNumId w:val="16"/>
  </w:num>
  <w:num w:numId="10">
    <w:abstractNumId w:val="11"/>
  </w:num>
  <w:num w:numId="11">
    <w:abstractNumId w:val="9"/>
  </w:num>
  <w:num w:numId="12">
    <w:abstractNumId w:val="18"/>
  </w:num>
  <w:num w:numId="13">
    <w:abstractNumId w:val="19"/>
  </w:num>
  <w:num w:numId="14">
    <w:abstractNumId w:val="2"/>
  </w:num>
  <w:num w:numId="15">
    <w:abstractNumId w:val="15"/>
  </w:num>
  <w:num w:numId="16">
    <w:abstractNumId w:val="13"/>
  </w:num>
  <w:num w:numId="17">
    <w:abstractNumId w:val="3"/>
  </w:num>
  <w:num w:numId="18">
    <w:abstractNumId w:val="1"/>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303237"/>
    <w:rsid w:val="00303237"/>
    <w:rsid w:val="007B265F"/>
    <w:rsid w:val="009D6A2F"/>
    <w:rsid w:val="00EA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2955</Words>
  <Characters>16849</Characters>
  <Application>Microsoft Office Word</Application>
  <DocSecurity>0</DocSecurity>
  <Lines>140</Lines>
  <Paragraphs>39</Paragraphs>
  <ScaleCrop>false</ScaleCrop>
  <Company>RePack by SPecialiST</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2013-11-06T07:12:00Z</dcterms:created>
  <dcterms:modified xsi:type="dcterms:W3CDTF">2013-11-06T07:14:00Z</dcterms:modified>
</cp:coreProperties>
</file>