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56" w:rsidRPr="007D1E56" w:rsidRDefault="007D1E56" w:rsidP="007D1E56">
      <w:pPr>
        <w:rPr>
          <w:sz w:val="28"/>
          <w:szCs w:val="28"/>
        </w:rPr>
      </w:pPr>
      <w:r w:rsidRPr="007D1E56">
        <w:rPr>
          <w:sz w:val="28"/>
          <w:szCs w:val="28"/>
        </w:rPr>
        <w:t>Детский сад является первой важной ступенью подготовки будущих железнодорожников, несмотря на то, что многим кажется странным такое раннее реш</w:t>
      </w:r>
      <w:r>
        <w:rPr>
          <w:sz w:val="28"/>
          <w:szCs w:val="28"/>
        </w:rPr>
        <w:t>ение проблемы профориентации. Я осуществляю</w:t>
      </w:r>
      <w:r w:rsidRPr="007D1E56">
        <w:rPr>
          <w:sz w:val="28"/>
          <w:szCs w:val="28"/>
        </w:rPr>
        <w:t xml:space="preserve"> систематическую работу по ознакомлению детей с железнодорожным транспортом, профессиями железнодорожников. Возможность  работы по ранней профориентации обусловлена следующими факторами:</w:t>
      </w:r>
    </w:p>
    <w:p w:rsidR="007D1E56" w:rsidRPr="007D1E56" w:rsidRDefault="007D1E56" w:rsidP="007D1E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железнодорожным профессиям. </w:t>
      </w:r>
    </w:p>
    <w:p w:rsidR="007D1E56" w:rsidRPr="007D1E56" w:rsidRDefault="007D1E56" w:rsidP="007D1E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Родители воспитанников работают на предприятиях ОАО "РЖД", а для детей этого возраста естественен интерес к работе родителей, желание стать такими, как папы и мамы </w:t>
      </w:r>
    </w:p>
    <w:p w:rsidR="007D1E56" w:rsidRPr="007D1E56" w:rsidRDefault="007D1E56" w:rsidP="007D1E56">
      <w:p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>В дошкольном учреждении определены два самых важных  направления деятельности детского сада - работа по ранней профориентации на железнодорожные профессии  и работа по воспитанию здорового дошкольника.</w:t>
      </w:r>
      <w:r w:rsidRPr="007D1E56">
        <w:rPr>
          <w:rFonts w:ascii="Times New Roman" w:hAnsi="Times New Roman" w:cs="Times New Roman"/>
          <w:sz w:val="28"/>
          <w:szCs w:val="28"/>
        </w:rPr>
        <w:br/>
        <w:t>Вот  основные пути реализации  данной  раб</w:t>
      </w:r>
      <w:r>
        <w:rPr>
          <w:rFonts w:ascii="Times New Roman" w:hAnsi="Times New Roman" w:cs="Times New Roman"/>
          <w:sz w:val="28"/>
          <w:szCs w:val="28"/>
        </w:rPr>
        <w:t>оты, которые реализуются в нашей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Формирование личности воспитанника с учетом особенностей физического, психического развития, индивидуальных возможностей; </w:t>
      </w:r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Выявление интересов и наклонностей детей; </w:t>
      </w:r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Внедрение современных обучающих программ; </w:t>
      </w:r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Знакомство с ведущими железнодорожными профессиями, посещение железнодорожных предприятий; </w:t>
      </w:r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Расширение деятельности  уголков железнодорожного транспорта; </w:t>
      </w:r>
    </w:p>
    <w:p w:rsidR="007D1E56" w:rsidRPr="007D1E56" w:rsidRDefault="007D1E56" w:rsidP="007D1E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E56">
        <w:rPr>
          <w:rFonts w:ascii="Times New Roman" w:hAnsi="Times New Roman" w:cs="Times New Roman"/>
          <w:sz w:val="28"/>
          <w:szCs w:val="28"/>
        </w:rPr>
        <w:t xml:space="preserve">Проведение конкурсов детского творчества на железнодорожную тематику; </w:t>
      </w:r>
    </w:p>
    <w:p w:rsidR="00E95134" w:rsidRPr="001D3C2B" w:rsidRDefault="007D1E56" w:rsidP="00E95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Pr="007D1E56">
        <w:rPr>
          <w:rFonts w:ascii="Times New Roman" w:hAnsi="Times New Roman" w:cs="Times New Roman"/>
          <w:sz w:val="28"/>
          <w:szCs w:val="28"/>
        </w:rPr>
        <w:t>, что 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  профессиональной ориентации.</w:t>
      </w:r>
      <w:r w:rsidRPr="007D1E56">
        <w:rPr>
          <w:rFonts w:ascii="Times New Roman" w:hAnsi="Times New Roman" w:cs="Times New Roman"/>
          <w:sz w:val="28"/>
          <w:szCs w:val="28"/>
        </w:rPr>
        <w:br/>
        <w:t xml:space="preserve">При разработке содержания, форм и методов  работы по ранней </w:t>
      </w:r>
      <w:r w:rsidRPr="007D1E56">
        <w:rPr>
          <w:rFonts w:ascii="Times New Roman" w:hAnsi="Times New Roman" w:cs="Times New Roman"/>
          <w:sz w:val="28"/>
          <w:szCs w:val="28"/>
        </w:rPr>
        <w:lastRenderedPageBreak/>
        <w:t xml:space="preserve">профориентации </w:t>
      </w:r>
      <w:r>
        <w:rPr>
          <w:rFonts w:ascii="Times New Roman" w:hAnsi="Times New Roman" w:cs="Times New Roman"/>
          <w:sz w:val="28"/>
          <w:szCs w:val="28"/>
        </w:rPr>
        <w:t>на железнодорожные профессии  я  руководствовала</w:t>
      </w:r>
      <w:r w:rsidRPr="007D1E56">
        <w:rPr>
          <w:rFonts w:ascii="Times New Roman" w:hAnsi="Times New Roman" w:cs="Times New Roman"/>
          <w:sz w:val="28"/>
          <w:szCs w:val="28"/>
        </w:rPr>
        <w:t>сь дидактическими принципами: системности, последовательности, доступности, научности, наглядности, преемственности.</w:t>
      </w:r>
      <w:r w:rsidRPr="007D1E56">
        <w:rPr>
          <w:rFonts w:ascii="Times New Roman" w:hAnsi="Times New Roman" w:cs="Times New Roman"/>
          <w:sz w:val="28"/>
          <w:szCs w:val="28"/>
        </w:rPr>
        <w:br/>
        <w:t>В работе по ре</w:t>
      </w:r>
      <w:r>
        <w:rPr>
          <w:rFonts w:ascii="Times New Roman" w:hAnsi="Times New Roman" w:cs="Times New Roman"/>
          <w:sz w:val="28"/>
          <w:szCs w:val="28"/>
        </w:rPr>
        <w:t>ализации данного направления мне</w:t>
      </w:r>
      <w:r w:rsidRPr="007D1E56">
        <w:rPr>
          <w:rFonts w:ascii="Times New Roman" w:hAnsi="Times New Roman" w:cs="Times New Roman"/>
          <w:sz w:val="28"/>
          <w:szCs w:val="28"/>
        </w:rPr>
        <w:t xml:space="preserve"> пришлось столкнуться с некоторыми сложностями.</w:t>
      </w:r>
      <w:r w:rsidRPr="007D1E56">
        <w:rPr>
          <w:rFonts w:ascii="Times New Roman" w:hAnsi="Times New Roman" w:cs="Times New Roman"/>
          <w:sz w:val="28"/>
          <w:szCs w:val="28"/>
        </w:rPr>
        <w:br/>
        <w:t xml:space="preserve">Профориентация дошкольников - это новое, малоизученное направление в дошкольном воспитании. В "Программе воспитания и обучения дошкольников" </w:t>
      </w:r>
      <w:proofErr w:type="spellStart"/>
      <w:r w:rsidRPr="007D1E56">
        <w:rPr>
          <w:rFonts w:ascii="Times New Roman" w:hAnsi="Times New Roman" w:cs="Times New Roman"/>
          <w:sz w:val="28"/>
          <w:szCs w:val="28"/>
        </w:rPr>
        <w:t>М.Васильевой</w:t>
      </w:r>
      <w:proofErr w:type="spellEnd"/>
      <w:r w:rsidRPr="007D1E56">
        <w:rPr>
          <w:rFonts w:ascii="Times New Roman" w:hAnsi="Times New Roman" w:cs="Times New Roman"/>
          <w:sz w:val="28"/>
          <w:szCs w:val="28"/>
        </w:rPr>
        <w:t xml:space="preserve">, В. Гербовой, </w:t>
      </w:r>
      <w:r w:rsidRPr="007D1E56">
        <w:rPr>
          <w:rFonts w:ascii="Times New Roman" w:hAnsi="Times New Roman" w:cs="Times New Roman"/>
          <w:sz w:val="28"/>
          <w:szCs w:val="28"/>
        </w:rPr>
        <w:br/>
        <w:t>Т. Комаровой  которую мы используем в своей работе, ознакомление с трудом взрослых и ознакомление с окружающим, куда можно отнести это направление работы, занимает мик</w:t>
      </w:r>
      <w:r>
        <w:rPr>
          <w:rFonts w:ascii="Times New Roman" w:hAnsi="Times New Roman" w:cs="Times New Roman"/>
          <w:sz w:val="28"/>
          <w:szCs w:val="28"/>
        </w:rPr>
        <w:t>роскопически малое место. А  я понимала</w:t>
      </w:r>
      <w:r w:rsidRPr="007D1E56">
        <w:rPr>
          <w:rFonts w:ascii="Times New Roman" w:hAnsi="Times New Roman" w:cs="Times New Roman"/>
          <w:sz w:val="28"/>
          <w:szCs w:val="28"/>
        </w:rPr>
        <w:t>, что профориентация на железнодорожные профессии  требует планомерности, сист</w:t>
      </w:r>
      <w:r>
        <w:rPr>
          <w:rFonts w:ascii="Times New Roman" w:hAnsi="Times New Roman" w:cs="Times New Roman"/>
          <w:sz w:val="28"/>
          <w:szCs w:val="28"/>
        </w:rPr>
        <w:t xml:space="preserve">ематизации и углубленной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5134" w:rsidRPr="001D3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5134" w:rsidRPr="001D3C2B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="00E95134" w:rsidRPr="001D3C2B">
        <w:rPr>
          <w:rFonts w:ascii="Times New Roman" w:hAnsi="Times New Roman" w:cs="Times New Roman"/>
          <w:sz w:val="28"/>
          <w:szCs w:val="28"/>
        </w:rPr>
        <w:t xml:space="preserve"> наших воспитанников работают на железной дороге</w:t>
      </w:r>
      <w:r w:rsidR="00184162">
        <w:rPr>
          <w:rFonts w:ascii="Times New Roman" w:hAnsi="Times New Roman" w:cs="Times New Roman"/>
          <w:sz w:val="28"/>
          <w:szCs w:val="28"/>
        </w:rPr>
        <w:t>, п</w:t>
      </w:r>
      <w:r w:rsidR="00E95134" w:rsidRPr="001D3C2B">
        <w:rPr>
          <w:rFonts w:ascii="Times New Roman" w:hAnsi="Times New Roman" w:cs="Times New Roman"/>
          <w:sz w:val="28"/>
          <w:szCs w:val="28"/>
        </w:rPr>
        <w:t xml:space="preserve">оэтому мы прививаем </w:t>
      </w:r>
      <w:r w:rsidR="00184162">
        <w:rPr>
          <w:rFonts w:ascii="Times New Roman" w:hAnsi="Times New Roman" w:cs="Times New Roman"/>
          <w:sz w:val="28"/>
          <w:szCs w:val="28"/>
        </w:rPr>
        <w:t xml:space="preserve">детям уважение к труду железнодорожника, знакомим с железнодорожным </w:t>
      </w:r>
      <w:r w:rsidR="00E95134" w:rsidRPr="001D3C2B">
        <w:rPr>
          <w:rFonts w:ascii="Times New Roman" w:hAnsi="Times New Roman" w:cs="Times New Roman"/>
          <w:sz w:val="28"/>
          <w:szCs w:val="28"/>
        </w:rPr>
        <w:t>транспортом, с правилами поведения на железной дороге, с трудом родителей.</w:t>
      </w:r>
    </w:p>
    <w:p w:rsidR="00E95134" w:rsidRPr="001D3C2B" w:rsidRDefault="00184162" w:rsidP="00E95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начала </w:t>
      </w:r>
      <w:r w:rsidR="00E95134" w:rsidRPr="001D3C2B">
        <w:rPr>
          <w:rFonts w:ascii="Times New Roman" w:hAnsi="Times New Roman" w:cs="Times New Roman"/>
          <w:sz w:val="28"/>
          <w:szCs w:val="28"/>
        </w:rPr>
        <w:t xml:space="preserve"> свою работу с создания условий для развития профессиональных игр на железнодорожную тематику.</w:t>
      </w:r>
    </w:p>
    <w:p w:rsidR="00D65F0A" w:rsidRPr="001D3C2B" w:rsidRDefault="00E95134" w:rsidP="00E95134">
      <w:p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Составила план-проект на тему:  « Воспитание патриотизма у дошкольников старшего возраста,  через труд</w:t>
      </w:r>
      <w:r w:rsidR="00184162">
        <w:rPr>
          <w:rFonts w:ascii="Times New Roman" w:hAnsi="Times New Roman" w:cs="Times New Roman"/>
          <w:sz w:val="28"/>
          <w:szCs w:val="28"/>
        </w:rPr>
        <w:t xml:space="preserve"> </w:t>
      </w:r>
      <w:r w:rsidRPr="001D3C2B">
        <w:rPr>
          <w:rFonts w:ascii="Times New Roman" w:hAnsi="Times New Roman" w:cs="Times New Roman"/>
          <w:sz w:val="28"/>
          <w:szCs w:val="28"/>
        </w:rPr>
        <w:t xml:space="preserve"> железнодорожника.</w:t>
      </w:r>
      <w:r w:rsidR="00184162">
        <w:rPr>
          <w:rFonts w:ascii="Times New Roman" w:hAnsi="Times New Roman" w:cs="Times New Roman"/>
          <w:sz w:val="28"/>
          <w:szCs w:val="28"/>
        </w:rPr>
        <w:t xml:space="preserve"> </w:t>
      </w:r>
      <w:r w:rsidRPr="001D3C2B">
        <w:rPr>
          <w:rFonts w:ascii="Times New Roman" w:hAnsi="Times New Roman" w:cs="Times New Roman"/>
          <w:sz w:val="28"/>
          <w:szCs w:val="28"/>
        </w:rPr>
        <w:t>Где были запланированы экскурсии: на вокзал, к паровозу,</w:t>
      </w:r>
      <w:r w:rsidR="00184162">
        <w:rPr>
          <w:rFonts w:ascii="Times New Roman" w:hAnsi="Times New Roman" w:cs="Times New Roman"/>
          <w:sz w:val="28"/>
          <w:szCs w:val="28"/>
        </w:rPr>
        <w:t xml:space="preserve"> в </w:t>
      </w:r>
      <w:r w:rsidRPr="001D3C2B">
        <w:rPr>
          <w:rFonts w:ascii="Times New Roman" w:hAnsi="Times New Roman" w:cs="Times New Roman"/>
          <w:sz w:val="28"/>
          <w:szCs w:val="28"/>
        </w:rPr>
        <w:t xml:space="preserve"> музей на базе школы № 25. Созданы фотоальбомы</w:t>
      </w:r>
      <w:r w:rsidR="00695883" w:rsidRPr="001D3C2B">
        <w:rPr>
          <w:rFonts w:ascii="Times New Roman" w:hAnsi="Times New Roman" w:cs="Times New Roman"/>
          <w:sz w:val="28"/>
          <w:szCs w:val="28"/>
        </w:rPr>
        <w:t xml:space="preserve"> «Экскурсия на вокзал» « Путешествие к паровозу»</w:t>
      </w:r>
      <w:r w:rsidR="00491B52" w:rsidRPr="001D3C2B">
        <w:rPr>
          <w:rFonts w:ascii="Times New Roman" w:hAnsi="Times New Roman" w:cs="Times New Roman"/>
          <w:sz w:val="28"/>
          <w:szCs w:val="28"/>
        </w:rPr>
        <w:t>. В ноябре запланирован и проведен спортивный конкурс « Мама, папа,</w:t>
      </w:r>
      <w:r w:rsidR="00184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162">
        <w:rPr>
          <w:rFonts w:ascii="Times New Roman" w:hAnsi="Times New Roman" w:cs="Times New Roman"/>
          <w:sz w:val="28"/>
          <w:szCs w:val="28"/>
        </w:rPr>
        <w:t>я</w:t>
      </w:r>
      <w:r w:rsidR="00491B52" w:rsidRPr="001D3C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0C0D">
        <w:rPr>
          <w:rFonts w:ascii="Times New Roman" w:hAnsi="Times New Roman" w:cs="Times New Roman"/>
          <w:sz w:val="28"/>
          <w:szCs w:val="28"/>
        </w:rPr>
        <w:t xml:space="preserve"> </w:t>
      </w:r>
      <w:r w:rsidR="00491B52" w:rsidRPr="001D3C2B">
        <w:rPr>
          <w:rFonts w:ascii="Times New Roman" w:hAnsi="Times New Roman" w:cs="Times New Roman"/>
          <w:sz w:val="28"/>
          <w:szCs w:val="28"/>
        </w:rPr>
        <w:t>железнодорожная семья»</w:t>
      </w:r>
      <w:r w:rsidR="00184162">
        <w:rPr>
          <w:rFonts w:ascii="Times New Roman" w:hAnsi="Times New Roman" w:cs="Times New Roman"/>
          <w:sz w:val="28"/>
          <w:szCs w:val="28"/>
        </w:rPr>
        <w:t>(</w:t>
      </w:r>
      <w:r w:rsidR="00491B52" w:rsidRPr="001D3C2B">
        <w:rPr>
          <w:rFonts w:ascii="Times New Roman" w:hAnsi="Times New Roman" w:cs="Times New Roman"/>
          <w:sz w:val="28"/>
          <w:szCs w:val="28"/>
        </w:rPr>
        <w:t xml:space="preserve"> создан фотоальбом.</w:t>
      </w:r>
      <w:r w:rsidR="00184162">
        <w:rPr>
          <w:rFonts w:ascii="Times New Roman" w:hAnsi="Times New Roman" w:cs="Times New Roman"/>
          <w:sz w:val="28"/>
          <w:szCs w:val="28"/>
        </w:rPr>
        <w:t>)</w:t>
      </w:r>
      <w:r w:rsidR="00E81D01" w:rsidRPr="001D3C2B">
        <w:rPr>
          <w:rFonts w:ascii="Times New Roman" w:hAnsi="Times New Roman" w:cs="Times New Roman"/>
          <w:sz w:val="28"/>
          <w:szCs w:val="28"/>
        </w:rPr>
        <w:t>При этом обогащала знания детей через все формы работы: просмотры видеоматериала</w:t>
      </w:r>
      <w:r w:rsidR="00184162">
        <w:rPr>
          <w:rFonts w:ascii="Times New Roman" w:hAnsi="Times New Roman" w:cs="Times New Roman"/>
          <w:sz w:val="28"/>
          <w:szCs w:val="28"/>
        </w:rPr>
        <w:t xml:space="preserve"> на железнодорожную тематику, чтение художественной литературы </w:t>
      </w:r>
      <w:r w:rsidR="00E81D01" w:rsidRPr="001D3C2B">
        <w:rPr>
          <w:rFonts w:ascii="Times New Roman" w:hAnsi="Times New Roman" w:cs="Times New Roman"/>
          <w:sz w:val="28"/>
          <w:szCs w:val="28"/>
        </w:rPr>
        <w:t>, приготовление макетов вокзала</w:t>
      </w:r>
      <w:r w:rsidR="00184162">
        <w:rPr>
          <w:rFonts w:ascii="Times New Roman" w:hAnsi="Times New Roman" w:cs="Times New Roman"/>
          <w:sz w:val="28"/>
          <w:szCs w:val="28"/>
        </w:rPr>
        <w:t xml:space="preserve"> «Превращение волшебной коробочки», </w:t>
      </w:r>
      <w:r w:rsidR="00E81D01" w:rsidRPr="001D3C2B">
        <w:rPr>
          <w:rFonts w:ascii="Times New Roman" w:hAnsi="Times New Roman" w:cs="Times New Roman"/>
          <w:sz w:val="28"/>
          <w:szCs w:val="28"/>
        </w:rPr>
        <w:t xml:space="preserve"> рисование  и аппликации на ж</w:t>
      </w:r>
      <w:r w:rsidR="00184162">
        <w:rPr>
          <w:rFonts w:ascii="Times New Roman" w:hAnsi="Times New Roman" w:cs="Times New Roman"/>
          <w:sz w:val="28"/>
          <w:szCs w:val="28"/>
        </w:rPr>
        <w:t xml:space="preserve">елезнодорожную тему.(созданы </w:t>
      </w:r>
      <w:r w:rsidR="00E81D01" w:rsidRPr="001D3C2B">
        <w:rPr>
          <w:rFonts w:ascii="Times New Roman" w:hAnsi="Times New Roman" w:cs="Times New Roman"/>
          <w:sz w:val="28"/>
          <w:szCs w:val="28"/>
        </w:rPr>
        <w:t>альбом</w:t>
      </w:r>
      <w:r w:rsidR="00184162">
        <w:rPr>
          <w:rFonts w:ascii="Times New Roman" w:hAnsi="Times New Roman" w:cs="Times New Roman"/>
          <w:sz w:val="28"/>
          <w:szCs w:val="28"/>
        </w:rPr>
        <w:t>ы «Вагончики стучат», «Грузовой поезд» , «Поезд с Простоквашино»</w:t>
      </w:r>
      <w:r w:rsidR="00E81D01" w:rsidRPr="001D3C2B">
        <w:rPr>
          <w:rFonts w:ascii="Times New Roman" w:hAnsi="Times New Roman" w:cs="Times New Roman"/>
          <w:sz w:val="28"/>
          <w:szCs w:val="28"/>
        </w:rPr>
        <w:t>)</w:t>
      </w:r>
      <w:r w:rsidR="00184162">
        <w:rPr>
          <w:rFonts w:ascii="Times New Roman" w:hAnsi="Times New Roman" w:cs="Times New Roman"/>
          <w:sz w:val="28"/>
          <w:szCs w:val="28"/>
        </w:rPr>
        <w:t xml:space="preserve">,  Во время наблюдений </w:t>
      </w:r>
      <w:r w:rsidR="00E81D01" w:rsidRPr="001D3C2B">
        <w:rPr>
          <w:rFonts w:ascii="Times New Roman" w:hAnsi="Times New Roman" w:cs="Times New Roman"/>
          <w:sz w:val="28"/>
          <w:szCs w:val="28"/>
        </w:rPr>
        <w:t xml:space="preserve"> за играми детей</w:t>
      </w:r>
      <w:r w:rsidR="00942046">
        <w:rPr>
          <w:rFonts w:ascii="Times New Roman" w:hAnsi="Times New Roman" w:cs="Times New Roman"/>
          <w:sz w:val="28"/>
          <w:szCs w:val="28"/>
        </w:rPr>
        <w:t xml:space="preserve"> на железнодорожную тематику</w:t>
      </w:r>
      <w:r w:rsidR="00E81D01" w:rsidRPr="001D3C2B">
        <w:rPr>
          <w:rFonts w:ascii="Times New Roman" w:hAnsi="Times New Roman" w:cs="Times New Roman"/>
          <w:sz w:val="28"/>
          <w:szCs w:val="28"/>
        </w:rPr>
        <w:t>,</w:t>
      </w:r>
      <w:r w:rsidR="00942046">
        <w:rPr>
          <w:rFonts w:ascii="Times New Roman" w:hAnsi="Times New Roman" w:cs="Times New Roman"/>
          <w:sz w:val="28"/>
          <w:szCs w:val="28"/>
        </w:rPr>
        <w:t xml:space="preserve"> я увидела ,что дети</w:t>
      </w:r>
      <w:r w:rsidR="00D65F0A"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="00942046">
        <w:rPr>
          <w:rFonts w:ascii="Times New Roman" w:hAnsi="Times New Roman" w:cs="Times New Roman"/>
          <w:sz w:val="28"/>
          <w:szCs w:val="28"/>
        </w:rPr>
        <w:t xml:space="preserve"> показывают</w:t>
      </w:r>
      <w:r w:rsidR="00E81D01" w:rsidRPr="001D3C2B">
        <w:rPr>
          <w:rFonts w:ascii="Times New Roman" w:hAnsi="Times New Roman" w:cs="Times New Roman"/>
          <w:sz w:val="28"/>
          <w:szCs w:val="28"/>
        </w:rPr>
        <w:t xml:space="preserve"> манипуляцию с предметами</w:t>
      </w:r>
      <w:r w:rsidR="00942046">
        <w:rPr>
          <w:rFonts w:ascii="Times New Roman" w:hAnsi="Times New Roman" w:cs="Times New Roman"/>
          <w:sz w:val="28"/>
          <w:szCs w:val="28"/>
        </w:rPr>
        <w:t>,</w:t>
      </w:r>
      <w:r w:rsidR="00E81D01" w:rsidRPr="001D3C2B">
        <w:rPr>
          <w:rFonts w:ascii="Times New Roman" w:hAnsi="Times New Roman" w:cs="Times New Roman"/>
          <w:sz w:val="28"/>
          <w:szCs w:val="28"/>
        </w:rPr>
        <w:t xml:space="preserve"> отражение некоторых</w:t>
      </w:r>
      <w:r w:rsidR="00942046">
        <w:rPr>
          <w:rFonts w:ascii="Times New Roman" w:hAnsi="Times New Roman" w:cs="Times New Roman"/>
          <w:sz w:val="28"/>
          <w:szCs w:val="28"/>
        </w:rPr>
        <w:t xml:space="preserve"> </w:t>
      </w:r>
      <w:r w:rsidR="00E81D01" w:rsidRPr="001D3C2B">
        <w:rPr>
          <w:rFonts w:ascii="Times New Roman" w:hAnsi="Times New Roman" w:cs="Times New Roman"/>
          <w:sz w:val="28"/>
          <w:szCs w:val="28"/>
        </w:rPr>
        <w:t xml:space="preserve"> действий    </w:t>
      </w:r>
      <w:r w:rsidR="00D65F0A" w:rsidRPr="001D3C2B">
        <w:rPr>
          <w:rFonts w:ascii="Times New Roman" w:hAnsi="Times New Roman" w:cs="Times New Roman"/>
          <w:sz w:val="28"/>
          <w:szCs w:val="28"/>
        </w:rPr>
        <w:t>взрослых.</w:t>
      </w:r>
      <w:r w:rsidR="00E81D01" w:rsidRPr="001D3C2B">
        <w:rPr>
          <w:rFonts w:ascii="Times New Roman" w:hAnsi="Times New Roman" w:cs="Times New Roman"/>
          <w:sz w:val="28"/>
          <w:szCs w:val="28"/>
        </w:rPr>
        <w:t>( машинист сидит за пультом, проводник проверяет билеты и т.д.)</w:t>
      </w:r>
      <w:r w:rsidR="00D65F0A" w:rsidRPr="001D3C2B">
        <w:rPr>
          <w:rFonts w:ascii="Times New Roman" w:hAnsi="Times New Roman" w:cs="Times New Roman"/>
          <w:sz w:val="28"/>
          <w:szCs w:val="28"/>
        </w:rPr>
        <w:t xml:space="preserve"> Проявление творчества было слабым</w:t>
      </w:r>
      <w:r w:rsidR="001D3C2B" w:rsidRPr="001D3C2B">
        <w:rPr>
          <w:rFonts w:ascii="Times New Roman" w:hAnsi="Times New Roman" w:cs="Times New Roman"/>
          <w:sz w:val="28"/>
          <w:szCs w:val="28"/>
        </w:rPr>
        <w:t>,</w:t>
      </w:r>
      <w:r w:rsidR="00D65F0A" w:rsidRPr="001D3C2B">
        <w:rPr>
          <w:rFonts w:ascii="Times New Roman" w:hAnsi="Times New Roman" w:cs="Times New Roman"/>
          <w:sz w:val="28"/>
          <w:szCs w:val="28"/>
        </w:rPr>
        <w:t xml:space="preserve"> отношения между детьми были неустойчивыми.</w:t>
      </w:r>
      <w:r w:rsidR="00942046">
        <w:rPr>
          <w:rFonts w:ascii="Times New Roman" w:hAnsi="Times New Roman" w:cs="Times New Roman"/>
          <w:sz w:val="28"/>
          <w:szCs w:val="28"/>
        </w:rPr>
        <w:t xml:space="preserve"> </w:t>
      </w:r>
      <w:r w:rsidR="00D65F0A" w:rsidRPr="001D3C2B">
        <w:rPr>
          <w:rFonts w:ascii="Times New Roman" w:hAnsi="Times New Roman" w:cs="Times New Roman"/>
          <w:sz w:val="28"/>
          <w:szCs w:val="28"/>
        </w:rPr>
        <w:t xml:space="preserve">Сделала для себя вывод: дети мало знакомы с трудом </w:t>
      </w:r>
      <w:r w:rsidR="001D3C2B" w:rsidRPr="001D3C2B">
        <w:rPr>
          <w:rFonts w:ascii="Times New Roman" w:hAnsi="Times New Roman" w:cs="Times New Roman"/>
          <w:sz w:val="28"/>
          <w:szCs w:val="28"/>
        </w:rPr>
        <w:t>железнодорожника. Для</w:t>
      </w:r>
      <w:r w:rsidR="00942046">
        <w:rPr>
          <w:rFonts w:ascii="Times New Roman" w:hAnsi="Times New Roman" w:cs="Times New Roman"/>
          <w:sz w:val="28"/>
          <w:szCs w:val="28"/>
        </w:rPr>
        <w:t xml:space="preserve">  выявления знаний у детей о</w:t>
      </w:r>
      <w:r w:rsidR="00D65F0A" w:rsidRPr="001D3C2B">
        <w:rPr>
          <w:rFonts w:ascii="Times New Roman" w:hAnsi="Times New Roman" w:cs="Times New Roman"/>
          <w:sz w:val="28"/>
          <w:szCs w:val="28"/>
        </w:rPr>
        <w:t xml:space="preserve"> труде железнодорожника составила диагностику результатов работы по ранней профориентации детей в своей группе</w:t>
      </w:r>
      <w:r w:rsidR="00942046">
        <w:rPr>
          <w:rFonts w:ascii="Times New Roman" w:hAnsi="Times New Roman" w:cs="Times New Roman"/>
          <w:sz w:val="28"/>
          <w:szCs w:val="28"/>
        </w:rPr>
        <w:t>:</w:t>
      </w:r>
    </w:p>
    <w:p w:rsidR="00942046" w:rsidRDefault="00D65F0A" w:rsidP="00E95134">
      <w:p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1D3C2B" w:rsidRPr="001D3C2B">
        <w:rPr>
          <w:rFonts w:ascii="Times New Roman" w:hAnsi="Times New Roman" w:cs="Times New Roman"/>
          <w:sz w:val="28"/>
          <w:szCs w:val="28"/>
        </w:rPr>
        <w:t>:</w:t>
      </w:r>
    </w:p>
    <w:p w:rsidR="00D65F0A" w:rsidRPr="00942046" w:rsidRDefault="00942046" w:rsidP="00942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046">
        <w:rPr>
          <w:rFonts w:ascii="Times New Roman" w:hAnsi="Times New Roman" w:cs="Times New Roman"/>
          <w:sz w:val="28"/>
          <w:szCs w:val="28"/>
        </w:rPr>
        <w:t>В</w:t>
      </w:r>
      <w:r w:rsidR="00D65F0A" w:rsidRPr="00942046">
        <w:rPr>
          <w:rFonts w:ascii="Times New Roman" w:hAnsi="Times New Roman" w:cs="Times New Roman"/>
          <w:sz w:val="28"/>
          <w:szCs w:val="28"/>
        </w:rPr>
        <w:t>ысокий уровень знаний 22,83 %</w:t>
      </w:r>
      <w:r w:rsidRPr="00942046">
        <w:rPr>
          <w:rFonts w:ascii="Times New Roman" w:hAnsi="Times New Roman" w:cs="Times New Roman"/>
          <w:sz w:val="28"/>
          <w:szCs w:val="28"/>
        </w:rPr>
        <w:t xml:space="preserve">Дети легко </w:t>
      </w:r>
      <w:proofErr w:type="gramStart"/>
      <w:r w:rsidRPr="00942046">
        <w:rPr>
          <w:rFonts w:ascii="Times New Roman" w:hAnsi="Times New Roman" w:cs="Times New Roman"/>
          <w:sz w:val="28"/>
          <w:szCs w:val="28"/>
        </w:rPr>
        <w:t>отвечают на вопросы хорошо знакомы</w:t>
      </w:r>
      <w:proofErr w:type="gramEnd"/>
      <w:r w:rsidRPr="00942046">
        <w:rPr>
          <w:rFonts w:ascii="Times New Roman" w:hAnsi="Times New Roman" w:cs="Times New Roman"/>
          <w:sz w:val="28"/>
          <w:szCs w:val="28"/>
        </w:rPr>
        <w:t xml:space="preserve"> с трудом железнодорожника.</w:t>
      </w:r>
    </w:p>
    <w:p w:rsidR="00D65F0A" w:rsidRPr="00942046" w:rsidRDefault="001D3C2B" w:rsidP="00942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046">
        <w:rPr>
          <w:rFonts w:ascii="Times New Roman" w:hAnsi="Times New Roman" w:cs="Times New Roman"/>
          <w:sz w:val="28"/>
          <w:szCs w:val="28"/>
        </w:rPr>
        <w:t>Средни</w:t>
      </w:r>
      <w:r w:rsidR="00D65F0A" w:rsidRPr="00942046">
        <w:rPr>
          <w:rFonts w:ascii="Times New Roman" w:hAnsi="Times New Roman" w:cs="Times New Roman"/>
          <w:sz w:val="28"/>
          <w:szCs w:val="28"/>
        </w:rPr>
        <w:t>й уровень 53,12%</w:t>
      </w:r>
      <w:r w:rsidR="00942046" w:rsidRPr="00942046">
        <w:rPr>
          <w:rFonts w:ascii="Times New Roman" w:hAnsi="Times New Roman" w:cs="Times New Roman"/>
          <w:sz w:val="28"/>
          <w:szCs w:val="28"/>
        </w:rPr>
        <w:t xml:space="preserve"> Дети  знакомы с трудом взрослых, но не называют для чего нужен труд железнодорожника, затрудняются  ответить на вопрос </w:t>
      </w:r>
      <w:r w:rsidR="00095C55">
        <w:rPr>
          <w:rFonts w:ascii="Times New Roman" w:hAnsi="Times New Roman" w:cs="Times New Roman"/>
          <w:sz w:val="28"/>
          <w:szCs w:val="28"/>
        </w:rPr>
        <w:t xml:space="preserve">как надо вести себя в </w:t>
      </w:r>
      <w:proofErr w:type="spellStart"/>
      <w:r w:rsidR="00095C55">
        <w:rPr>
          <w:rFonts w:ascii="Times New Roman" w:hAnsi="Times New Roman" w:cs="Times New Roman"/>
          <w:sz w:val="28"/>
          <w:szCs w:val="28"/>
        </w:rPr>
        <w:t>вагоне</w:t>
      </w:r>
      <w:proofErr w:type="gramStart"/>
      <w:r w:rsidR="00095C5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095C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5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C55">
        <w:rPr>
          <w:rFonts w:ascii="Times New Roman" w:hAnsi="Times New Roman" w:cs="Times New Roman"/>
          <w:sz w:val="28"/>
          <w:szCs w:val="28"/>
        </w:rPr>
        <w:t>перроне,на</w:t>
      </w:r>
      <w:proofErr w:type="spellEnd"/>
      <w:r w:rsidR="00095C55">
        <w:rPr>
          <w:rFonts w:ascii="Times New Roman" w:hAnsi="Times New Roman" w:cs="Times New Roman"/>
          <w:sz w:val="28"/>
          <w:szCs w:val="28"/>
        </w:rPr>
        <w:t xml:space="preserve"> вокзале.</w:t>
      </w:r>
    </w:p>
    <w:p w:rsidR="00D65F0A" w:rsidRPr="00942046" w:rsidRDefault="00D65F0A" w:rsidP="00942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046">
        <w:rPr>
          <w:rFonts w:ascii="Times New Roman" w:hAnsi="Times New Roman" w:cs="Times New Roman"/>
          <w:sz w:val="28"/>
          <w:szCs w:val="28"/>
        </w:rPr>
        <w:t xml:space="preserve">Низкий уровень 23,79% </w:t>
      </w:r>
      <w:r w:rsidR="00942046" w:rsidRPr="00942046">
        <w:rPr>
          <w:rFonts w:ascii="Times New Roman" w:hAnsi="Times New Roman" w:cs="Times New Roman"/>
          <w:sz w:val="28"/>
          <w:szCs w:val="28"/>
        </w:rPr>
        <w:t xml:space="preserve"> Дети отвечают на вопросы с помощью взрослого,</w:t>
      </w:r>
      <w:r w:rsidR="00942046">
        <w:rPr>
          <w:rFonts w:ascii="Times New Roman" w:hAnsi="Times New Roman" w:cs="Times New Roman"/>
          <w:sz w:val="28"/>
          <w:szCs w:val="28"/>
        </w:rPr>
        <w:t xml:space="preserve"> </w:t>
      </w:r>
      <w:r w:rsidR="00942046" w:rsidRPr="00942046">
        <w:rPr>
          <w:rFonts w:ascii="Times New Roman" w:hAnsi="Times New Roman" w:cs="Times New Roman"/>
          <w:sz w:val="28"/>
          <w:szCs w:val="28"/>
        </w:rPr>
        <w:t>не могут назвать профессии железнодорожника.</w:t>
      </w:r>
    </w:p>
    <w:p w:rsidR="001D3C2B" w:rsidRDefault="00D65F0A" w:rsidP="00E95134">
      <w:p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Моей целью стало</w:t>
      </w:r>
      <w:proofErr w:type="gramStart"/>
      <w:r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="009420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3C2B" w:rsidRPr="00227D7B" w:rsidRDefault="00227D7B" w:rsidP="00227D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5F0A" w:rsidRPr="00227D7B">
        <w:rPr>
          <w:rFonts w:ascii="Times New Roman" w:hAnsi="Times New Roman" w:cs="Times New Roman"/>
          <w:sz w:val="28"/>
          <w:szCs w:val="28"/>
        </w:rPr>
        <w:t>акрепить знания детей о железнодорожном транспорте</w:t>
      </w:r>
      <w:proofErr w:type="gramStart"/>
      <w:r w:rsidR="00D65F0A" w:rsidRPr="00227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5F0A" w:rsidRPr="00227D7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D65F0A" w:rsidRPr="00227D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5C55">
        <w:rPr>
          <w:rFonts w:ascii="Times New Roman" w:hAnsi="Times New Roman" w:cs="Times New Roman"/>
          <w:sz w:val="28"/>
          <w:szCs w:val="28"/>
        </w:rPr>
        <w:t>оезда перевозят  грузы</w:t>
      </w:r>
      <w:r w:rsidR="00D65F0A" w:rsidRPr="00227D7B">
        <w:rPr>
          <w:rFonts w:ascii="Times New Roman" w:hAnsi="Times New Roman" w:cs="Times New Roman"/>
          <w:sz w:val="28"/>
          <w:szCs w:val="28"/>
        </w:rPr>
        <w:t xml:space="preserve">, людей, почту и т.д.) </w:t>
      </w:r>
    </w:p>
    <w:p w:rsidR="001A45C7" w:rsidRPr="00227D7B" w:rsidRDefault="00D65F0A" w:rsidP="00227D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7D7B">
        <w:rPr>
          <w:rFonts w:ascii="Times New Roman" w:hAnsi="Times New Roman" w:cs="Times New Roman"/>
          <w:sz w:val="28"/>
          <w:szCs w:val="28"/>
        </w:rPr>
        <w:t xml:space="preserve">Познакомить детей с трудом железнодорожника, с профессией машинист, билетный кассир, дежурный по вокзалу. </w:t>
      </w:r>
    </w:p>
    <w:p w:rsidR="001A45C7" w:rsidRPr="00227D7B" w:rsidRDefault="00D65F0A" w:rsidP="00227D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7D7B">
        <w:rPr>
          <w:rFonts w:ascii="Times New Roman" w:hAnsi="Times New Roman" w:cs="Times New Roman"/>
          <w:sz w:val="28"/>
          <w:szCs w:val="28"/>
        </w:rPr>
        <w:t>Дать детям возможность почувствовать  гордость за профессиональную принадлежность своих родителей</w:t>
      </w:r>
      <w:r w:rsidR="001A45C7" w:rsidRPr="00227D7B">
        <w:rPr>
          <w:rFonts w:ascii="Times New Roman" w:hAnsi="Times New Roman" w:cs="Times New Roman"/>
          <w:sz w:val="28"/>
          <w:szCs w:val="28"/>
        </w:rPr>
        <w:t>.</w:t>
      </w:r>
    </w:p>
    <w:p w:rsidR="00D65F0A" w:rsidRPr="00227D7B" w:rsidRDefault="00D65F0A" w:rsidP="00227D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7D7B">
        <w:rPr>
          <w:rFonts w:ascii="Times New Roman" w:hAnsi="Times New Roman" w:cs="Times New Roman"/>
          <w:sz w:val="28"/>
          <w:szCs w:val="28"/>
        </w:rPr>
        <w:t xml:space="preserve">Пробудить интерес детей к работе </w:t>
      </w:r>
      <w:r w:rsidR="00EF34C6" w:rsidRPr="00227D7B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227D7B">
        <w:rPr>
          <w:rFonts w:ascii="Times New Roman" w:hAnsi="Times New Roman" w:cs="Times New Roman"/>
          <w:sz w:val="28"/>
          <w:szCs w:val="28"/>
        </w:rPr>
        <w:t xml:space="preserve"> транспорта и </w:t>
      </w:r>
      <w:r w:rsidR="00EF34C6" w:rsidRPr="00227D7B">
        <w:rPr>
          <w:rFonts w:ascii="Times New Roman" w:hAnsi="Times New Roman" w:cs="Times New Roman"/>
          <w:sz w:val="28"/>
          <w:szCs w:val="28"/>
        </w:rPr>
        <w:t>железнодорожной</w:t>
      </w:r>
      <w:r w:rsidRPr="00227D7B">
        <w:rPr>
          <w:rFonts w:ascii="Times New Roman" w:hAnsi="Times New Roman" w:cs="Times New Roman"/>
          <w:sz w:val="28"/>
          <w:szCs w:val="28"/>
        </w:rPr>
        <w:t xml:space="preserve"> специальности.</w:t>
      </w:r>
    </w:p>
    <w:p w:rsidR="00EF34C6" w:rsidRPr="001D3C2B" w:rsidRDefault="00EF34C6" w:rsidP="00EF34C6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Для реализации этих усло</w:t>
      </w:r>
      <w:r w:rsidR="00227D7B">
        <w:rPr>
          <w:rFonts w:ascii="Times New Roman" w:hAnsi="Times New Roman" w:cs="Times New Roman"/>
          <w:sz w:val="28"/>
          <w:szCs w:val="28"/>
        </w:rPr>
        <w:t>вий были выбраны три направления</w:t>
      </w:r>
      <w:r w:rsidRPr="001D3C2B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227D7B">
        <w:rPr>
          <w:rFonts w:ascii="Times New Roman" w:hAnsi="Times New Roman" w:cs="Times New Roman"/>
          <w:sz w:val="28"/>
          <w:szCs w:val="28"/>
        </w:rPr>
        <w:tab/>
      </w:r>
      <w:r w:rsidRPr="001D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C6" w:rsidRPr="001D3C2B" w:rsidRDefault="00EF34C6" w:rsidP="00EF34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D3C2B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1D3C2B">
        <w:rPr>
          <w:rFonts w:ascii="Times New Roman" w:hAnsi="Times New Roman" w:cs="Times New Roman"/>
          <w:sz w:val="28"/>
          <w:szCs w:val="28"/>
        </w:rPr>
        <w:t xml:space="preserve"> – разработка и переработка теоритического  материала</w:t>
      </w:r>
      <w:r w:rsidR="00C35F7E">
        <w:rPr>
          <w:rFonts w:ascii="Times New Roman" w:hAnsi="Times New Roman" w:cs="Times New Roman"/>
          <w:sz w:val="28"/>
          <w:szCs w:val="28"/>
        </w:rPr>
        <w:t>.</w:t>
      </w:r>
    </w:p>
    <w:p w:rsidR="00EF34C6" w:rsidRPr="001D3C2B" w:rsidRDefault="00EF34C6" w:rsidP="00EF34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D3C2B">
        <w:rPr>
          <w:rFonts w:ascii="Times New Roman" w:hAnsi="Times New Roman" w:cs="Times New Roman"/>
          <w:sz w:val="28"/>
          <w:szCs w:val="28"/>
        </w:rPr>
        <w:t>Технологическое</w:t>
      </w:r>
      <w:proofErr w:type="gramEnd"/>
      <w:r w:rsidR="0083023A"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Pr="001D3C2B">
        <w:rPr>
          <w:rFonts w:ascii="Times New Roman" w:hAnsi="Times New Roman" w:cs="Times New Roman"/>
          <w:sz w:val="28"/>
          <w:szCs w:val="28"/>
        </w:rPr>
        <w:t>- раз</w:t>
      </w:r>
      <w:r w:rsidR="00227D7B">
        <w:rPr>
          <w:rFonts w:ascii="Times New Roman" w:hAnsi="Times New Roman" w:cs="Times New Roman"/>
          <w:sz w:val="28"/>
          <w:szCs w:val="28"/>
        </w:rPr>
        <w:t xml:space="preserve">работка методик, организация </w:t>
      </w:r>
      <w:r w:rsidRPr="001D3C2B">
        <w:rPr>
          <w:rFonts w:ascii="Times New Roman" w:hAnsi="Times New Roman" w:cs="Times New Roman"/>
          <w:sz w:val="28"/>
          <w:szCs w:val="28"/>
        </w:rPr>
        <w:t>занятий и дидактических игр.</w:t>
      </w:r>
    </w:p>
    <w:p w:rsidR="00EF34C6" w:rsidRPr="001D3C2B" w:rsidRDefault="00EF34C6" w:rsidP="00EF34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Организационн</w:t>
      </w:r>
      <w:r w:rsidR="0083023A" w:rsidRPr="001D3C2B">
        <w:rPr>
          <w:rFonts w:ascii="Times New Roman" w:hAnsi="Times New Roman" w:cs="Times New Roman"/>
          <w:sz w:val="28"/>
          <w:szCs w:val="28"/>
        </w:rPr>
        <w:t>ое</w:t>
      </w:r>
      <w:r w:rsidR="001D3C2B">
        <w:rPr>
          <w:rFonts w:ascii="Times New Roman" w:hAnsi="Times New Roman" w:cs="Times New Roman"/>
          <w:sz w:val="28"/>
          <w:szCs w:val="28"/>
        </w:rPr>
        <w:t xml:space="preserve"> </w:t>
      </w:r>
      <w:r w:rsidR="001D3C2B" w:rsidRPr="001D3C2B">
        <w:rPr>
          <w:rFonts w:ascii="Times New Roman" w:hAnsi="Times New Roman" w:cs="Times New Roman"/>
          <w:sz w:val="28"/>
          <w:szCs w:val="28"/>
        </w:rPr>
        <w:t>-</w:t>
      </w:r>
      <w:r w:rsidRPr="001D3C2B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предметно-развивающей среды</w:t>
      </w:r>
    </w:p>
    <w:p w:rsidR="00EF34C6" w:rsidRPr="001D3C2B" w:rsidRDefault="00227D7B" w:rsidP="00EF34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EF34C6" w:rsidRPr="001D3C2B">
        <w:rPr>
          <w:rFonts w:ascii="Times New Roman" w:hAnsi="Times New Roman" w:cs="Times New Roman"/>
          <w:sz w:val="28"/>
          <w:szCs w:val="28"/>
        </w:rPr>
        <w:t>спользовала различные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работы.  </w:t>
      </w:r>
    </w:p>
    <w:p w:rsidR="00EF34C6" w:rsidRPr="001D3C2B" w:rsidRDefault="00EF34C6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Выставка рисунков «Паровозик с Простоквашино»</w:t>
      </w:r>
      <w:r w:rsidR="00227D7B">
        <w:rPr>
          <w:rFonts w:ascii="Times New Roman" w:hAnsi="Times New Roman" w:cs="Times New Roman"/>
          <w:sz w:val="28"/>
          <w:szCs w:val="28"/>
        </w:rPr>
        <w:t xml:space="preserve"> « Вокзал» </w:t>
      </w:r>
      <w:r w:rsidR="00ED1973"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="00227D7B">
        <w:rPr>
          <w:rFonts w:ascii="Times New Roman" w:hAnsi="Times New Roman" w:cs="Times New Roman"/>
          <w:sz w:val="28"/>
          <w:szCs w:val="28"/>
        </w:rPr>
        <w:t>«</w:t>
      </w:r>
      <w:r w:rsidR="00ED1973" w:rsidRPr="001D3C2B">
        <w:rPr>
          <w:rFonts w:ascii="Times New Roman" w:hAnsi="Times New Roman" w:cs="Times New Roman"/>
          <w:sz w:val="28"/>
          <w:szCs w:val="28"/>
        </w:rPr>
        <w:t>Вагончики стучат»</w:t>
      </w:r>
      <w:r w:rsidR="00227D7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ED1973" w:rsidRPr="001D3C2B" w:rsidRDefault="00ED1973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 xml:space="preserve">Составление генеалогического </w:t>
      </w:r>
      <w:r w:rsidR="00227D7B">
        <w:rPr>
          <w:rFonts w:ascii="Times New Roman" w:hAnsi="Times New Roman" w:cs="Times New Roman"/>
          <w:sz w:val="28"/>
          <w:szCs w:val="28"/>
        </w:rPr>
        <w:t xml:space="preserve">древа железнодорожной династии </w:t>
      </w:r>
      <w:r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="00227D7B">
        <w:rPr>
          <w:rFonts w:ascii="Times New Roman" w:hAnsi="Times New Roman" w:cs="Times New Roman"/>
          <w:sz w:val="28"/>
          <w:szCs w:val="28"/>
        </w:rPr>
        <w:t xml:space="preserve"> «</w:t>
      </w:r>
      <w:r w:rsidRPr="001D3C2B">
        <w:rPr>
          <w:rFonts w:ascii="Times New Roman" w:hAnsi="Times New Roman" w:cs="Times New Roman"/>
          <w:sz w:val="28"/>
          <w:szCs w:val="28"/>
        </w:rPr>
        <w:t>Схема родственных связей»</w:t>
      </w:r>
    </w:p>
    <w:p w:rsidR="00ED1973" w:rsidRPr="001D3C2B" w:rsidRDefault="00ED1973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 xml:space="preserve">Экскурсии «На </w:t>
      </w:r>
      <w:r w:rsidR="00227D7B">
        <w:rPr>
          <w:rFonts w:ascii="Times New Roman" w:hAnsi="Times New Roman" w:cs="Times New Roman"/>
          <w:sz w:val="28"/>
          <w:szCs w:val="28"/>
        </w:rPr>
        <w:t>вокзал» « К паровозу»</w:t>
      </w:r>
      <w:proofErr w:type="gramStart"/>
      <w:r w:rsidR="0022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D7B">
        <w:rPr>
          <w:rFonts w:ascii="Times New Roman" w:hAnsi="Times New Roman" w:cs="Times New Roman"/>
          <w:sz w:val="28"/>
          <w:szCs w:val="28"/>
        </w:rPr>
        <w:t>в музей «Ж</w:t>
      </w:r>
      <w:r w:rsidRPr="001D3C2B">
        <w:rPr>
          <w:rFonts w:ascii="Times New Roman" w:hAnsi="Times New Roman" w:cs="Times New Roman"/>
          <w:sz w:val="28"/>
          <w:szCs w:val="28"/>
        </w:rPr>
        <w:t>елезная дорога» (на базе школы №25)</w:t>
      </w:r>
      <w:r w:rsidR="00227D7B">
        <w:rPr>
          <w:rFonts w:ascii="Times New Roman" w:hAnsi="Times New Roman" w:cs="Times New Roman"/>
          <w:sz w:val="28"/>
          <w:szCs w:val="28"/>
        </w:rPr>
        <w:t>.</w:t>
      </w:r>
    </w:p>
    <w:p w:rsidR="00ED1973" w:rsidRPr="001D3C2B" w:rsidRDefault="00ED1973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Спортивный конкурс</w:t>
      </w:r>
      <w:r w:rsidR="005E2B88" w:rsidRPr="001D3C2B">
        <w:rPr>
          <w:rFonts w:ascii="Times New Roman" w:hAnsi="Times New Roman" w:cs="Times New Roman"/>
          <w:sz w:val="28"/>
          <w:szCs w:val="28"/>
        </w:rPr>
        <w:t xml:space="preserve"> «</w:t>
      </w:r>
      <w:r w:rsidRPr="001D3C2B">
        <w:rPr>
          <w:rFonts w:ascii="Times New Roman" w:hAnsi="Times New Roman" w:cs="Times New Roman"/>
          <w:sz w:val="28"/>
          <w:szCs w:val="28"/>
        </w:rPr>
        <w:t xml:space="preserve"> Мама, папа я –</w:t>
      </w:r>
      <w:r w:rsidR="00AC492E" w:rsidRPr="001D3C2B">
        <w:rPr>
          <w:rFonts w:ascii="Times New Roman" w:hAnsi="Times New Roman" w:cs="Times New Roman"/>
          <w:sz w:val="28"/>
          <w:szCs w:val="28"/>
        </w:rPr>
        <w:t xml:space="preserve"> </w:t>
      </w:r>
      <w:r w:rsidRPr="001D3C2B">
        <w:rPr>
          <w:rFonts w:ascii="Times New Roman" w:hAnsi="Times New Roman" w:cs="Times New Roman"/>
          <w:sz w:val="28"/>
          <w:szCs w:val="28"/>
        </w:rPr>
        <w:t>железнодорожная семья</w:t>
      </w:r>
      <w:r w:rsidR="005E2B88" w:rsidRPr="001D3C2B">
        <w:rPr>
          <w:rFonts w:ascii="Times New Roman" w:hAnsi="Times New Roman" w:cs="Times New Roman"/>
          <w:sz w:val="28"/>
          <w:szCs w:val="28"/>
        </w:rPr>
        <w:t>» проведенный совместно с педагогом по физическому воспитанию.</w:t>
      </w:r>
    </w:p>
    <w:p w:rsidR="005E2B88" w:rsidRPr="001D3C2B" w:rsidRDefault="005E2B88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Подбор видеоматериала на железнодорожную тематику.</w:t>
      </w:r>
    </w:p>
    <w:p w:rsidR="005E2B88" w:rsidRPr="001D3C2B" w:rsidRDefault="005E2B88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 xml:space="preserve">Совместно с родителями изготовлены атрибуты к сюжетно-ролевым играм,  «Путешествие на поезде». </w:t>
      </w:r>
      <w:r w:rsidR="00095C55">
        <w:rPr>
          <w:rFonts w:ascii="Times New Roman" w:hAnsi="Times New Roman" w:cs="Times New Roman"/>
          <w:sz w:val="28"/>
          <w:szCs w:val="28"/>
        </w:rPr>
        <w:t xml:space="preserve"> «</w:t>
      </w:r>
      <w:r w:rsidR="00AC492E" w:rsidRPr="001D3C2B">
        <w:rPr>
          <w:rFonts w:ascii="Times New Roman" w:hAnsi="Times New Roman" w:cs="Times New Roman"/>
          <w:sz w:val="28"/>
          <w:szCs w:val="28"/>
        </w:rPr>
        <w:t>Ремонт железнодорожного полотна»</w:t>
      </w:r>
    </w:p>
    <w:p w:rsidR="00AC492E" w:rsidRPr="001D3C2B" w:rsidRDefault="00AC492E" w:rsidP="00ED19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227D7B">
        <w:rPr>
          <w:rFonts w:ascii="Times New Roman" w:hAnsi="Times New Roman" w:cs="Times New Roman"/>
          <w:sz w:val="28"/>
          <w:szCs w:val="28"/>
        </w:rPr>
        <w:t>готовлена дидактическая кукла «Ж</w:t>
      </w:r>
      <w:r w:rsidRPr="001D3C2B">
        <w:rPr>
          <w:rFonts w:ascii="Times New Roman" w:hAnsi="Times New Roman" w:cs="Times New Roman"/>
          <w:sz w:val="28"/>
          <w:szCs w:val="28"/>
        </w:rPr>
        <w:t>елезнодорожник»</w:t>
      </w:r>
    </w:p>
    <w:p w:rsidR="00756F03" w:rsidRPr="001D3C2B" w:rsidRDefault="00227D7B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AC492E" w:rsidRPr="001D3C2B">
        <w:rPr>
          <w:rFonts w:ascii="Times New Roman" w:hAnsi="Times New Roman" w:cs="Times New Roman"/>
          <w:sz w:val="28"/>
          <w:szCs w:val="28"/>
        </w:rPr>
        <w:t xml:space="preserve"> тесное взаимодействие педагога  и семьи является неотъемлемой частью воспитательной и </w:t>
      </w:r>
      <w:proofErr w:type="spellStart"/>
      <w:r w:rsidR="0083023A" w:rsidRPr="001D3C2B">
        <w:rPr>
          <w:rFonts w:ascii="Times New Roman" w:hAnsi="Times New Roman" w:cs="Times New Roman"/>
          <w:sz w:val="28"/>
          <w:szCs w:val="28"/>
        </w:rPr>
        <w:t>профо</w:t>
      </w:r>
      <w:r w:rsidR="00AC492E" w:rsidRPr="001D3C2B">
        <w:rPr>
          <w:rFonts w:ascii="Times New Roman" w:hAnsi="Times New Roman" w:cs="Times New Roman"/>
          <w:sz w:val="28"/>
          <w:szCs w:val="28"/>
        </w:rPr>
        <w:t>риентационной</w:t>
      </w:r>
      <w:proofErr w:type="spellEnd"/>
      <w:r w:rsidR="00AC492E" w:rsidRPr="001D3C2B">
        <w:rPr>
          <w:rFonts w:ascii="Times New Roman" w:hAnsi="Times New Roman" w:cs="Times New Roman"/>
          <w:sz w:val="28"/>
          <w:szCs w:val="28"/>
        </w:rPr>
        <w:t xml:space="preserve"> работы.  И одной из главных задач дошкольных железнодо</w:t>
      </w:r>
      <w:r>
        <w:rPr>
          <w:rFonts w:ascii="Times New Roman" w:hAnsi="Times New Roman" w:cs="Times New Roman"/>
          <w:sz w:val="28"/>
          <w:szCs w:val="28"/>
        </w:rPr>
        <w:t>рожных  учреждений образования я</w:t>
      </w:r>
      <w:r w:rsidR="00AC492E" w:rsidRPr="001D3C2B">
        <w:rPr>
          <w:rFonts w:ascii="Times New Roman" w:hAnsi="Times New Roman" w:cs="Times New Roman"/>
          <w:sz w:val="28"/>
          <w:szCs w:val="28"/>
        </w:rPr>
        <w:t>вляется вовлечение детей в продолжение династических традиций своих семе</w:t>
      </w:r>
      <w:proofErr w:type="gramStart"/>
      <w:r w:rsidR="00AC492E" w:rsidRPr="001D3C2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C492E" w:rsidRPr="001D3C2B">
        <w:rPr>
          <w:rFonts w:ascii="Times New Roman" w:hAnsi="Times New Roman" w:cs="Times New Roman"/>
          <w:sz w:val="28"/>
          <w:szCs w:val="28"/>
        </w:rPr>
        <w:t xml:space="preserve"> выбор профессии железнодорожника</w:t>
      </w:r>
      <w:r w:rsidR="00756F03" w:rsidRPr="001D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D7B" w:rsidRDefault="00095C55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095C5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095C55">
        <w:rPr>
          <w:rFonts w:ascii="Times New Roman" w:hAnsi="Times New Roman" w:cs="Times New Roman"/>
          <w:sz w:val="28"/>
          <w:szCs w:val="28"/>
        </w:rPr>
        <w:t xml:space="preserve"> является возросший интерес детей к железнодорожным профессиям. Дети гордятся работой своих родителей, понимают важность их труда. Многие из них выражают желание, когда вырастут, стать такими, как их родители и пойти работать на железную дорогу.</w:t>
      </w:r>
    </w:p>
    <w:p w:rsidR="00AC492E" w:rsidRPr="001D3C2B" w:rsidRDefault="00756F03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 xml:space="preserve">В будущем планирую провести игру викторину « Правила знай!»  </w:t>
      </w:r>
    </w:p>
    <w:p w:rsidR="00756F03" w:rsidRPr="001D3C2B" w:rsidRDefault="00756F03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>Сюжетно-ролевую игру « Путешествие на поезде»</w:t>
      </w:r>
    </w:p>
    <w:p w:rsidR="00756F03" w:rsidRDefault="00756F03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1D3C2B">
        <w:rPr>
          <w:rFonts w:ascii="Times New Roman" w:hAnsi="Times New Roman" w:cs="Times New Roman"/>
          <w:sz w:val="28"/>
          <w:szCs w:val="28"/>
        </w:rPr>
        <w:t xml:space="preserve">Встреча с интересными людьми « Билетный кассир» </w:t>
      </w:r>
      <w:proofErr w:type="gramStart"/>
      <w:r w:rsidRPr="001D3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3C2B">
        <w:rPr>
          <w:rFonts w:ascii="Times New Roman" w:hAnsi="Times New Roman" w:cs="Times New Roman"/>
          <w:sz w:val="28"/>
          <w:szCs w:val="28"/>
        </w:rPr>
        <w:t>совместно с родителями) « Машинист» (чествование ветеранов)</w:t>
      </w:r>
      <w:r w:rsidR="00F00E23">
        <w:rPr>
          <w:rFonts w:ascii="Times New Roman" w:hAnsi="Times New Roman" w:cs="Times New Roman"/>
          <w:sz w:val="28"/>
          <w:szCs w:val="28"/>
        </w:rPr>
        <w:t>.</w:t>
      </w: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работа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Опыт 1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Показать, что в почве есть воздух.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Образцы почвы (рыхлой); банки с водой (на каждого ребенка); большая банка с водой у воспитателя.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опыта.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Напомнить о том, что в Подземном царстве - почве -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каждый ребенок повторяет опыт самостоятельно и делает соответствующие выводы. Все вместе выясняют: у кого воздушных пузырьков оказалось в воде больше.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Опыт 2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Показать, что в результате </w:t>
      </w:r>
      <w:proofErr w:type="spellStart"/>
      <w:r w:rsidRPr="00A22428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A22428">
        <w:rPr>
          <w:rFonts w:ascii="Times New Roman" w:hAnsi="Times New Roman" w:cs="Times New Roman"/>
          <w:sz w:val="28"/>
          <w:szCs w:val="28"/>
        </w:rPr>
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Для образца почвы: первый - с участка, который редко посещают люди (рыхлая почва); второй -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- рисунок любого растения).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опыта.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Напомните детям, откуда взяты образцы почвы (лучше отобрать их вместе с детьми на участках, которые хорошо им знакомы). Предложите высказать свои гипотезы (где воздуха в почве больше - в местах, которые любят посещать люди, или там, где редко ступает нога человека), обосновать их. Выслушайте всех желающих, обобщите их высказывания, но не оценивайте, ибо в верности (или неверности) своих предположений дети должны убедиться сами в процессе проведения опыта.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Одновременно опустите образцы почв в банки с водой и наблюдайте, в какой из них больше воздушных пузырьков (в образце рыхлой почвы). Спросите детей, где подземным обитателям легче дышать? Почему воздуха "под тропинкой" меньше? </w:t>
      </w:r>
      <w:proofErr w:type="gramStart"/>
      <w:r w:rsidRPr="00A22428">
        <w:rPr>
          <w:rFonts w:ascii="Times New Roman" w:hAnsi="Times New Roman" w:cs="Times New Roman"/>
          <w:sz w:val="28"/>
          <w:szCs w:val="28"/>
        </w:rPr>
        <w:t>(Возможно, на этот вопрос детям будет непросто ответить, но пусть они хотя бы попытаются это сделать.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428">
        <w:rPr>
          <w:rFonts w:ascii="Times New Roman" w:hAnsi="Times New Roman" w:cs="Times New Roman"/>
          <w:sz w:val="28"/>
          <w:szCs w:val="28"/>
        </w:rPr>
        <w:t>Важно, чтобы они учились делать выводы на основе проведенных опытов.)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Когда мы ходим по земле, то "давим" на ее частички, они как бы сжимаются, воздуха между ними остается все меньше и меньше.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Опыт 3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Показать, что при сжимании комочка земли из него как бы "уходит" воздух. (Проводится как </w:t>
      </w:r>
      <w:proofErr w:type="gramStart"/>
      <w:r w:rsidRPr="00A22428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к предыдущему.)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Образцы почвы - комочки рыхлой, влажной земли (на каждого ребенка).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опыта. </w:t>
      </w:r>
      <w:r w:rsidRPr="00A22428">
        <w:rPr>
          <w:rFonts w:ascii="Times New Roman" w:hAnsi="Times New Roman" w:cs="Times New Roman"/>
          <w:sz w:val="28"/>
          <w:szCs w:val="28"/>
        </w:rPr>
        <w:t xml:space="preserve">Раздайте детям комочки земли. Пусть они рассмотрят их и запомнят, как они выглядят. Обратите их внимание на то, что внутри комочков есть "пустые места" - там и "прячется" </w:t>
      </w:r>
      <w:r w:rsidRPr="00A22428">
        <w:rPr>
          <w:rFonts w:ascii="Times New Roman" w:hAnsi="Times New Roman" w:cs="Times New Roman"/>
          <w:sz w:val="28"/>
          <w:szCs w:val="28"/>
        </w:rPr>
        <w:lastRenderedPageBreak/>
        <w:t xml:space="preserve">воздух. Затем предложите сжать комочек земли в руке. Что с ним произошло? Каким он стал? Он увеличился или уменьшился? Почему уменьшился? Комочек стал меньше, потому что "пустых мест" между частичками земли стало меньше, они "прижались" друг к другу, а воздух "ушел": для него не осталось места. Точно так же под тяжестью нашего тела сжимается земля на тропинках, дорогах, а воздух "уходит".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После проведения опыта задайте вопросы.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В лесах, парках, скверах много тропинок. Где можно обнаружить больше живых существ - в земле под тропинками или на участках, которые люди не посещают? Почему?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Что произойдет с подземными жителями, если люди в лесу будут ходить не по тропинкам, а всюду, где им захочется?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На газонах можно увидеть таблички, призывающие не ходить по ним, но люди часто не внимают этим призывам. Что происходит с подземными жителями, обитающими в этих местах?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Выслушайте предположения детей (они должны основываться на осмыслении результатов проведенных опытов) и обобщите их: чем больше мест в лесу, в парке будут вытаптывать люди, тем меньше подземных жителей там останется. На некоторых участках они вообще могут исчезнуть, что и происходит сейчас во многих местах отдыха.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Задача педагога - подвести детей к выводу о необходимости экологически грамотного поведения в лесу, парке: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желательно ходить по дорожкам, стараться не топтать все вокруг; тем самым можно сберечь "дома" и даже жизнь многих подземных обитателей. Хорошо, если дети сами придумают правила и отображающие их знаки-символы.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Опыт 4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Показать, как происходит загрязнение почвы; обсудить возможные последствия этого.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Две стеклянные банки с почвенными образцами и две прозрачные емкости с водой; в одной - чистая вода, в другой - грязная (раствор стирального порошка или мыла, чтобы хорошо была видна пена).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опыта. </w:t>
      </w:r>
      <w:r w:rsidRPr="00A22428">
        <w:rPr>
          <w:rFonts w:ascii="Times New Roman" w:hAnsi="Times New Roman" w:cs="Times New Roman"/>
          <w:sz w:val="28"/>
          <w:szCs w:val="28"/>
        </w:rPr>
        <w:t xml:space="preserve">Предложите детям рассмотреть воду в обеих емкостях. Чем они отличаются? Скажите, что в одной чистая дождевая вода; в другой грязная вода, которая осталась после </w:t>
      </w:r>
      <w:r w:rsidRPr="00A22428">
        <w:rPr>
          <w:rFonts w:ascii="Times New Roman" w:hAnsi="Times New Roman" w:cs="Times New Roman"/>
          <w:sz w:val="28"/>
          <w:szCs w:val="28"/>
        </w:rPr>
        <w:lastRenderedPageBreak/>
        <w:t xml:space="preserve">стирки. Такую воду в домашних условиях мы выливаем в раковину, а за городом просто выплескиваем на землю. Предложите детям высказать свои гипотезы: что будет с землей, если ее полить чистой водой? А если грязной? Полейте почву в одной банке чистой водой, в другой - грязной. Что изменилось? В первой банке почва стала влажной, но осталась чистой: она сможет напоить дерево, травинку. А во второй банке? Почва стала не только влажной, но и грязной: появились мыльные пузыри, потеки. Поставьте банки рядом и предложите сравнить образцы почв после полива. Задайте детям следующие вопросы.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Если бы они были на месте дождевого червяка или крота, какую бы почву выбрали для своего дома?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Что бы они почувствовали, если бы им пришлось жить в грязной земле?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Что бы они подумали о людях, которые загрязнили почву? О чем попросили бы их, если бы умели говорить?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Видел ли кто-нибудь, как грязная вода попадает в почву?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proofErr w:type="gramStart"/>
      <w:r w:rsidRPr="00A22428">
        <w:rPr>
          <w:rFonts w:ascii="Times New Roman" w:hAnsi="Times New Roman" w:cs="Times New Roman"/>
          <w:sz w:val="28"/>
          <w:szCs w:val="28"/>
        </w:rPr>
        <w:t>Сделайте вывод: в жизни, как и в сказках, есть "живая вода" (она попадает в землю вместе с дождем, талым снегом; она поит растения, животных), но есть и "мертвая" вода - грязная (когда она попадает в почву, подземным жителям приходится худо: они могут заболеть и даже погибнуть).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Откуда берется "мертвая" вода? Она стекает по заводским трубам, попадает в землю после мойки автомобилей (покажите соответствующие иллюстрации или на прогулке отыщите такие места в ближайшем окружении, естественно, не забывая о правилах безопасности). Во многих местах на нашей планете земля-почва загрязняется, "болеет" и уже не может кормить-поить растения чистой водой, и животные не могут жить в такой почве. Что из этого следует? Нам необходимо бережно относиться к Подземному царству, стараться сделать так, чтобы в нем всегда было чисто. В заключение обсудите, что могут для этого сделать дети (каждый из них), их родители, воспитатели. Расскажите о том, что в некоторых странах научились "лечить" почву - очищать ее от грязи.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b/>
          <w:bCs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Работа на приусадебном участке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Во время работы на огороде обратите внимание детей на то, что семена растений сажают в почву, потому что именно она будет давать им воду и пищу.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Задайте детям вопросы.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Какая на грядках земля: песчаная, глинистая?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Есть ли в ней комочки? Какого они размера? На что похожи?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Чем пахнет земля? Всегда ли она пахнет одинаково?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Когда она бывает влажной, а когда - сухой?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Много ли воздуха в этой почве?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b/>
          <w:bCs/>
          <w:sz w:val="28"/>
          <w:szCs w:val="28"/>
        </w:rPr>
        <w:t xml:space="preserve"> Для чего ее надо периодически рыхлить?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Используйте любую возможность обратить внимание детей на обитателей Подземного царства. Не забывайте о бережном к ним отношении: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если решили кого-нибудь рассмотреть (жучка, червяка), обязательно затем верните на прежнее место. </w:t>
      </w:r>
    </w:p>
    <w:p w:rsidR="00A22428" w:rsidRPr="00A22428" w:rsidRDefault="00A22428" w:rsidP="00A22428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  <w:r w:rsidRPr="00A22428">
        <w:rPr>
          <w:rFonts w:ascii="Times New Roman" w:hAnsi="Times New Roman" w:cs="Times New Roman"/>
          <w:sz w:val="28"/>
          <w:szCs w:val="28"/>
        </w:rPr>
        <w:t xml:space="preserve">Очень часто у педагогов возникает вопрос: как относиться к кроту? Его по традиции считают "вредителем". Помните? "Роет землю старый крот, разоряет огород". Подобные вопросы задают и дети. Но, во-первых, крот - насекомоядное животное, в огороде он поедает личинок жуков, которых мы считаем "вредными"; во-вторых (и это главное!), с позиций экологии в природе нет вредных и полезных. Каждый живой организм выполняет свою роль, в том числе и крот. </w:t>
      </w:r>
      <w:proofErr w:type="gramStart"/>
      <w:r w:rsidRPr="00A22428">
        <w:rPr>
          <w:rFonts w:ascii="Times New Roman" w:hAnsi="Times New Roman" w:cs="Times New Roman"/>
          <w:sz w:val="28"/>
          <w:szCs w:val="28"/>
        </w:rPr>
        <w:t>(Если же вы все-таки считаете, что кроту не место на вашем участке, постарайтесь его поймать и выпустить где-нибудь на опушке леса или парка.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428">
        <w:rPr>
          <w:rFonts w:ascii="Times New Roman" w:hAnsi="Times New Roman" w:cs="Times New Roman"/>
          <w:sz w:val="28"/>
          <w:szCs w:val="28"/>
        </w:rPr>
        <w:t>Причем сделать это желательно вместе с детьми.)</w:t>
      </w:r>
      <w:proofErr w:type="gramEnd"/>
      <w:r w:rsidRPr="00A22428">
        <w:rPr>
          <w:rFonts w:ascii="Times New Roman" w:hAnsi="Times New Roman" w:cs="Times New Roman"/>
          <w:sz w:val="28"/>
          <w:szCs w:val="28"/>
        </w:rPr>
        <w:t xml:space="preserve"> Если вы всерьез занимаетесь экологическим воспитанием, то используйте кротовины в качестве объектов экологической тропы.</w:t>
      </w: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CE0C0D" w:rsidRDefault="00CE0C0D" w:rsidP="00AC492E">
      <w:pPr>
        <w:pStyle w:val="a4"/>
        <w:ind w:left="1125"/>
        <w:rPr>
          <w:rFonts w:ascii="Times New Roman" w:hAnsi="Times New Roman" w:cs="Times New Roman"/>
          <w:sz w:val="28"/>
          <w:szCs w:val="28"/>
        </w:rPr>
      </w:pPr>
    </w:p>
    <w:p w:rsidR="00F00E23" w:rsidRDefault="00F00E23" w:rsidP="00F00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C0D" w:rsidRPr="00F00E23" w:rsidRDefault="00F00E23" w:rsidP="00F0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0C0D" w:rsidRPr="00F00E23">
        <w:rPr>
          <w:rFonts w:ascii="Times New Roman" w:hAnsi="Times New Roman" w:cs="Times New Roman"/>
        </w:rPr>
        <w:t xml:space="preserve">  Детский сад № 209 ОАО «РЖД»</w:t>
      </w:r>
    </w:p>
    <w:p w:rsidR="00CE0C0D" w:rsidRDefault="00CE0C0D" w:rsidP="00CE0C0D">
      <w:pPr>
        <w:pStyle w:val="a4"/>
        <w:ind w:left="1125"/>
        <w:jc w:val="both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both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both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CE0C0D" w:rsidRDefault="00CE0C0D" w:rsidP="00CE0C0D">
      <w:pPr>
        <w:pStyle w:val="a4"/>
        <w:ind w:left="1125"/>
        <w:jc w:val="center"/>
        <w:rPr>
          <w:rFonts w:ascii="Times New Roman" w:hAnsi="Times New Roman" w:cs="Times New Roman"/>
        </w:rPr>
      </w:pPr>
    </w:p>
    <w:p w:rsidR="00F3606A" w:rsidRPr="00F00E23" w:rsidRDefault="00F3606A" w:rsidP="00CE0C0D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3606A" w:rsidRPr="00F3606A" w:rsidTr="00F3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Занятие - Солнце, Земля и другие планеты </w:t>
            </w:r>
          </w:p>
        </w:tc>
      </w:tr>
      <w:tr w:rsidR="00F3606A" w:rsidRPr="00F3606A" w:rsidTr="00F3606A">
        <w:trPr>
          <w:tblCellSpacing w:w="15" w:type="dxa"/>
        </w:trPr>
        <w:tc>
          <w:tcPr>
            <w:tcW w:w="0" w:type="auto"/>
            <w:hideMark/>
          </w:tcPr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B1194" wp14:editId="6B2E32F5">
                  <wp:extent cx="1143000" cy="1143000"/>
                  <wp:effectExtent l="0" t="0" r="0" b="0"/>
                  <wp:docPr id="1" name="Рисунок 1" descr="Солнечная сист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нечная сист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Конспект занятий для </w:t>
            </w:r>
            <w:r w:rsidR="00A80154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Start"/>
            <w:r w:rsidR="00A801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содержание.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Дать де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тям первоначальные представления о строении Солнечной системы, о том, что Земля - уникальная планета, наш общий дом, который надо любить и беречь.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Материал.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мы, глобус, теллурий, три пластилиновых человечка.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Ширма «Круговорот воды в природе», книга «Земля» из серии «Окно в твой мир», географический атлас «Мир человека», кассета с записью песни «Об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лака» (муз.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, сл. С. Козлова). </w:t>
            </w:r>
            <w:proofErr w:type="gramEnd"/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Я вам загадаю загадку.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Круглое и яркое,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Дарит всем тепло,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Встало утром рано,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По небу пошло.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Закатилось вечером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а леском.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Угадайте, дети,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Говорю о ком?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Это Солнце.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Что вы знаете о Солнце? Вер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но, оно дает нам тепло и свет. В какое время суток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можем увидеть Солнце? Правильно, днем, утром. В какое время года Солнце дольше всего бывает на не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бе? Молодцы! Весной, летом. А можно ли ночью увидеть Солнце? Нет. А что мы с вами можем увидеть на чистом вечернем небе в хорошую погоду?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(Звезды, луну)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Так что такое Солнце? Большая звезда, огромный раскаленный шар, который имеет очень высокую температуру и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сылает во все стороны большое количе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тепла и света. Мы живем на Земле, на одной из планет Солнечной системы. Солнце постоянно вращается вокруг се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бя. Вокруг Солнца вращаются планеты. Они тоже огромные, но значительно меньше Солнца. Их всего девять, а еще в Солнечной системе есть астероиды (ма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лые планеты), кометы, метеориты.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Каждая планета вращается вокруг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по своей орбите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 на модели).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Ближе всех к Солнцу располо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жен Меркурий, затем идут (по мере уда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Солнца) Венера, Земля, Марс, Юпитер, Сатурн, Уран, Нептун и Плутон.</w:t>
            </w:r>
            <w:proofErr w:type="gramEnd"/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Солнце оказывает большое влияние на планеты. Та, что ближе к Солнцу, получает больше тепла. На планетах, отдаленных от Солнца, тепла меньше - там холоднее. Посмотрите еще раз на модель Солнеч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системы и скажите: все ли планеты одинаковые по размеру? Правильно, пла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по размеру разные, но все они -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вторим! - значительно меньше Солнца. У каждой планеты, за исключением Мерку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 и Венеры, есть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спутники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. Какой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спутник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у Земли? Правильно, Луна является естественным спутником Земли. А сейчас давайте поиграем. Игра называется «Най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ди свое место в Солнечной системе».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полу нарисована схема </w:t>
            </w:r>
            <w:r w:rsidRPr="00F360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Солнечной системы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Каждой орбите присвоен свой номер. Дети берут модели планет, у каждой такой же номер, как у орбиты. Дети-планеты находят свои орбиты и начинают вращаться вокруг </w:t>
            </w:r>
            <w:r w:rsidRPr="00F360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Солнца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Покажите, пожалуйста, третью от Солнца планету. Как она назы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вается? Верно,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. Это единственная планета в Солнечной системе, на кото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есть жизнь. Земля - уникальная пла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нета, на ней есть воздух, вода, достаточ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но тепла и света. Земля - наш с вами дом, который надо любить и беречь. Послу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шайте мой рассказ. Давным-давно жил-был большой огненный шар. Он носился в пространстве по кругу и все время вер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телся. Со временем он остыл. Так появи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 наша планета. Она состоит из суши и воды, окружена воздухом. С высоты Земля кажется голубой, поэтому ее и на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зывают голубым шаром. Жизнь на Земле зависит от воды и воздуха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 ширму «Круговорот воды в природе»).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Под воздействием солнечных лучей вода нагревается, превращается в пар, подни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мается вверх, а затем в виде осадков опять возвращается на Землю. Благодаря этому поддерживается жизнь в нашем общем доме. На Земле достаточно воды, воздуха, тепла. Как думаете: может чело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век жить на Луне?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Нет, не мо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жет. На Луне нет воздуха, воды и тепла.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Сегодня мы рассмотрели строение Солнечной системы. Подумайте и ска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жит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. Земля движется или стоит на мес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те? Правильно, Земля за год совершает полный оборот вокруг Солнца.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Это движение приводит к смене вре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мен года. Какие времена года вы знаете?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Какое время года сейчас?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Сейчас зима.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Кто знает, как происходит смена дня и ночи? Вот посмотрите, пе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вами теллурий, глобус и лампа - мо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Солнца. Скажите, где сейчас на гло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бусе день, а где ночь? Правильно, на ос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вещенной части глобуса - день, а другая часть находится в тени, там ночь. В ка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стране мы живем? Покажите ее на глобусе. Как называется наш родной го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род? Покажите его на глобусе.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У меня в руках игрушечный мальчик Его зовут Ваня. Ваню мы поставим на мо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 в наш с вами город, в Москву. Какое время суток сейчас в Москве? Что делает Ваня? А теперь?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(Поворачивает Землю в тень от Солнца)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Что Ваня делает сей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час?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(Спит)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А теперь?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(Поворачивает глобус другой стороной.)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В Северной Америке располагается другое государ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 — Соединенные Штаты Америки. Сюда мы тоже поставим игрушечного мальчика и назовем его Джон. Я начинаю вращать глобус, а вы мне скажите: где ночь, а где день? Что будет делать Джон, а что Ваня? Что делает Джон?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(Он играет, 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него утро)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А что делает Ваня?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(Он спит, у него ночь, а теперь Джон спит, Ваня играет)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Значит, за сутки Земля соверша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ет полный оборот вокруг себя. Это дви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приводит к смене дня и ночи. Вращаясь, планета подставляет солнеч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лучам то одну, то другую свою сто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рону. На освещенной половине земного шара день, а на неосвещенной - ночь.</w:t>
            </w:r>
          </w:p>
          <w:p w:rsidR="00636C41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А сейчас вы все превращаетесь в об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лака и отправляетесь путешествовать по голубому небу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(звучит песня «Облака», дети выполняют движения под музы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ку).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В заключение нашего путешествия по Солнечной системе я предлагаю вам нарисовать рисунки на тему «Моя голу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бая планета Земля».</w:t>
            </w:r>
          </w:p>
        </w:tc>
      </w:tr>
      <w:tr w:rsidR="00F3606A" w:rsidRPr="00F3606A" w:rsidTr="00F3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- Неживая природа. Камни </w:t>
            </w:r>
          </w:p>
        </w:tc>
      </w:tr>
      <w:tr w:rsidR="00F3606A" w:rsidRPr="00F3606A" w:rsidTr="00F3606A">
        <w:trPr>
          <w:tblCellSpacing w:w="15" w:type="dxa"/>
        </w:trPr>
        <w:tc>
          <w:tcPr>
            <w:tcW w:w="0" w:type="auto"/>
            <w:hideMark/>
          </w:tcPr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8" name="Рисунок 8" descr="Кам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м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Конспект занятий для </w:t>
            </w:r>
            <w:proofErr w:type="gramStart"/>
            <w:r w:rsidR="00A80154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="00A8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Программное содержание.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камням, умение обследо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называть свойства (крепкий, твердый, неровный или гладкий, тяже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лый, блестящий, красивый и др.). Дать представление о том, что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камни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бывают речными и морскими (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речные камни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имеют разную форму, иногда острые углы;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ские камни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округлой формы, глад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кие), что многие камни очень твердые и прочные, поэтому их широко использу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в строительстве зданий, мостов, дорог и др. Познакомить с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ценными камнями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, которые используются для украшений построек и изготовления памятников, су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вениров (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гранит, мрамор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), показать изде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лия из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драгоценных камней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Камни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Наборы речных и мор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камней, мрамор, гранит (на подно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сах), сосуды с водой. Лупы, салфетки (на каждого ребенка). Учебные наборы «Из чего состоит гранит» (кварц, слюда,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левой шпат) и «Из чего состоит мра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мор» (известняк). Кусочек дерева, гвоз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ди, молоток. Слайды: памятник А.С. Пуш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кину, могила Неизвестного солдата, станция метро «Кропоткинская», набе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режная реки Москвы, Красная площадь. Письмо в конверте от Хозяйки Медной горы. Коробка зеленого цвета, розовая лента, записка с загадкой о камнях.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Мне передали письмо. Как проверить, действительно ли оно пред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назначено нам? Верно, по адресу. Кто зна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ет адрес нашего детского сада? Кто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мнит номер нашего детского сада?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веты.)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Значит, письмо предназначено нам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(вскрывает конверт, достает пись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мо, читает его).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«Здравствуйте дорогие дети! Я отправляю вам посылку. Она прямоугольной формы, зеленого цвета, пе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ревязана розовой лентой. Надеюсь, что посылка уже у вас в группе. Надо ее найти. До встречи в моем царстве! Хозяйка Мед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горы». Посылку действительно надо найти. Вы запомнили, какая она?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Она зеленая, прямоугольной формы, перевязана розовой лентой.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Педагог. Тогда пошли искать ее.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 ищут посылку, находят зеленую ко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робку, перевязанную розовой лентой.)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Вот она! Смотрите, здесь записка. Да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вайте ее прочтем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(читает).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«Открыть меня вы сможете только тогда, когда отгадаете загадку.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В сережках у мамы огнем он горит.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В пыли на дороге ненужным лежит.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Меняет он форму, меняет он цвет,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А в стройке годится на тысячу лет.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Он может быть мелкий —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в ладошке лежать.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, большой -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одному не поднять.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Кто, дети, загадку мою отгадал?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Кто этот предмет по приметам узнал?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(В. </w:t>
            </w:r>
            <w:proofErr w:type="spellStart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Мирясова</w:t>
            </w:r>
            <w:proofErr w:type="spellEnd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Это камень. Это разные камни.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Давайте проверим, пра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ли мы отгадали загадку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(откры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вает посылку).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Смотрите, в посылке камни. Значит, мы с вами правильно от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гадали загадку. Давайте теперь о камнях и побеседуем.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садятся за столы. На них под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носы (по одному на двоих детей) с кам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нями,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деревянный брусочек, сосуд с во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дой, салфетки.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Сейчас я включу музыку. Вы закроете глаза, будете внимательно ее слушать и представите картинку, кото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рую вам подскажет музыка.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Деты</w:t>
            </w:r>
            <w:proofErr w:type="gramEnd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слу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шают)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Что ты услышал? А ты? Какие картинки пронеслись перед вашими глазами?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Давайте еще раз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слушаем музыку. Слышите, как шумит море, как волны, набегая на берег, пере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катывают камни с места на место, как они стучат друг о друга? Кто из вас был на море? Что вы там видели?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На берегу моря много камуш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море красивое...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Найдите на подносе мор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камни и положите их перед собой на салфетку. Посмотрите на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камни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и скажите: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они? Какой формы, цве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та, какая у них поверхность, какие края?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Камни гладкие, разной формы - овальные и круглые, твердые, холод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красивые, разного цвета.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3171825"/>
                  <wp:effectExtent l="0" t="0" r="0" b="9525"/>
                  <wp:docPr id="7" name="Рисунок 7" descr="Морские кам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рские кам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Морские камни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Педагог. Почему они такие?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ты?)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Да, такими гладкими их сделали морские волны. В морской воде камни бьются друг о друга, вода обтачивает их края, и они становятся гладкими-глад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кими - без единого уголка. А теперь найдите речные камушки и положите их рядом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морскими. Потрогайте их. Что можете сказать про речные камни? Какие они?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Шершавые, неровные, разной формы, с острыми углами.</w:t>
            </w:r>
            <w:proofErr w:type="gramEnd"/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2276475"/>
                  <wp:effectExtent l="0" t="0" r="0" b="9525"/>
                  <wp:docPr id="6" name="Рисунок 6" descr="Речные кам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чные кам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Речные камни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Педагог. Так чем же морские камни отличаются от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Возь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мите камень в руку и сожмите крепко-крепко. Изменил он форму? Верно, нет. Почему?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(Он твердый?)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Как вы думаете, он тверже дерева? Давайте проверим. Я возьму молоток, гвоздь и брусочек из де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рева. И попробую вбить гвоздь в дерево. Что получилось?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(Гвоздь вошел в дерево.)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А сейчас я попробую вбить гвоздь в ка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мень.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(Забивает - не получается, пред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лагает двум—трем детям попробовать сделать то же.)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Давайте я еще раз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пробую. Что получается?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(Гвоздь гнется, но не вбивается?)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Ну что, смогли мы за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 гвоздь в камень? Что случилось с гвоздем? А как вел себя камень?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ты.)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Какой можно сделать вывод?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Камень тверже дерева.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А как камень и дерево будут себя вести в воде? Перед вами сосуд с во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дой, попробуйте опустить дерево в воду. Что с ним произойдет?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(Дерево плавает?)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Давайте осторожно опустим камень в во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ду. Что произошло с ним?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(Камень то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нет?)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(Он тяжелее воды?)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А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чему плавает дерево?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(Оно легче воды.)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камень, который лежит в воде. Достаньте его. Какой он?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(Мокрый?)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 камнем, который лежит на салфетке. Чем они отличаются? </w:t>
            </w:r>
            <w:proofErr w:type="gramStart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(Цветом.</w:t>
            </w:r>
            <w:proofErr w:type="gramEnd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Мокрый камень темнее?)</w:t>
            </w:r>
            <w:proofErr w:type="gramEnd"/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увидеть камни? Верно, в реке, в море, на дороге. А есть ли камни в нашей группе?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аквариуме?)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нужен ли камень человеку? Использует ли человек для своих нужд камень? Как?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(Ответы-предположения.)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Я хочу позна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комить вас с одним интересным камнем. Называется он гранит. Внимательно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смотрите на него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Найдите такой же на своем подносе и возьмите в руки. Потрогайте и скажите: какой он?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Шершавый, неровный, разно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цветный.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90950" cy="2628900"/>
                  <wp:effectExtent l="0" t="0" r="0" b="0"/>
                  <wp:docPr id="5" name="Рисунок 5" descr="Гран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ран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Гранит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Возьмите лупы и рассмотри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те гранит. Гранит — это горная порода. Если внимательно его рассмотреть, мож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но увидеть, что камень словно состоит из зерен. Они разные по цвету и разного ви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да. В состав гранита входят три разных камня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 их):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сверкающий кварц, темная слюда и цветной полевой шпат. Из гранита строят набережные, из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готовляют постаменты для памятников. Но есть у гранита и соперник - это мра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мор. Мрамор - тоже горная порода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казывает).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Найдите у себя мрамор и возьмите в руки. Что вы можете сказать об этом камне? Какой он?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Дети. Гладкий, блестящий, красивый.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Педагог. Мрамор, как и гранит, неод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нороден: он состоит из кальцита, изве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стняка и примесей, которые придают ему разную окраску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 состав мрамора).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мрамор через лупу. Что вы видите?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Мрамор - главный отделочный матери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ал. Самым ценным является белый мра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мор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(показывает его).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Настоящее цар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мрамора можно увидеть в метро. А сейчас давайте рассмотрим слайды.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3848100"/>
                  <wp:effectExtent l="0" t="0" r="0" b="0"/>
                  <wp:docPr id="4" name="Рисунок 4" descr="Мра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ра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Мрамор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-й слайд - памятник АС. Пушкину.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Кому установлен этот памятник? Пра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вильно, А.С. Пушкину. Он находится в центре Москвы.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из бронзы.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смотрите, какой памятник красивый. А постамент для него выполнен из гранита.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2-й слайд - могила Неизвестного сол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дата в Александровском саду.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Кому по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священ этот памятник? Да, солдатам, ко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погибли, защищая нашу Родину. И этот памятник украшен мрамором.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3-й слайд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набережная реки Москвы.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Эта набережная реки Москвы. Она гра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нитная. И не боится ни сырости, ни хо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лода: гранит - очень прочный камень.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4-й слайд - Красная площадь.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Что вы видите на этом слайде? Правильно, это главная площадь нашей страны. И в ее убранстве тоже использованы камни.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Педагог. Вот сколько </w:t>
            </w: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 мы узнали про камни! Одни помогают нам в строительстве зданий, мостов, другие используются при изготовлении памятников, для украшения станций метро... А еще есть драгоценные камни.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2133600"/>
                  <wp:effectExtent l="0" t="0" r="0" b="0"/>
                  <wp:docPr id="3" name="Рисунок 3" descr="Драгоценные кам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рагоценные кам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Драгоценные камни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это за камни и где их используют?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(Ответы?)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На Руси из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давна из них изготавливали украшения. Давайте посмотрим выставку женских украшений. 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подходят к столу, на котором разложены женские украше</w:t>
            </w:r>
            <w:r w:rsidRPr="00F3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ния?) 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Что вам понравилось? Какие укра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есть у вас дома? Дома вместе с ро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дителями рассмотрите их и определите камни, из которых они изготовлены.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543175"/>
                  <wp:effectExtent l="0" t="0" r="0" b="9525"/>
                  <wp:docPr id="2" name="Рисунок 2" descr="Украшения из драгоценных камн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крашения из драгоценных камн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Украшения из драгоценных камней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06A">
              <w:rPr>
                <w:rFonts w:ascii="Times New Roman" w:hAnsi="Times New Roman" w:cs="Times New Roman"/>
                <w:sz w:val="24"/>
                <w:szCs w:val="24"/>
              </w:rPr>
              <w:t>Т. ЗЕНИНА, А.ТУРКИНА,</w:t>
            </w:r>
            <w:r w:rsidRPr="00F3606A">
              <w:rPr>
                <w:rFonts w:ascii="Times New Roman" w:hAnsi="Times New Roman" w:cs="Times New Roman"/>
                <w:sz w:val="24"/>
                <w:szCs w:val="24"/>
              </w:rPr>
              <w:br/>
              <w:t>детский сад № 403, Москва</w:t>
            </w:r>
          </w:p>
          <w:p w:rsidR="00F3606A" w:rsidRPr="00F3606A" w:rsidRDefault="00F3606A" w:rsidP="00F3606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06A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понятия: </w:t>
            </w:r>
            <w:r w:rsidRPr="00F3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занятие, неживая природа, камни, речные камни, морские камни, ценные камни, гранит, мрамор, горная порода, отделочный материал, драгоценные камни, украшения</w:t>
            </w:r>
            <w:proofErr w:type="gramEnd"/>
          </w:p>
          <w:p w:rsidR="00F3606A" w:rsidRPr="00F3606A" w:rsidRDefault="00F3606A" w:rsidP="00F3606A">
            <w:pPr>
              <w:numPr>
                <w:ilvl w:val="0"/>
                <w:numId w:val="7"/>
              </w:num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0D" w:rsidRPr="00F00E23" w:rsidRDefault="00CE0C0D" w:rsidP="00CE0C0D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C0D" w:rsidRPr="00F00E2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5B" w:rsidRDefault="004F4E5B" w:rsidP="00CE0C0D">
      <w:pPr>
        <w:spacing w:after="0" w:line="240" w:lineRule="auto"/>
      </w:pPr>
      <w:r>
        <w:separator/>
      </w:r>
    </w:p>
  </w:endnote>
  <w:endnote w:type="continuationSeparator" w:id="0">
    <w:p w:rsidR="004F4E5B" w:rsidRDefault="004F4E5B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54" w:rsidRDefault="00A80154" w:rsidP="00A8015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5B" w:rsidRDefault="004F4E5B" w:rsidP="00CE0C0D">
      <w:pPr>
        <w:spacing w:after="0" w:line="240" w:lineRule="auto"/>
      </w:pPr>
      <w:r>
        <w:separator/>
      </w:r>
    </w:p>
  </w:footnote>
  <w:footnote w:type="continuationSeparator" w:id="0">
    <w:p w:rsidR="004F4E5B" w:rsidRDefault="004F4E5B" w:rsidP="00CE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75"/>
    <w:multiLevelType w:val="multilevel"/>
    <w:tmpl w:val="A32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82E2F"/>
    <w:multiLevelType w:val="hybridMultilevel"/>
    <w:tmpl w:val="9D149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BF1505"/>
    <w:multiLevelType w:val="multilevel"/>
    <w:tmpl w:val="160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2F3F69"/>
    <w:multiLevelType w:val="hybridMultilevel"/>
    <w:tmpl w:val="32C644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E6D3C05"/>
    <w:multiLevelType w:val="hybridMultilevel"/>
    <w:tmpl w:val="01EC0C2E"/>
    <w:lvl w:ilvl="0" w:tplc="D060694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64851507"/>
    <w:multiLevelType w:val="hybridMultilevel"/>
    <w:tmpl w:val="1176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4415"/>
    <w:multiLevelType w:val="multilevel"/>
    <w:tmpl w:val="2A4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8"/>
    <w:rsid w:val="00095C55"/>
    <w:rsid w:val="000A55D7"/>
    <w:rsid w:val="00184162"/>
    <w:rsid w:val="001A45C7"/>
    <w:rsid w:val="001D3C2B"/>
    <w:rsid w:val="00227D7B"/>
    <w:rsid w:val="002C3AD2"/>
    <w:rsid w:val="002E0881"/>
    <w:rsid w:val="00351ACD"/>
    <w:rsid w:val="00364636"/>
    <w:rsid w:val="00491B52"/>
    <w:rsid w:val="004F4E5B"/>
    <w:rsid w:val="0050214A"/>
    <w:rsid w:val="00553AF6"/>
    <w:rsid w:val="005A5B61"/>
    <w:rsid w:val="005E2B88"/>
    <w:rsid w:val="00636C41"/>
    <w:rsid w:val="00695883"/>
    <w:rsid w:val="00756F03"/>
    <w:rsid w:val="007D1E56"/>
    <w:rsid w:val="0083023A"/>
    <w:rsid w:val="0093675F"/>
    <w:rsid w:val="00942046"/>
    <w:rsid w:val="009C3AB9"/>
    <w:rsid w:val="00A22428"/>
    <w:rsid w:val="00A80154"/>
    <w:rsid w:val="00AC492E"/>
    <w:rsid w:val="00C35F7E"/>
    <w:rsid w:val="00CE0C0D"/>
    <w:rsid w:val="00D557E3"/>
    <w:rsid w:val="00D65F0A"/>
    <w:rsid w:val="00E42938"/>
    <w:rsid w:val="00E81D01"/>
    <w:rsid w:val="00E95134"/>
    <w:rsid w:val="00ED1973"/>
    <w:rsid w:val="00EF34C6"/>
    <w:rsid w:val="00F00E23"/>
    <w:rsid w:val="00F3606A"/>
    <w:rsid w:val="00F53F84"/>
    <w:rsid w:val="00F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6"/>
  </w:style>
  <w:style w:type="paragraph" w:styleId="1">
    <w:name w:val="heading 1"/>
    <w:basedOn w:val="a"/>
    <w:next w:val="a"/>
    <w:link w:val="10"/>
    <w:uiPriority w:val="9"/>
    <w:qFormat/>
    <w:rsid w:val="0055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53A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A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C0D"/>
  </w:style>
  <w:style w:type="paragraph" w:styleId="a7">
    <w:name w:val="footer"/>
    <w:basedOn w:val="a"/>
    <w:link w:val="a8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C0D"/>
  </w:style>
  <w:style w:type="paragraph" w:styleId="a9">
    <w:name w:val="Normal (Web)"/>
    <w:basedOn w:val="a"/>
    <w:uiPriority w:val="99"/>
    <w:semiHidden/>
    <w:unhideWhenUsed/>
    <w:rsid w:val="007D1E5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06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36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6"/>
  </w:style>
  <w:style w:type="paragraph" w:styleId="1">
    <w:name w:val="heading 1"/>
    <w:basedOn w:val="a"/>
    <w:next w:val="a"/>
    <w:link w:val="10"/>
    <w:uiPriority w:val="9"/>
    <w:qFormat/>
    <w:rsid w:val="0055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53A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A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C0D"/>
  </w:style>
  <w:style w:type="paragraph" w:styleId="a7">
    <w:name w:val="footer"/>
    <w:basedOn w:val="a"/>
    <w:link w:val="a8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C0D"/>
  </w:style>
  <w:style w:type="paragraph" w:styleId="a9">
    <w:name w:val="Normal (Web)"/>
    <w:basedOn w:val="a"/>
    <w:uiPriority w:val="99"/>
    <w:semiHidden/>
    <w:unhideWhenUsed/>
    <w:rsid w:val="007D1E5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06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36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136E98"/>
                            <w:left w:val="none" w:sz="0" w:space="0" w:color="auto"/>
                            <w:bottom w:val="single" w:sz="6" w:space="0" w:color="A6CF74"/>
                            <w:right w:val="none" w:sz="0" w:space="0" w:color="auto"/>
                          </w:divBdr>
                          <w:divsChild>
                            <w:div w:id="207299306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136E98"/>
                            <w:left w:val="none" w:sz="0" w:space="0" w:color="auto"/>
                            <w:bottom w:val="single" w:sz="6" w:space="0" w:color="A6CF74"/>
                            <w:right w:val="none" w:sz="0" w:space="0" w:color="auto"/>
                          </w:divBdr>
                          <w:divsChild>
                            <w:div w:id="111524701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cp:lastPrinted>2012-03-15T11:54:00Z</cp:lastPrinted>
  <dcterms:created xsi:type="dcterms:W3CDTF">2012-03-15T09:56:00Z</dcterms:created>
  <dcterms:modified xsi:type="dcterms:W3CDTF">2012-04-01T01:39:00Z</dcterms:modified>
</cp:coreProperties>
</file>