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0" w:rsidRPr="001B5226" w:rsidRDefault="00291FC0" w:rsidP="001B5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5226">
        <w:rPr>
          <w:rFonts w:ascii="Times New Roman" w:eastAsia="Times New Roman" w:hAnsi="Times New Roman" w:cs="Times New Roman"/>
          <w:b/>
          <w:i/>
          <w:sz w:val="32"/>
          <w:szCs w:val="32"/>
        </w:rPr>
        <w:t>Возрастные особенности 3-4 лет.</w:t>
      </w:r>
    </w:p>
    <w:p w:rsidR="00291FC0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взрослыми, сверстниками, с предметным миром.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</w:t>
      </w:r>
      <w:r w:rsidRPr="00C804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Важно понять, что характерное для ребенка третьего года жизни требование «я - сам» прежде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 </w:t>
      </w:r>
      <w:r w:rsidRPr="00C804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</w:t>
      </w: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высказывая нетерпение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Стремление к самостоятельности формируется у младшего дошкольника в опыте сотрудничества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  К концу младшего дошкольного возраста начинает активно проявляться потребность в познавательном общении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взрослыми, о чем свидетельствуют многочисленные вопросы, которые задают дети.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  <w:bookmarkStart w:id="0" w:name="_GoBack"/>
      <w:bookmarkEnd w:id="0"/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На основе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наглядно-действенного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«как будто».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291FC0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</w:t>
      </w:r>
      <w:r w:rsidRPr="00C8041E">
        <w:rPr>
          <w:rFonts w:ascii="Times New Roman" w:eastAsia="Times New Roman" w:hAnsi="Times New Roman" w:cs="Times New Roman"/>
          <w:sz w:val="28"/>
          <w:szCs w:val="28"/>
        </w:rPr>
        <w:lastRenderedPageBreak/>
        <w:t>присущ оптимизм. 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C8041E" w:rsidRPr="00C8041E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FC0A5C" w:rsidRPr="001B5226" w:rsidRDefault="00C8041E" w:rsidP="001B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41E">
        <w:rPr>
          <w:rFonts w:ascii="Times New Roman" w:eastAsia="Times New Roman" w:hAnsi="Times New Roman" w:cs="Times New Roman"/>
          <w:sz w:val="28"/>
          <w:szCs w:val="28"/>
        </w:rPr>
        <w:t xml:space="preserve">         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C8041E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C8041E">
        <w:rPr>
          <w:rFonts w:ascii="Times New Roman" w:eastAsia="Times New Roman" w:hAnsi="Times New Roman" w:cs="Times New Roman"/>
          <w:sz w:val="28"/>
          <w:szCs w:val="28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</w:t>
      </w:r>
      <w:r w:rsidR="001B522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C0A5C" w:rsidRPr="001B5226" w:rsidSect="00FC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41E"/>
    <w:rsid w:val="001B5226"/>
    <w:rsid w:val="00291FC0"/>
    <w:rsid w:val="00C8041E"/>
    <w:rsid w:val="00ED2C13"/>
    <w:rsid w:val="00F10F4E"/>
    <w:rsid w:val="00FC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41E"/>
  </w:style>
  <w:style w:type="paragraph" w:styleId="a3">
    <w:name w:val="Revision"/>
    <w:hidden/>
    <w:uiPriority w:val="99"/>
    <w:semiHidden/>
    <w:rsid w:val="00291F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41E"/>
  </w:style>
  <w:style w:type="paragraph" w:styleId="a3">
    <w:name w:val="Revision"/>
    <w:hidden/>
    <w:uiPriority w:val="99"/>
    <w:semiHidden/>
    <w:rsid w:val="00291F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05D4-C3CA-49D0-AF8E-969A7BB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2012-10-11T06:43:00Z</dcterms:created>
  <dcterms:modified xsi:type="dcterms:W3CDTF">2013-02-12T08:31:00Z</dcterms:modified>
</cp:coreProperties>
</file>