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69" w:rsidRPr="00D61169" w:rsidRDefault="00D61169" w:rsidP="00D611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169">
        <w:rPr>
          <w:rFonts w:ascii="Times New Roman" w:hAnsi="Times New Roman" w:cs="Times New Roman"/>
          <w:b/>
          <w:sz w:val="24"/>
          <w:szCs w:val="24"/>
        </w:rPr>
        <w:t>Простые способы правильного психологического развития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b/>
          <w:sz w:val="24"/>
          <w:szCs w:val="24"/>
        </w:rPr>
        <w:t>Возраст от 0 до 1 года</w:t>
      </w:r>
      <w:r w:rsidRPr="00D61169">
        <w:rPr>
          <w:rFonts w:ascii="Times New Roman" w:hAnsi="Times New Roman" w:cs="Times New Roman"/>
          <w:sz w:val="24"/>
          <w:szCs w:val="24"/>
        </w:rPr>
        <w:t>. Первый уровень привязанности – привязанность через органы чувств, их у человека пять: зрение, слух, вкус, обоняние и осязание. Что нужно делать: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 xml:space="preserve">- играть в </w:t>
      </w:r>
      <w:proofErr w:type="gramStart"/>
      <w:r w:rsidRPr="00D61169">
        <w:rPr>
          <w:rFonts w:ascii="Times New Roman" w:hAnsi="Times New Roman" w:cs="Times New Roman"/>
          <w:sz w:val="24"/>
          <w:szCs w:val="24"/>
        </w:rPr>
        <w:t>гляделки</w:t>
      </w:r>
      <w:proofErr w:type="gramEnd"/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улыбаться друг другу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играть в куку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кормить грудью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кормить чем-то другим, держа на руках или на коленях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позволить есть из своей тарелки, кормить маму или папу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катать на шее (после того, как ребенок научился сидеть)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носить на руках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обнимать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делать массаж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повторять лепет за младенцем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щекотать бородой (для пап)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целовать щеки и пупок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"кусать" пятки и ладошки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совместный сон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совместная сиеста днем (родитель может не спать, просто поваляться, обнявшись с малышом)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выкладывать ребенка на мамин/папин живот на время дневного сна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совместное купание в большой ванне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петь песни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танцевать вместе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использовать разные интонации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строить гримасы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вместе изучать себя и друг друга в зеркале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читать стихи с выражением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рассматривать вместе картинки, книги, улицу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рисовать самим, чтобы малыш смотрел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гладить лицо и гладить своё лицо руками ребёнка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разрешать есть из родительской тарелки, делиться едой и питьем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 xml:space="preserve">- доедать за ребенком из его тарелки (если не нравится - значит не ваш способ, есть другие... просто некоторых детей очень умиляет, что </w:t>
      </w:r>
      <w:proofErr w:type="gramStart"/>
      <w:r w:rsidRPr="00D61169">
        <w:rPr>
          <w:rFonts w:ascii="Times New Roman" w:hAnsi="Times New Roman" w:cs="Times New Roman"/>
          <w:sz w:val="24"/>
          <w:szCs w:val="24"/>
        </w:rPr>
        <w:t>три непосильные последние ложки</w:t>
      </w:r>
      <w:proofErr w:type="gramEnd"/>
      <w:r w:rsidRPr="00D61169">
        <w:rPr>
          <w:rFonts w:ascii="Times New Roman" w:hAnsi="Times New Roman" w:cs="Times New Roman"/>
          <w:sz w:val="24"/>
          <w:szCs w:val="24"/>
        </w:rPr>
        <w:t xml:space="preserve"> каши доест мама)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b/>
          <w:sz w:val="24"/>
          <w:szCs w:val="24"/>
        </w:rPr>
        <w:t>Возраст от 1 года до 3 лет</w:t>
      </w:r>
      <w:r w:rsidRPr="00D61169">
        <w:rPr>
          <w:rFonts w:ascii="Times New Roman" w:hAnsi="Times New Roman" w:cs="Times New Roman"/>
          <w:sz w:val="24"/>
          <w:szCs w:val="24"/>
        </w:rPr>
        <w:t>. На втором году жизни у ребёнка развивается способность привязываться посредством похожести. Ребёнок имитирует тех, кого он любит, старается быть похожим на них: в поведении, в интонациях, в предпочтениях. Необходимо делать все то, что подходит для детей от 0 до 1 года, а также: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составить вместе список продуктов с картинками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взять с собой в магазин за продуктами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катать в тележке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постарше доверить катать тележку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еще постарше передавать продукты, чтобы малыш складывал их в тележку и доставал из тележки на кассе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дать нести маленький пакет из магазина "как мама/папа"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 xml:space="preserve">- в зависимости от рода занятий родителей поиграть </w:t>
      </w:r>
      <w:proofErr w:type="gramStart"/>
      <w:r w:rsidRPr="00D6116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61169">
        <w:rPr>
          <w:rFonts w:ascii="Times New Roman" w:hAnsi="Times New Roman" w:cs="Times New Roman"/>
          <w:sz w:val="24"/>
          <w:szCs w:val="24"/>
        </w:rPr>
        <w:t xml:space="preserve"> "мама работает/папа работает"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давать ребенку примерить или поносить свою одежду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носить одинаковую одежду разных размеров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носить похожие аксессуары - бусы, шляпы, шарфы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дать ребенку помочь вам достать продукты и сложить их в холодильник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 xml:space="preserve">- с мытьем посуды - позволить прополоскать вилки или </w:t>
      </w:r>
      <w:proofErr w:type="spellStart"/>
      <w:r w:rsidRPr="00D61169">
        <w:rPr>
          <w:rFonts w:ascii="Times New Roman" w:hAnsi="Times New Roman" w:cs="Times New Roman"/>
          <w:sz w:val="24"/>
          <w:szCs w:val="24"/>
        </w:rPr>
        <w:t>небьюшуюся</w:t>
      </w:r>
      <w:proofErr w:type="spellEnd"/>
      <w:r w:rsidRPr="00D61169">
        <w:rPr>
          <w:rFonts w:ascii="Times New Roman" w:hAnsi="Times New Roman" w:cs="Times New Roman"/>
          <w:sz w:val="24"/>
          <w:szCs w:val="24"/>
        </w:rPr>
        <w:t xml:space="preserve"> посуду под струей воды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с готовкой простых блюд - засыпать рис в кастрюлю, отмерить стаканами воду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 xml:space="preserve">- печь </w:t>
      </w:r>
      <w:proofErr w:type="spellStart"/>
      <w:r w:rsidRPr="00D61169">
        <w:rPr>
          <w:rFonts w:ascii="Times New Roman" w:hAnsi="Times New Roman" w:cs="Times New Roman"/>
          <w:sz w:val="24"/>
          <w:szCs w:val="24"/>
        </w:rPr>
        <w:t>вкусняшки</w:t>
      </w:r>
      <w:proofErr w:type="spellEnd"/>
      <w:r w:rsidRPr="00D61169">
        <w:rPr>
          <w:rFonts w:ascii="Times New Roman" w:hAnsi="Times New Roman" w:cs="Times New Roman"/>
          <w:sz w:val="24"/>
          <w:szCs w:val="24"/>
        </w:rPr>
        <w:t xml:space="preserve"> - пусть поможет смешать ингредиенты, раскатывать, лепить, вырезать печенье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lastRenderedPageBreak/>
        <w:t>- позволить помочь с сортировкой белья и загрузкой в стиральную машину и из нее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дать нажать кнопку запуска стиральной машины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мыть машину с папой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копаться в саду с мамой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завести маленький огородик (хоть бы и на подоконнике), выращивать разные съедобные травы из семян, добавлять их в салаты и есть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рисовать вместе с мамой пальчиковыми красками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рисовать красками у друг друга на лице - есть спец</w:t>
      </w:r>
      <w:proofErr w:type="gramStart"/>
      <w:r w:rsidRPr="00D6116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61169">
        <w:rPr>
          <w:rFonts w:ascii="Times New Roman" w:hAnsi="Times New Roman" w:cs="Times New Roman"/>
          <w:sz w:val="24"/>
          <w:szCs w:val="24"/>
        </w:rPr>
        <w:t xml:space="preserve">аборы для этого, гуашью лучше не надо 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или помадой раскрасьте друг друга в клоунов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хвалить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провожая работающего родителя (бабушку, гостей) в окошко, махать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придумать "только наш с тобой секрет, никому не расскажем"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придумать условный знак только для вас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строить берлогу из диванных подушек, одеяла, стульев и прочих подручных материалов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разыгрывание ролей ("я барашек, а ты мама-овечка")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 xml:space="preserve">- заниматься вместе с папой ремонтом или сборкой чего-нибудь, в этот момент давать </w:t>
      </w:r>
      <w:proofErr w:type="spellStart"/>
      <w:r w:rsidRPr="00D61169">
        <w:rPr>
          <w:rFonts w:ascii="Times New Roman" w:hAnsi="Times New Roman" w:cs="Times New Roman"/>
          <w:sz w:val="24"/>
          <w:szCs w:val="24"/>
        </w:rPr>
        <w:t>поиграться</w:t>
      </w:r>
      <w:proofErr w:type="spellEnd"/>
      <w:r w:rsidRPr="00D61169">
        <w:rPr>
          <w:rFonts w:ascii="Times New Roman" w:hAnsi="Times New Roman" w:cs="Times New Roman"/>
          <w:sz w:val="24"/>
          <w:szCs w:val="24"/>
        </w:rPr>
        <w:t xml:space="preserve"> с папиными инструментами, дать ребенку что-нибудь покрутить-повинтить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дать ребенку посидеть на водительском месте за рулем, где обычно сидит мама или папа, разрешить понажимать на кнопки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делать вместе с ребенком подарок или открытку для второго родителя, бабушек, друзей семьи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 xml:space="preserve">- беготня между родителями (особенно хорошо, если с кем-то из родителей привязанности нет): папа сидит на корточках в начале комнаты, а мама сидит на корточках в конце комнаты, а ребёнок бежит в распростёртые руки папы. Папа ловит его (с радостью, с нежными словами). А потом мама ждёт его с распростёртыми </w:t>
      </w:r>
      <w:proofErr w:type="gramStart"/>
      <w:r w:rsidRPr="00D61169">
        <w:rPr>
          <w:rFonts w:ascii="Times New Roman" w:hAnsi="Times New Roman" w:cs="Times New Roman"/>
          <w:sz w:val="24"/>
          <w:szCs w:val="24"/>
        </w:rPr>
        <w:t>руками</w:t>
      </w:r>
      <w:proofErr w:type="gramEnd"/>
      <w:r w:rsidRPr="00D61169">
        <w:rPr>
          <w:rFonts w:ascii="Times New Roman" w:hAnsi="Times New Roman" w:cs="Times New Roman"/>
          <w:sz w:val="24"/>
          <w:szCs w:val="24"/>
        </w:rPr>
        <w:t xml:space="preserve"> и ребёнок несётся к ней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 xml:space="preserve">- следы на песке (или на снегу): первым идёт папа, потом мама, потом ребёнок по родительским следам. Или первый папа оставляет следы на песке, а мама держит ребёнка за ручку и ребёнок делает большие шаги по папиным следам. При </w:t>
      </w:r>
      <w:proofErr w:type="gramStart"/>
      <w:r w:rsidRPr="00D61169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D61169">
        <w:rPr>
          <w:rFonts w:ascii="Times New Roman" w:hAnsi="Times New Roman" w:cs="Times New Roman"/>
          <w:sz w:val="24"/>
          <w:szCs w:val="24"/>
        </w:rPr>
        <w:t xml:space="preserve"> говорим "о!!! </w:t>
      </w:r>
      <w:proofErr w:type="gramStart"/>
      <w:r w:rsidRPr="00D61169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D61169">
        <w:rPr>
          <w:rFonts w:ascii="Times New Roman" w:hAnsi="Times New Roman" w:cs="Times New Roman"/>
          <w:sz w:val="24"/>
          <w:szCs w:val="24"/>
        </w:rPr>
        <w:t xml:space="preserve"> наш папа большой", "О!!! ты как папа идёшь"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специально для девочек: мыться с мамой одним шампунем, намазываться кремами для щечек, для ручек и ножек</w:t>
      </w:r>
      <w:proofErr w:type="gramStart"/>
      <w:r w:rsidRPr="00D6116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61169">
        <w:rPr>
          <w:rFonts w:ascii="Times New Roman" w:hAnsi="Times New Roman" w:cs="Times New Roman"/>
          <w:sz w:val="24"/>
          <w:szCs w:val="24"/>
        </w:rPr>
        <w:t xml:space="preserve"> всем делать веночки из цветов - папе, маме, </w:t>
      </w:r>
      <w:proofErr w:type="spellStart"/>
      <w:r w:rsidRPr="00D61169">
        <w:rPr>
          <w:rFonts w:ascii="Times New Roman" w:hAnsi="Times New Roman" w:cs="Times New Roman"/>
          <w:sz w:val="24"/>
          <w:szCs w:val="24"/>
        </w:rPr>
        <w:t>доче</w:t>
      </w:r>
      <w:proofErr w:type="spellEnd"/>
      <w:r w:rsidRPr="00D61169">
        <w:rPr>
          <w:rFonts w:ascii="Times New Roman" w:hAnsi="Times New Roman" w:cs="Times New Roman"/>
          <w:sz w:val="24"/>
          <w:szCs w:val="24"/>
        </w:rPr>
        <w:t xml:space="preserve">. рисовать папе на работу смешные картинки, чтобы он не скучал, потом приходить к нему и проверять - не забывает ли он смотреть 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держать долгий контакт глаз, "улыбаться глазами"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игра "зеркало" - родитель начинает играть в отражение своего ребенка - копировать то, что делает ребенок, стараться наиболее включиться и копировать не только действия, но и эмоции - увидеть мир глазами ребенка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когда сердишься - сердиться в шутку, хватать, кусать и щекотать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прятаться с одним родителем от другого под одеялом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 xml:space="preserve">- надевать одну и ту же вещь на двоих - например, в один шарф завернуться, одну кофту на двоих надеть 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b/>
          <w:sz w:val="24"/>
          <w:szCs w:val="24"/>
        </w:rPr>
        <w:t>Возраст от 3 до 5 лет.</w:t>
      </w:r>
      <w:r w:rsidRPr="00D61169">
        <w:rPr>
          <w:rFonts w:ascii="Times New Roman" w:hAnsi="Times New Roman" w:cs="Times New Roman"/>
          <w:sz w:val="24"/>
          <w:szCs w:val="24"/>
        </w:rPr>
        <w:t xml:space="preserve"> К третьему году развивается способность привязываться посредством принадлежности и верности. Это желание быть на той же стороне, желание обладать - «моя мама»! Появляется ревность. Нужно делать все то, что подходит для детей от 0 до 3 лет, а также: 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играть в игры "мама и сын против диванной подушки" или "папа и сын против пыли на подоконнике"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 xml:space="preserve">- с </w:t>
      </w:r>
      <w:proofErr w:type="gramStart"/>
      <w:r w:rsidRPr="00D61169">
        <w:rPr>
          <w:rFonts w:ascii="Times New Roman" w:hAnsi="Times New Roman" w:cs="Times New Roman"/>
          <w:sz w:val="24"/>
          <w:szCs w:val="24"/>
        </w:rPr>
        <w:t>более старшими</w:t>
      </w:r>
      <w:proofErr w:type="gramEnd"/>
      <w:r w:rsidRPr="00D61169">
        <w:rPr>
          <w:rFonts w:ascii="Times New Roman" w:hAnsi="Times New Roman" w:cs="Times New Roman"/>
          <w:sz w:val="24"/>
          <w:szCs w:val="24"/>
        </w:rPr>
        <w:t xml:space="preserve"> детьми можно проводить вылазки один на один в магазин, кафе, парк, на каток, в кино, на футбол, в гараж, на рыбалку или какие еще развлечения популярные в вашей семье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разделить с ребенком свое хобби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взять ребенка с собой на работу (если это возможно)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пусть он покормит вас из ложечки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разрешать злиться, помогать выпустить негатив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плавать вместе в бассейне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искать клад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собирать осенние листья/жёлуди/каштаны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кататься на велосипедах и роликах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lastRenderedPageBreak/>
        <w:t>- бегать наперегонки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наряжаться в маскарадные костюмы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устроить семейный спектакль - с куклами или самим стать актерами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разыграть по ролям одну сцену из читаемой сказки - например, как колобок от бабушки ушел, а бабушка за ним как помчится... или как лиса колобка ела! =)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проигрывание ситуаций "мама-малыш" в сюжетно-ролевых играх (</w:t>
      </w:r>
      <w:proofErr w:type="gramStart"/>
      <w:r w:rsidRPr="00D61169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D61169">
        <w:rPr>
          <w:rFonts w:ascii="Times New Roman" w:hAnsi="Times New Roman" w:cs="Times New Roman"/>
          <w:sz w:val="24"/>
          <w:szCs w:val="24"/>
        </w:rPr>
        <w:t xml:space="preserve"> из сказки "Три поросенка": "Мама-свинья, забери поросят!" - "Зачем?" - "Чтобы они волку не попали"</w:t>
      </w:r>
      <w:proofErr w:type="gramStart"/>
      <w:r w:rsidRPr="00D611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61169">
        <w:rPr>
          <w:rFonts w:ascii="Times New Roman" w:hAnsi="Times New Roman" w:cs="Times New Roman"/>
          <w:sz w:val="24"/>
          <w:szCs w:val="24"/>
        </w:rPr>
        <w:t xml:space="preserve"> [</w:t>
      </w:r>
      <w:proofErr w:type="gramStart"/>
      <w:r w:rsidRPr="00D6116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61169">
        <w:rPr>
          <w:rFonts w:ascii="Times New Roman" w:hAnsi="Times New Roman" w:cs="Times New Roman"/>
          <w:sz w:val="24"/>
          <w:szCs w:val="24"/>
        </w:rPr>
        <w:t xml:space="preserve">онарошку "забираете" поросят со страницы. Ребенок продолжает: "А я, мама-волчица, заберу волчонка. </w:t>
      </w:r>
      <w:proofErr w:type="gramStart"/>
      <w:r w:rsidRPr="00D61169">
        <w:rPr>
          <w:rFonts w:ascii="Times New Roman" w:hAnsi="Times New Roman" w:cs="Times New Roman"/>
          <w:sz w:val="24"/>
          <w:szCs w:val="24"/>
        </w:rPr>
        <w:t>Волчонок, не играй с ними, а то попадешь в котел")</w:t>
      </w:r>
      <w:proofErr w:type="gramEnd"/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лепить снеговиков и строить снежные крепости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валяться на диване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бутузиться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"жамкать" ребенка, не щекотать, а движения типа как тесто замешиваешь (есть дети, которым нужно такое достаточно сильное действие)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 xml:space="preserve">- стучать </w:t>
      </w:r>
      <w:proofErr w:type="gramStart"/>
      <w:r w:rsidRPr="00D61169">
        <w:rPr>
          <w:rFonts w:ascii="Times New Roman" w:hAnsi="Times New Roman" w:cs="Times New Roman"/>
          <w:sz w:val="24"/>
          <w:szCs w:val="24"/>
        </w:rPr>
        <w:t>по чему-то</w:t>
      </w:r>
      <w:proofErr w:type="gramEnd"/>
      <w:r w:rsidRPr="00D61169">
        <w:rPr>
          <w:rFonts w:ascii="Times New Roman" w:hAnsi="Times New Roman" w:cs="Times New Roman"/>
          <w:sz w:val="24"/>
          <w:szCs w:val="24"/>
        </w:rPr>
        <w:t xml:space="preserve"> звонкому, ритмичному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прятаться в домики под одеялом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петь караоке вместе в микрофон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вместе рисовать, лепить, делать поделки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совместно украшать дом к празднику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61169">
        <w:rPr>
          <w:rFonts w:ascii="Times New Roman" w:hAnsi="Times New Roman" w:cs="Times New Roman"/>
          <w:sz w:val="24"/>
          <w:szCs w:val="24"/>
        </w:rPr>
        <w:t>пускать</w:t>
      </w:r>
      <w:proofErr w:type="gramEnd"/>
      <w:r w:rsidRPr="00D61169">
        <w:rPr>
          <w:rFonts w:ascii="Times New Roman" w:hAnsi="Times New Roman" w:cs="Times New Roman"/>
          <w:sz w:val="24"/>
          <w:szCs w:val="24"/>
        </w:rPr>
        <w:t xml:space="preserve"> и лопать мыльные пузыри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танцевать вместе под музыку, танцевать под музыку, которую играет ребенок (на барабане, бубне, погремушках и проч.), танцевать вместе несложные детские танцы под пение мамы (Каравай, Танец маленьких утят, Мишка с куклой)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разрешать ребенку кормить, поить маму, мыть ее, мазать кремом, причесывать, чистить зубы и т.д.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тактильные игры типа "рельсы-рельсы", пальчиковые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покатать ребенка на спине - "лошадка"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игры на коленках "в ямку - бух!"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качать на папиной ноге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ходить на ступнях родителей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делать зарядку, гимнастику вместе, прыгать вместе на гимнастическом мяче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играть в домики, мостики, лазы, дырки, норки и прочее, используя в качестве оных родителей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качаться на качелях и кататься с горки с ребенком на руках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закапывать друг друга в песок, в снег... и не забывать откапывать)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игры "делай, как я", можно перед зеркалом, но еще лучше, когда ребенок задает движения, а мама повторяет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 xml:space="preserve">- на прогулке взяться за руки обоих родителей и чтобы они "перепрыгивали" ребенка через лужи 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вместе плавать, нырять, смотреть друг на друга под водой, плавать на маминой или папиной спине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"</w:t>
      </w:r>
      <w:proofErr w:type="spellStart"/>
      <w:r w:rsidRPr="00D61169">
        <w:rPr>
          <w:rFonts w:ascii="Times New Roman" w:hAnsi="Times New Roman" w:cs="Times New Roman"/>
          <w:sz w:val="24"/>
          <w:szCs w:val="24"/>
        </w:rPr>
        <w:t>поцелуйчики</w:t>
      </w:r>
      <w:proofErr w:type="spellEnd"/>
      <w:r w:rsidRPr="00D61169">
        <w:rPr>
          <w:rFonts w:ascii="Times New Roman" w:hAnsi="Times New Roman" w:cs="Times New Roman"/>
          <w:sz w:val="24"/>
          <w:szCs w:val="24"/>
        </w:rPr>
        <w:t xml:space="preserve"> в кармашке". При расставании положить в карманчик к ребенку </w:t>
      </w:r>
      <w:proofErr w:type="gramStart"/>
      <w:r w:rsidRPr="00D61169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D61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169">
        <w:rPr>
          <w:rFonts w:ascii="Times New Roman" w:hAnsi="Times New Roman" w:cs="Times New Roman"/>
          <w:sz w:val="24"/>
          <w:szCs w:val="24"/>
        </w:rPr>
        <w:t>поцелуйчики</w:t>
      </w:r>
      <w:proofErr w:type="spellEnd"/>
      <w:r w:rsidRPr="00D6116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61169">
        <w:rPr>
          <w:rFonts w:ascii="Times New Roman" w:hAnsi="Times New Roman" w:cs="Times New Roman"/>
          <w:sz w:val="24"/>
          <w:szCs w:val="24"/>
        </w:rPr>
        <w:t>обьяснить</w:t>
      </w:r>
      <w:proofErr w:type="spellEnd"/>
      <w:r w:rsidRPr="00D61169">
        <w:rPr>
          <w:rFonts w:ascii="Times New Roman" w:hAnsi="Times New Roman" w:cs="Times New Roman"/>
          <w:sz w:val="24"/>
          <w:szCs w:val="24"/>
        </w:rPr>
        <w:t xml:space="preserve">, что когда он соскучиться по маме, нужно вытащить </w:t>
      </w:r>
      <w:proofErr w:type="spellStart"/>
      <w:r w:rsidRPr="00D61169">
        <w:rPr>
          <w:rFonts w:ascii="Times New Roman" w:hAnsi="Times New Roman" w:cs="Times New Roman"/>
          <w:sz w:val="24"/>
          <w:szCs w:val="24"/>
        </w:rPr>
        <w:t>поцелуйчик</w:t>
      </w:r>
      <w:proofErr w:type="spellEnd"/>
      <w:r w:rsidRPr="00D61169">
        <w:rPr>
          <w:rFonts w:ascii="Times New Roman" w:hAnsi="Times New Roman" w:cs="Times New Roman"/>
          <w:sz w:val="24"/>
          <w:szCs w:val="24"/>
        </w:rPr>
        <w:t xml:space="preserve"> и положить на щечку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b/>
          <w:sz w:val="24"/>
          <w:szCs w:val="24"/>
        </w:rPr>
        <w:t>К четвёртому году жизни</w:t>
      </w:r>
      <w:r w:rsidRPr="00D61169">
        <w:rPr>
          <w:rFonts w:ascii="Times New Roman" w:hAnsi="Times New Roman" w:cs="Times New Roman"/>
          <w:sz w:val="24"/>
          <w:szCs w:val="24"/>
        </w:rPr>
        <w:t xml:space="preserve"> у ребёнка появляется желание собственной важности, значимости в жизни любимого человека. Дети становятся мягче, покладистее, ищут подтверждения своей важности для нас. Что делать: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играть в прятки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играть в расставания и встречи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приготовить стол к ужину: расставить тарелки, достать приборы, в стаканы налить всем сок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выделить ребенку свой совок и щетку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доверить поливать цветочки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хохотать с ребенком, особенно над его шутками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кормить ребенка, если он просит и хочет (даже если сам давно умеет)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 xml:space="preserve">- одобрять друзей ребенка 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если не можете одобрять увлечения и друзей - ОЧЕНЬ подробно разговаривать с ребенком о том, почему Вы не можете одобрить конкретного друга или конкретного монстра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lastRenderedPageBreak/>
        <w:t xml:space="preserve">На пятом году ребёнок начинает </w:t>
      </w:r>
      <w:proofErr w:type="spellStart"/>
      <w:r w:rsidRPr="00D61169">
        <w:rPr>
          <w:rFonts w:ascii="Times New Roman" w:hAnsi="Times New Roman" w:cs="Times New Roman"/>
          <w:sz w:val="24"/>
          <w:szCs w:val="24"/>
        </w:rPr>
        <w:t>любить</w:t>
      </w:r>
      <w:proofErr w:type="gramStart"/>
      <w:r w:rsidRPr="00D6116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D6116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61169">
        <w:rPr>
          <w:rFonts w:ascii="Times New Roman" w:hAnsi="Times New Roman" w:cs="Times New Roman"/>
          <w:sz w:val="24"/>
          <w:szCs w:val="24"/>
        </w:rPr>
        <w:t xml:space="preserve"> отдаёт вам своё сердце. Если раньше он говорил «люблю маму» больше имитируя других, то теперь он «ЛЮБИТ маму». Поёт песни о любви и рисует сердца. Это привязанность посредством эмоций, время, когда ребёнок физически готов расставаться с теми, кто ему дорог, без существенного ущерба для своей психики. Что делать: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рисовать открытки бабушке, которая живет в другом городе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отправлять открытки по почте и ждать ответов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рассматривать семейный фотоальбом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искать маму и папу на фотографиях, где много людей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рассматривать вместе фотографии, как ребенок был маленький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рассказываем о том, как он был маленький или его еще вообще не было и его ждали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звонить папе на работу (или пусть папа позвонит раз в день в определенный час)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обниматься всей семьей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b/>
          <w:sz w:val="24"/>
          <w:szCs w:val="24"/>
        </w:rPr>
        <w:t>Возраст от 5 до 7 лет.</w:t>
      </w:r>
      <w:r w:rsidRPr="00D61169">
        <w:rPr>
          <w:rFonts w:ascii="Times New Roman" w:hAnsi="Times New Roman" w:cs="Times New Roman"/>
          <w:sz w:val="24"/>
          <w:szCs w:val="24"/>
        </w:rPr>
        <w:t xml:space="preserve"> Последний уровень привязанности – когда тебя знают. Ребёнок начинает делиться своими секретами, чтобы мы его лучше понимали, чтобы быть ближе к нам. Психологическая привязанность - самый глубокий уровень привязанности и самый уязвимый. Не каждый взрослый имеет опыт подобной привязанности. Что необходимо делать: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доверить ребенку свои чувства - я сегодня рассердилась, когда</w:t>
      </w:r>
      <w:proofErr w:type="gramStart"/>
      <w:r w:rsidRPr="00D61169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D61169">
        <w:rPr>
          <w:rFonts w:ascii="Times New Roman" w:hAnsi="Times New Roman" w:cs="Times New Roman"/>
          <w:sz w:val="24"/>
          <w:szCs w:val="24"/>
        </w:rPr>
        <w:t>мне было грустно оттого... я так радовалась в тот раз...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просить прощения у ребенка в случае срыва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называть чувства ребенка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применять активное слушание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обсуждать возникавшие конфликты после того, как страсти улеглись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как крайняя мера - совместный сон в 7 лет или в подростковом возрасте - ну, если вы сможете уговорить своего большого мальчика или девочку на это, но скорее всего это уже не поможет вам поддерживать привязанность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b/>
          <w:sz w:val="24"/>
          <w:szCs w:val="24"/>
        </w:rPr>
        <w:t>Возраст от 7 до 11 лет</w:t>
      </w:r>
      <w:r w:rsidRPr="00D61169">
        <w:rPr>
          <w:rFonts w:ascii="Times New Roman" w:hAnsi="Times New Roman" w:cs="Times New Roman"/>
          <w:sz w:val="24"/>
          <w:szCs w:val="24"/>
        </w:rPr>
        <w:t xml:space="preserve">. Делаем все, на что согласится ваш ребенок из </w:t>
      </w:r>
      <w:proofErr w:type="gramStart"/>
      <w:r w:rsidRPr="00D61169">
        <w:rPr>
          <w:rFonts w:ascii="Times New Roman" w:hAnsi="Times New Roman" w:cs="Times New Roman"/>
          <w:sz w:val="24"/>
          <w:szCs w:val="24"/>
        </w:rPr>
        <w:t>перечисленного</w:t>
      </w:r>
      <w:proofErr w:type="gramEnd"/>
      <w:r w:rsidRPr="00D61169">
        <w:rPr>
          <w:rFonts w:ascii="Times New Roman" w:hAnsi="Times New Roman" w:cs="Times New Roman"/>
          <w:sz w:val="24"/>
          <w:szCs w:val="24"/>
        </w:rPr>
        <w:t xml:space="preserve"> выше для более младших возрастов, а также: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 xml:space="preserve">- разделите с ребенком ЕГО хобби - даже если это противные маленькие игрушки с большими глазами и </w:t>
      </w:r>
      <w:proofErr w:type="spellStart"/>
      <w:r w:rsidRPr="00D61169">
        <w:rPr>
          <w:rFonts w:ascii="Times New Roman" w:hAnsi="Times New Roman" w:cs="Times New Roman"/>
          <w:sz w:val="24"/>
          <w:szCs w:val="24"/>
        </w:rPr>
        <w:t>завышеной</w:t>
      </w:r>
      <w:proofErr w:type="spellEnd"/>
      <w:r w:rsidRPr="00D61169">
        <w:rPr>
          <w:rFonts w:ascii="Times New Roman" w:hAnsi="Times New Roman" w:cs="Times New Roman"/>
          <w:sz w:val="24"/>
          <w:szCs w:val="24"/>
        </w:rPr>
        <w:t xml:space="preserve"> ценой или компьютерная игра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доверьте ребенку приготовление какого-то одного блюда к ужину (только советы и подсказки, руки прочь, пусть сам)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читайте ему вслух (можно раньше начинать, но и в этом возрасте продолжить)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не забываем обнимать: минимум 8 объятий в день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продолжаем массаж (рельсы-рельсы и пр.)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смотреть в кругу семьи его младенческое видео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вести личную переписку между куклами ребенка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1169">
        <w:rPr>
          <w:rFonts w:ascii="Times New Roman" w:hAnsi="Times New Roman" w:cs="Times New Roman"/>
          <w:b/>
          <w:sz w:val="24"/>
          <w:szCs w:val="24"/>
        </w:rPr>
        <w:t>Возраст от 11 до 17 лет: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продолжаем обнимать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продолжаем активное слушание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быть на стороне ребенка во время внешней угрозы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иметь общее время (кафе, прогулки)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 xml:space="preserve">- обращаться за помощью к нему в том, в чем он чувствует себя уверенно (компьютеры, грубая физическая сила и </w:t>
      </w:r>
      <w:proofErr w:type="spellStart"/>
      <w:proofErr w:type="gramStart"/>
      <w:r w:rsidRPr="00D61169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D61169">
        <w:rPr>
          <w:rFonts w:ascii="Times New Roman" w:hAnsi="Times New Roman" w:cs="Times New Roman"/>
          <w:sz w:val="24"/>
          <w:szCs w:val="24"/>
        </w:rPr>
        <w:t>)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советоваться с ним перед принятием решений не только касательно его, но и общесемейных вопросов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 xml:space="preserve">- тактильный контакт: в волосах </w:t>
      </w:r>
      <w:proofErr w:type="spellStart"/>
      <w:r w:rsidRPr="00D61169">
        <w:rPr>
          <w:rFonts w:ascii="Times New Roman" w:hAnsi="Times New Roman" w:cs="Times New Roman"/>
          <w:sz w:val="24"/>
          <w:szCs w:val="24"/>
        </w:rPr>
        <w:t>ворушить</w:t>
      </w:r>
      <w:proofErr w:type="spellEnd"/>
      <w:r w:rsidRPr="00D61169">
        <w:rPr>
          <w:rFonts w:ascii="Times New Roman" w:hAnsi="Times New Roman" w:cs="Times New Roman"/>
          <w:sz w:val="24"/>
          <w:szCs w:val="24"/>
        </w:rPr>
        <w:t>, поцелуи-объятия при встрече и прощании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писать смешные записочки (и серьезные)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для взрослых, отдельно гуляющих детей - встречать и провожать каждый раз (доброе слово и родное лицо перед уходом очень важно)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слушать подростка, когда он начинает говорить, а не когда у родителей есть время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 xml:space="preserve">- спрашивать, что </w:t>
      </w:r>
      <w:proofErr w:type="spellStart"/>
      <w:r w:rsidRPr="00D61169">
        <w:rPr>
          <w:rFonts w:ascii="Times New Roman" w:hAnsi="Times New Roman" w:cs="Times New Roman"/>
          <w:sz w:val="24"/>
          <w:szCs w:val="24"/>
        </w:rPr>
        <w:t>нравится-не</w:t>
      </w:r>
      <w:proofErr w:type="spellEnd"/>
      <w:r w:rsidRPr="00D61169">
        <w:rPr>
          <w:rFonts w:ascii="Times New Roman" w:hAnsi="Times New Roman" w:cs="Times New Roman"/>
          <w:sz w:val="24"/>
          <w:szCs w:val="24"/>
        </w:rPr>
        <w:t xml:space="preserve"> нравится, во всех сферах - от политики до цвета туалетной бумаги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просить обосновать свою позицию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lastRenderedPageBreak/>
        <w:t>- задавать вопросы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>- учить формировать свое мнение, отстаивать его, искать доводы</w:t>
      </w:r>
    </w:p>
    <w:p w:rsidR="00D61169" w:rsidRPr="00D61169" w:rsidRDefault="00D61169" w:rsidP="00D61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69">
        <w:rPr>
          <w:rFonts w:ascii="Times New Roman" w:hAnsi="Times New Roman" w:cs="Times New Roman"/>
          <w:sz w:val="24"/>
          <w:szCs w:val="24"/>
        </w:rPr>
        <w:t xml:space="preserve">- смотреть вместе новости, обсуждать политическую ситуацию в стране и мире </w:t>
      </w:r>
    </w:p>
    <w:p w:rsidR="00D61169" w:rsidRPr="00D61169" w:rsidRDefault="00D61169" w:rsidP="00D61169">
      <w:pPr>
        <w:rPr>
          <w:rFonts w:ascii="Times New Roman" w:hAnsi="Times New Roman" w:cs="Times New Roman"/>
          <w:sz w:val="24"/>
          <w:szCs w:val="24"/>
        </w:rPr>
      </w:pPr>
    </w:p>
    <w:p w:rsidR="00007D7D" w:rsidRPr="00D61169" w:rsidRDefault="00D61169" w:rsidP="00D611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169">
        <w:rPr>
          <w:rFonts w:ascii="Times New Roman" w:hAnsi="Times New Roman" w:cs="Times New Roman"/>
          <w:b/>
          <w:sz w:val="24"/>
          <w:szCs w:val="24"/>
        </w:rPr>
        <w:t xml:space="preserve">и ЛЮБИТЬ </w:t>
      </w:r>
      <w:proofErr w:type="spellStart"/>
      <w:proofErr w:type="gramStart"/>
      <w:r w:rsidRPr="00D61169">
        <w:rPr>
          <w:rFonts w:ascii="Times New Roman" w:hAnsi="Times New Roman" w:cs="Times New Roman"/>
          <w:b/>
          <w:sz w:val="24"/>
          <w:szCs w:val="24"/>
        </w:rPr>
        <w:t>ЛЮБИТЬ</w:t>
      </w:r>
      <w:proofErr w:type="spellEnd"/>
      <w:proofErr w:type="gramEnd"/>
      <w:r w:rsidRPr="00D611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1169">
        <w:rPr>
          <w:rFonts w:ascii="Times New Roman" w:hAnsi="Times New Roman" w:cs="Times New Roman"/>
          <w:b/>
          <w:sz w:val="24"/>
          <w:szCs w:val="24"/>
        </w:rPr>
        <w:t>ЛЮБИТЬ</w:t>
      </w:r>
      <w:proofErr w:type="spellEnd"/>
      <w:r w:rsidRPr="00D61169">
        <w:rPr>
          <w:rFonts w:ascii="Times New Roman" w:hAnsi="Times New Roman" w:cs="Times New Roman"/>
          <w:b/>
          <w:sz w:val="24"/>
          <w:szCs w:val="24"/>
        </w:rPr>
        <w:t xml:space="preserve"> в любом возрасте и в любое время дня и ночи!!!!!</w:t>
      </w:r>
    </w:p>
    <w:sectPr w:rsidR="00007D7D" w:rsidRPr="00D61169" w:rsidSect="00D611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1169"/>
    <w:rsid w:val="00007D7D"/>
    <w:rsid w:val="00D6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1847</Words>
  <Characters>10528</Characters>
  <Application>Microsoft Office Word</Application>
  <DocSecurity>0</DocSecurity>
  <Lines>87</Lines>
  <Paragraphs>24</Paragraphs>
  <ScaleCrop>false</ScaleCrop>
  <Company>Microsoft</Company>
  <LinksUpToDate>false</LinksUpToDate>
  <CharactersWithSpaces>12351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Fantom</dc:creator>
  <cp:keywords/>
  <dc:description/>
  <cp:lastModifiedBy>Fantom</cp:lastModifiedBy>
  <cp:revision>3</cp:revision>
  <dcterms:created xsi:type="dcterms:W3CDTF">2013-03-05T06:11:00Z</dcterms:created>
  <dcterms:modified xsi:type="dcterms:W3CDTF">2013-03-05T06:13:00Z</dcterms:modified>
</cp:coreProperties>
</file>