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C7" w:rsidRPr="001955C7" w:rsidRDefault="001955C7" w:rsidP="001955C7">
      <w:pPr>
        <w:spacing w:line="276" w:lineRule="auto"/>
        <w:ind w:firstLine="540"/>
        <w:jc w:val="center"/>
        <w:rPr>
          <w:b/>
          <w:sz w:val="28"/>
          <w:szCs w:val="28"/>
        </w:rPr>
      </w:pPr>
      <w:r w:rsidRPr="001955C7">
        <w:rPr>
          <w:b/>
          <w:sz w:val="28"/>
          <w:szCs w:val="28"/>
        </w:rPr>
        <w:t>Игровая оздоровительная гимнастика после дневного сна</w:t>
      </w:r>
    </w:p>
    <w:p w:rsidR="001955C7" w:rsidRPr="001955C7" w:rsidRDefault="001955C7" w:rsidP="001955C7">
      <w:pPr>
        <w:spacing w:line="276" w:lineRule="auto"/>
        <w:ind w:firstLine="540"/>
        <w:jc w:val="both"/>
        <w:rPr>
          <w:sz w:val="28"/>
          <w:szCs w:val="28"/>
        </w:rPr>
      </w:pPr>
      <w:r w:rsidRPr="001955C7">
        <w:rPr>
          <w:sz w:val="28"/>
          <w:szCs w:val="28"/>
        </w:rPr>
        <w:t>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Причин тому много: это социальные, экологические, политические факторы. В связи с этим ныне принимаются меры для изменения ситуации: развивается сеть оздоровительных центров и спортивных клубов, разрабатываются и апробируются на практике новые оздоровительные методики, адаптируются к современным условиям хорошо известные, но забытые методы, формы и средства оздоровления.</w:t>
      </w:r>
    </w:p>
    <w:p w:rsidR="001955C7" w:rsidRPr="001955C7" w:rsidRDefault="001955C7" w:rsidP="001955C7">
      <w:pPr>
        <w:spacing w:line="276" w:lineRule="auto"/>
        <w:ind w:firstLine="540"/>
        <w:jc w:val="both"/>
        <w:rPr>
          <w:sz w:val="28"/>
          <w:szCs w:val="28"/>
        </w:rPr>
      </w:pPr>
      <w:r w:rsidRPr="001955C7">
        <w:rPr>
          <w:sz w:val="28"/>
          <w:szCs w:val="28"/>
        </w:rPr>
        <w:t xml:space="preserve">Предметом нашего обсуждения станет такая форма оздоровительной работы, как гимнастика после дневного сна. К сожалению, во многих дошкольных учреждениях ее либо незаслуженно предали забвению, либо не признают ее потенциала в оздоровлении дошкольников и используют лишь с целью постепенного перехода детей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w:t>
      </w:r>
      <w:proofErr w:type="gramStart"/>
      <w:r w:rsidRPr="001955C7">
        <w:rPr>
          <w:sz w:val="28"/>
          <w:szCs w:val="28"/>
        </w:rPr>
        <w:t>оздоровительную</w:t>
      </w:r>
      <w:proofErr w:type="gramEnd"/>
      <w:r w:rsidRPr="001955C7">
        <w:rPr>
          <w:sz w:val="28"/>
          <w:szCs w:val="28"/>
        </w:rPr>
        <w:t xml:space="preserve"> направленность.</w:t>
      </w:r>
    </w:p>
    <w:p w:rsidR="001955C7" w:rsidRPr="001955C7" w:rsidRDefault="001955C7" w:rsidP="001955C7">
      <w:pPr>
        <w:spacing w:line="276" w:lineRule="auto"/>
        <w:ind w:firstLine="540"/>
        <w:jc w:val="both"/>
        <w:rPr>
          <w:sz w:val="28"/>
          <w:szCs w:val="28"/>
        </w:rPr>
      </w:pPr>
      <w:r w:rsidRPr="001955C7">
        <w:rPr>
          <w:sz w:val="28"/>
          <w:szCs w:val="28"/>
        </w:rPr>
        <w:t>Обычно в детском саду после дневного сна проводятся закаливающие процедуры, однако на практике осуществить эффективное закаливание детей с учетом предъявляемых требований сложно. Группу посещают 20-30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хатха-йоги, психогимнастики, самомассажа, аутотренинга и т.д.</w:t>
      </w:r>
    </w:p>
    <w:p w:rsidR="001955C7" w:rsidRPr="001955C7" w:rsidRDefault="001955C7" w:rsidP="001955C7">
      <w:pPr>
        <w:spacing w:line="276" w:lineRule="auto"/>
        <w:ind w:firstLine="540"/>
        <w:jc w:val="both"/>
        <w:rPr>
          <w:sz w:val="28"/>
          <w:szCs w:val="28"/>
        </w:rPr>
      </w:pPr>
      <w:r w:rsidRPr="001955C7">
        <w:rPr>
          <w:sz w:val="28"/>
          <w:szCs w:val="28"/>
        </w:rPr>
        <w:t>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w:t>
      </w:r>
    </w:p>
    <w:p w:rsidR="001955C7" w:rsidRDefault="001955C7" w:rsidP="001955C7">
      <w:pPr>
        <w:spacing w:line="276" w:lineRule="auto"/>
        <w:ind w:firstLine="540"/>
        <w:jc w:val="center"/>
        <w:rPr>
          <w:b/>
          <w:i/>
          <w:sz w:val="28"/>
          <w:szCs w:val="28"/>
          <w:u w:val="single"/>
        </w:rPr>
      </w:pPr>
    </w:p>
    <w:p w:rsidR="001955C7" w:rsidRPr="001955C7" w:rsidRDefault="001955C7" w:rsidP="001955C7">
      <w:pPr>
        <w:spacing w:line="276" w:lineRule="auto"/>
        <w:ind w:firstLine="540"/>
        <w:jc w:val="center"/>
        <w:rPr>
          <w:b/>
          <w:i/>
          <w:sz w:val="28"/>
          <w:szCs w:val="28"/>
          <w:u w:val="single"/>
        </w:rPr>
      </w:pPr>
      <w:r w:rsidRPr="001955C7">
        <w:rPr>
          <w:b/>
          <w:i/>
          <w:sz w:val="28"/>
          <w:szCs w:val="28"/>
          <w:u w:val="single"/>
        </w:rPr>
        <w:t>Методика проведения оздоровительной гимнастики после дневного сна.</w:t>
      </w:r>
    </w:p>
    <w:p w:rsidR="001955C7" w:rsidRPr="001955C7" w:rsidRDefault="001955C7" w:rsidP="001955C7">
      <w:pPr>
        <w:spacing w:line="276" w:lineRule="auto"/>
        <w:ind w:firstLine="540"/>
        <w:jc w:val="both"/>
        <w:rPr>
          <w:sz w:val="28"/>
          <w:szCs w:val="28"/>
        </w:rPr>
      </w:pPr>
      <w:r w:rsidRPr="001955C7">
        <w:rPr>
          <w:sz w:val="28"/>
          <w:szCs w:val="28"/>
        </w:rPr>
        <w:t>Пока дети спят, педагог готовит условия для контрастного закаливания детей: готовит холодную комнату, температура в ней снижается с помощью проветривания</w:t>
      </w:r>
    </w:p>
    <w:p w:rsidR="001955C7" w:rsidRPr="001955C7" w:rsidRDefault="001955C7" w:rsidP="001955C7">
      <w:pPr>
        <w:spacing w:line="276" w:lineRule="auto"/>
        <w:ind w:firstLine="540"/>
        <w:jc w:val="both"/>
        <w:rPr>
          <w:sz w:val="28"/>
          <w:szCs w:val="28"/>
        </w:rPr>
      </w:pPr>
      <w:r w:rsidRPr="001955C7">
        <w:rPr>
          <w:sz w:val="28"/>
          <w:szCs w:val="28"/>
        </w:rPr>
        <w:t>Пробуждение детей происходит под звуки плавной музыки, громкость которой медленно нарастает.</w:t>
      </w:r>
    </w:p>
    <w:p w:rsidR="001955C7" w:rsidRPr="001955C7" w:rsidRDefault="001955C7" w:rsidP="001955C7">
      <w:pPr>
        <w:spacing w:line="276" w:lineRule="auto"/>
        <w:ind w:firstLine="540"/>
        <w:jc w:val="both"/>
        <w:rPr>
          <w:sz w:val="28"/>
          <w:szCs w:val="28"/>
        </w:rPr>
      </w:pPr>
      <w:r w:rsidRPr="001955C7">
        <w:rPr>
          <w:sz w:val="28"/>
          <w:szCs w:val="28"/>
        </w:rPr>
        <w:lastRenderedPageBreak/>
        <w:t xml:space="preserve">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 Главное правило исключить резкие движения. </w:t>
      </w:r>
      <w:proofErr w:type="gramStart"/>
      <w:r w:rsidRPr="001955C7">
        <w:rPr>
          <w:sz w:val="28"/>
          <w:szCs w:val="28"/>
        </w:rPr>
        <w:t>Которые</w:t>
      </w:r>
      <w:proofErr w:type="gramEnd"/>
      <w:r w:rsidRPr="001955C7">
        <w:rPr>
          <w:sz w:val="28"/>
          <w:szCs w:val="28"/>
        </w:rPr>
        <w:t xml:space="preserve"> могут вызвать растяжение мышц, перевозбуждение и, как следствие, головокружение. Длительность гимнастики в постели около 2-3 минут.</w:t>
      </w:r>
    </w:p>
    <w:p w:rsidR="001955C7" w:rsidRPr="001955C7" w:rsidRDefault="001955C7" w:rsidP="001955C7">
      <w:pPr>
        <w:spacing w:line="276" w:lineRule="auto"/>
        <w:ind w:firstLine="540"/>
        <w:jc w:val="both"/>
        <w:rPr>
          <w:sz w:val="28"/>
          <w:szCs w:val="28"/>
        </w:rPr>
      </w:pPr>
      <w:r w:rsidRPr="001955C7">
        <w:rPr>
          <w:sz w:val="28"/>
          <w:szCs w:val="28"/>
        </w:rPr>
        <w:t>Затем дети переходят в холодную комнату босиком и в трусиках. Там они выполняют ходьбу (</w:t>
      </w:r>
      <w:proofErr w:type="gramStart"/>
      <w:r w:rsidRPr="001955C7">
        <w:rPr>
          <w:sz w:val="28"/>
          <w:szCs w:val="28"/>
        </w:rPr>
        <w:t>на</w:t>
      </w:r>
      <w:proofErr w:type="gramEnd"/>
      <w:r w:rsidRPr="001955C7">
        <w:rPr>
          <w:sz w:val="28"/>
          <w:szCs w:val="28"/>
        </w:rPr>
        <w:t xml:space="preserve"> </w:t>
      </w:r>
      <w:proofErr w:type="gramStart"/>
      <w:r w:rsidRPr="001955C7">
        <w:rPr>
          <w:sz w:val="28"/>
          <w:szCs w:val="28"/>
        </w:rPr>
        <w:t>носка</w:t>
      </w:r>
      <w:proofErr w:type="gramEnd"/>
      <w:r w:rsidRPr="001955C7">
        <w:rPr>
          <w:sz w:val="28"/>
          <w:szCs w:val="28"/>
        </w:rPr>
        <w:t>, пятках, с высоким поднятием колен,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но и за осанкой детей. Длительность этой части гимнастики 2-3 минуты.</w:t>
      </w:r>
    </w:p>
    <w:p w:rsidR="001955C7" w:rsidRPr="001955C7" w:rsidRDefault="001955C7" w:rsidP="001955C7">
      <w:pPr>
        <w:spacing w:line="276" w:lineRule="auto"/>
        <w:ind w:firstLine="540"/>
        <w:jc w:val="both"/>
        <w:rPr>
          <w:sz w:val="28"/>
          <w:szCs w:val="28"/>
        </w:rPr>
      </w:pPr>
      <w:r w:rsidRPr="001955C7">
        <w:rPr>
          <w:sz w:val="28"/>
          <w:szCs w:val="28"/>
        </w:rPr>
        <w:t xml:space="preserve">Далее дети переходят в теплую комнату, где выполняют комплекс упражнений направленных на профилактику нарушений осанки. </w:t>
      </w:r>
      <w:proofErr w:type="gramStart"/>
      <w:r w:rsidRPr="001955C7">
        <w:rPr>
          <w:sz w:val="28"/>
          <w:szCs w:val="28"/>
        </w:rPr>
        <w:t>Чтобы заинтересовать детей, можно использовать кубики, мячи, обручи, гантели, гимнастические палки, фитболы, а также упражнения хатха-йоги, как «Кошечка», «Змея», «Дерево», «Рыба», «Кузнечики».</w:t>
      </w:r>
      <w:proofErr w:type="gramEnd"/>
      <w:r w:rsidRPr="001955C7">
        <w:rPr>
          <w:sz w:val="28"/>
          <w:szCs w:val="28"/>
        </w:rPr>
        <w:t xml:space="preserve"> Они выполняются в течени</w:t>
      </w:r>
      <w:proofErr w:type="gramStart"/>
      <w:r w:rsidRPr="001955C7">
        <w:rPr>
          <w:sz w:val="28"/>
          <w:szCs w:val="28"/>
        </w:rPr>
        <w:t>и</w:t>
      </w:r>
      <w:proofErr w:type="gramEnd"/>
      <w:r w:rsidRPr="001955C7">
        <w:rPr>
          <w:sz w:val="28"/>
          <w:szCs w:val="28"/>
        </w:rPr>
        <w:t xml:space="preserve"> 2-3 минут.</w:t>
      </w:r>
    </w:p>
    <w:p w:rsidR="001955C7" w:rsidRPr="001955C7" w:rsidRDefault="001955C7" w:rsidP="001955C7">
      <w:pPr>
        <w:spacing w:line="276" w:lineRule="auto"/>
        <w:ind w:firstLine="540"/>
        <w:jc w:val="both"/>
        <w:rPr>
          <w:sz w:val="28"/>
          <w:szCs w:val="28"/>
        </w:rPr>
      </w:pPr>
      <w:r w:rsidRPr="001955C7">
        <w:rPr>
          <w:sz w:val="28"/>
          <w:szCs w:val="28"/>
        </w:rPr>
        <w:t>Затем дети переходят вновь в холодную комнату, чтобы выполнить комплекс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ограничиться выполнением одного-двух упражнений в течени</w:t>
      </w:r>
      <w:proofErr w:type="gramStart"/>
      <w:r w:rsidRPr="001955C7">
        <w:rPr>
          <w:sz w:val="28"/>
          <w:szCs w:val="28"/>
        </w:rPr>
        <w:t>и</w:t>
      </w:r>
      <w:proofErr w:type="gramEnd"/>
      <w:r w:rsidRPr="001955C7">
        <w:rPr>
          <w:sz w:val="28"/>
          <w:szCs w:val="28"/>
        </w:rPr>
        <w:t xml:space="preserve"> нескольких секунд. Отдельные упражнения, безусловно, не принесут вреда, но наибольший оздоровительный эффект достигается только при достаточном длительном выполнении дыхательных упражнений. Дозировку их нужно увеличивать постепенно от 0,5-1 до 5-7 минут.</w:t>
      </w:r>
    </w:p>
    <w:p w:rsidR="001955C7" w:rsidRPr="001955C7" w:rsidRDefault="001955C7" w:rsidP="001955C7">
      <w:pPr>
        <w:spacing w:line="276" w:lineRule="auto"/>
        <w:ind w:firstLine="540"/>
        <w:jc w:val="both"/>
        <w:rPr>
          <w:sz w:val="28"/>
          <w:szCs w:val="28"/>
        </w:rPr>
      </w:pPr>
      <w:r w:rsidRPr="001955C7">
        <w:rPr>
          <w:sz w:val="28"/>
          <w:szCs w:val="28"/>
        </w:rPr>
        <w:t>Затем проводятся индивидуальная или дифференцированная оздоровительная работа с нуждающимися детьми. В это время остальные дети с помощником воспитателя проводят водные процедуры: умывание, обливание прохладной водой. Общая длительность оздоровительной гимнастики после дневного сна должна составлять 12-15 минут.</w:t>
      </w:r>
    </w:p>
    <w:p w:rsidR="001955C7" w:rsidRPr="001955C7" w:rsidRDefault="001955C7" w:rsidP="001955C7">
      <w:pPr>
        <w:spacing w:line="276" w:lineRule="auto"/>
        <w:ind w:firstLine="540"/>
        <w:jc w:val="both"/>
        <w:rPr>
          <w:sz w:val="28"/>
          <w:szCs w:val="28"/>
        </w:rPr>
      </w:pPr>
      <w:r w:rsidRPr="001955C7">
        <w:rPr>
          <w:sz w:val="28"/>
          <w:szCs w:val="28"/>
        </w:rPr>
        <w:t>В статье приведен пример “детсадовских” процедур, но если Ваш ребенок и не посещает детский сад, такие упражнения с удовольствием он сделает вместе с Вами дома.</w:t>
      </w:r>
    </w:p>
    <w:p w:rsidR="003A4522" w:rsidRPr="001955C7" w:rsidRDefault="003A4522" w:rsidP="001955C7">
      <w:pPr>
        <w:spacing w:line="276" w:lineRule="auto"/>
        <w:rPr>
          <w:sz w:val="28"/>
          <w:szCs w:val="28"/>
        </w:rPr>
      </w:pPr>
    </w:p>
    <w:sectPr w:rsidR="003A4522" w:rsidRPr="001955C7" w:rsidSect="001955C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1955C7"/>
    <w:rsid w:val="00002208"/>
    <w:rsid w:val="000023C4"/>
    <w:rsid w:val="00004896"/>
    <w:rsid w:val="0001093D"/>
    <w:rsid w:val="00014D96"/>
    <w:rsid w:val="00015F3B"/>
    <w:rsid w:val="00017D4C"/>
    <w:rsid w:val="00032351"/>
    <w:rsid w:val="00032F25"/>
    <w:rsid w:val="000337E4"/>
    <w:rsid w:val="00040405"/>
    <w:rsid w:val="00062180"/>
    <w:rsid w:val="00062C97"/>
    <w:rsid w:val="00063596"/>
    <w:rsid w:val="000650D0"/>
    <w:rsid w:val="000662FE"/>
    <w:rsid w:val="000668BD"/>
    <w:rsid w:val="00070AEA"/>
    <w:rsid w:val="00086CDA"/>
    <w:rsid w:val="00091709"/>
    <w:rsid w:val="00091F8C"/>
    <w:rsid w:val="000930DF"/>
    <w:rsid w:val="00094A5E"/>
    <w:rsid w:val="00095181"/>
    <w:rsid w:val="00096639"/>
    <w:rsid w:val="00096A41"/>
    <w:rsid w:val="000A1B65"/>
    <w:rsid w:val="000A7646"/>
    <w:rsid w:val="000B3842"/>
    <w:rsid w:val="000C4F20"/>
    <w:rsid w:val="000C5026"/>
    <w:rsid w:val="000C7167"/>
    <w:rsid w:val="000D1353"/>
    <w:rsid w:val="000E2E79"/>
    <w:rsid w:val="000F75F3"/>
    <w:rsid w:val="00102700"/>
    <w:rsid w:val="00105034"/>
    <w:rsid w:val="00105045"/>
    <w:rsid w:val="00105399"/>
    <w:rsid w:val="00106BB9"/>
    <w:rsid w:val="00107C5B"/>
    <w:rsid w:val="00112172"/>
    <w:rsid w:val="0011515F"/>
    <w:rsid w:val="001161A9"/>
    <w:rsid w:val="001169F3"/>
    <w:rsid w:val="00124E45"/>
    <w:rsid w:val="00133738"/>
    <w:rsid w:val="0013432A"/>
    <w:rsid w:val="001346D1"/>
    <w:rsid w:val="001356A1"/>
    <w:rsid w:val="00141765"/>
    <w:rsid w:val="00142B06"/>
    <w:rsid w:val="00143FB3"/>
    <w:rsid w:val="00144F69"/>
    <w:rsid w:val="00146164"/>
    <w:rsid w:val="001474DF"/>
    <w:rsid w:val="0015131F"/>
    <w:rsid w:val="00153740"/>
    <w:rsid w:val="00153A33"/>
    <w:rsid w:val="001604E8"/>
    <w:rsid w:val="001616C2"/>
    <w:rsid w:val="00164D7B"/>
    <w:rsid w:val="00170B63"/>
    <w:rsid w:val="0017323E"/>
    <w:rsid w:val="00177A1C"/>
    <w:rsid w:val="0018287E"/>
    <w:rsid w:val="00183DE7"/>
    <w:rsid w:val="001955C7"/>
    <w:rsid w:val="00195763"/>
    <w:rsid w:val="00196562"/>
    <w:rsid w:val="00197E4A"/>
    <w:rsid w:val="001A0E6C"/>
    <w:rsid w:val="001A35FA"/>
    <w:rsid w:val="001B7E63"/>
    <w:rsid w:val="001C0F51"/>
    <w:rsid w:val="001C6990"/>
    <w:rsid w:val="001C7209"/>
    <w:rsid w:val="001D055C"/>
    <w:rsid w:val="001D4D85"/>
    <w:rsid w:val="001E409D"/>
    <w:rsid w:val="001E7170"/>
    <w:rsid w:val="001F0450"/>
    <w:rsid w:val="001F13E9"/>
    <w:rsid w:val="001F176D"/>
    <w:rsid w:val="001F5424"/>
    <w:rsid w:val="00200EA9"/>
    <w:rsid w:val="00201F45"/>
    <w:rsid w:val="002027B8"/>
    <w:rsid w:val="00206293"/>
    <w:rsid w:val="002171E6"/>
    <w:rsid w:val="0023078F"/>
    <w:rsid w:val="002327E0"/>
    <w:rsid w:val="00253822"/>
    <w:rsid w:val="00270679"/>
    <w:rsid w:val="002719D6"/>
    <w:rsid w:val="002719E4"/>
    <w:rsid w:val="00281CE1"/>
    <w:rsid w:val="002867BF"/>
    <w:rsid w:val="00293C65"/>
    <w:rsid w:val="002A14B3"/>
    <w:rsid w:val="002A5627"/>
    <w:rsid w:val="002A5CBF"/>
    <w:rsid w:val="002B02D7"/>
    <w:rsid w:val="002B0933"/>
    <w:rsid w:val="002B1C72"/>
    <w:rsid w:val="002B679E"/>
    <w:rsid w:val="002C0FFA"/>
    <w:rsid w:val="002C623C"/>
    <w:rsid w:val="002D1E23"/>
    <w:rsid w:val="002D208A"/>
    <w:rsid w:val="002D3B7B"/>
    <w:rsid w:val="002D4364"/>
    <w:rsid w:val="002E0F09"/>
    <w:rsid w:val="002E1478"/>
    <w:rsid w:val="002E211A"/>
    <w:rsid w:val="002E412D"/>
    <w:rsid w:val="002E70E9"/>
    <w:rsid w:val="002F17D9"/>
    <w:rsid w:val="002F5336"/>
    <w:rsid w:val="002F7E74"/>
    <w:rsid w:val="00301D24"/>
    <w:rsid w:val="0031145D"/>
    <w:rsid w:val="003138B8"/>
    <w:rsid w:val="00314E0C"/>
    <w:rsid w:val="003171A7"/>
    <w:rsid w:val="0032033F"/>
    <w:rsid w:val="00321DE4"/>
    <w:rsid w:val="00327353"/>
    <w:rsid w:val="00335382"/>
    <w:rsid w:val="003371DB"/>
    <w:rsid w:val="00337F0F"/>
    <w:rsid w:val="003457FA"/>
    <w:rsid w:val="0035381A"/>
    <w:rsid w:val="00361C2F"/>
    <w:rsid w:val="00361C4C"/>
    <w:rsid w:val="0036319D"/>
    <w:rsid w:val="003654C7"/>
    <w:rsid w:val="00370DD1"/>
    <w:rsid w:val="0037797D"/>
    <w:rsid w:val="00380F0B"/>
    <w:rsid w:val="0038252D"/>
    <w:rsid w:val="00382F34"/>
    <w:rsid w:val="00385E70"/>
    <w:rsid w:val="00386A07"/>
    <w:rsid w:val="00393186"/>
    <w:rsid w:val="00395970"/>
    <w:rsid w:val="0039644D"/>
    <w:rsid w:val="00397184"/>
    <w:rsid w:val="003A296B"/>
    <w:rsid w:val="003A3E6D"/>
    <w:rsid w:val="003A4522"/>
    <w:rsid w:val="003A7BC9"/>
    <w:rsid w:val="003B4536"/>
    <w:rsid w:val="003B6888"/>
    <w:rsid w:val="003B6BF1"/>
    <w:rsid w:val="003C03BA"/>
    <w:rsid w:val="003C0C20"/>
    <w:rsid w:val="003C1B12"/>
    <w:rsid w:val="003C4497"/>
    <w:rsid w:val="003D058F"/>
    <w:rsid w:val="003D7757"/>
    <w:rsid w:val="003E72B4"/>
    <w:rsid w:val="003F45F7"/>
    <w:rsid w:val="003F6480"/>
    <w:rsid w:val="003F7603"/>
    <w:rsid w:val="00420B1C"/>
    <w:rsid w:val="00421AFC"/>
    <w:rsid w:val="004256F0"/>
    <w:rsid w:val="00430519"/>
    <w:rsid w:val="004307AD"/>
    <w:rsid w:val="00431375"/>
    <w:rsid w:val="0043475F"/>
    <w:rsid w:val="00436CAA"/>
    <w:rsid w:val="00437066"/>
    <w:rsid w:val="004370C9"/>
    <w:rsid w:val="00440A86"/>
    <w:rsid w:val="004415C6"/>
    <w:rsid w:val="00466CC2"/>
    <w:rsid w:val="00473241"/>
    <w:rsid w:val="00480A83"/>
    <w:rsid w:val="00483EC5"/>
    <w:rsid w:val="004900E8"/>
    <w:rsid w:val="00496CA4"/>
    <w:rsid w:val="0049732F"/>
    <w:rsid w:val="004A3B7E"/>
    <w:rsid w:val="004A4127"/>
    <w:rsid w:val="004B29E1"/>
    <w:rsid w:val="004D1D37"/>
    <w:rsid w:val="004D3D74"/>
    <w:rsid w:val="004E5CF6"/>
    <w:rsid w:val="004F7015"/>
    <w:rsid w:val="004F7E5D"/>
    <w:rsid w:val="005012EB"/>
    <w:rsid w:val="00513388"/>
    <w:rsid w:val="00523D77"/>
    <w:rsid w:val="00527866"/>
    <w:rsid w:val="00531CF2"/>
    <w:rsid w:val="00545B2B"/>
    <w:rsid w:val="00553273"/>
    <w:rsid w:val="00555EB7"/>
    <w:rsid w:val="00556428"/>
    <w:rsid w:val="0056047F"/>
    <w:rsid w:val="005700F7"/>
    <w:rsid w:val="0057365E"/>
    <w:rsid w:val="0058038F"/>
    <w:rsid w:val="00583469"/>
    <w:rsid w:val="00591FD4"/>
    <w:rsid w:val="005A0692"/>
    <w:rsid w:val="005A1C00"/>
    <w:rsid w:val="005A2FC6"/>
    <w:rsid w:val="005A6681"/>
    <w:rsid w:val="005C1794"/>
    <w:rsid w:val="005E1B94"/>
    <w:rsid w:val="005E5631"/>
    <w:rsid w:val="00603002"/>
    <w:rsid w:val="006211B9"/>
    <w:rsid w:val="00621D50"/>
    <w:rsid w:val="0062309B"/>
    <w:rsid w:val="006270A9"/>
    <w:rsid w:val="0063461E"/>
    <w:rsid w:val="00634F03"/>
    <w:rsid w:val="00635E32"/>
    <w:rsid w:val="006416D2"/>
    <w:rsid w:val="00644269"/>
    <w:rsid w:val="006535F9"/>
    <w:rsid w:val="00655898"/>
    <w:rsid w:val="006632AE"/>
    <w:rsid w:val="006633B0"/>
    <w:rsid w:val="00665B57"/>
    <w:rsid w:val="0066632D"/>
    <w:rsid w:val="0067777F"/>
    <w:rsid w:val="00681CC1"/>
    <w:rsid w:val="00684585"/>
    <w:rsid w:val="006855CB"/>
    <w:rsid w:val="00686C6F"/>
    <w:rsid w:val="0069009F"/>
    <w:rsid w:val="00690780"/>
    <w:rsid w:val="00692A02"/>
    <w:rsid w:val="006A198D"/>
    <w:rsid w:val="006D04E2"/>
    <w:rsid w:val="006D0C88"/>
    <w:rsid w:val="006D2AFE"/>
    <w:rsid w:val="006D36A8"/>
    <w:rsid w:val="006D3FF5"/>
    <w:rsid w:val="006D7204"/>
    <w:rsid w:val="006D74C4"/>
    <w:rsid w:val="006E1EDF"/>
    <w:rsid w:val="006E595B"/>
    <w:rsid w:val="006E791F"/>
    <w:rsid w:val="00705B7D"/>
    <w:rsid w:val="00706BE1"/>
    <w:rsid w:val="007144E7"/>
    <w:rsid w:val="00714DF1"/>
    <w:rsid w:val="00720ACF"/>
    <w:rsid w:val="00722D84"/>
    <w:rsid w:val="007265AB"/>
    <w:rsid w:val="0075049F"/>
    <w:rsid w:val="007514B4"/>
    <w:rsid w:val="007521A0"/>
    <w:rsid w:val="007565C9"/>
    <w:rsid w:val="007654D4"/>
    <w:rsid w:val="00765A52"/>
    <w:rsid w:val="0077122C"/>
    <w:rsid w:val="00771674"/>
    <w:rsid w:val="0077319F"/>
    <w:rsid w:val="00775731"/>
    <w:rsid w:val="00794912"/>
    <w:rsid w:val="00796B04"/>
    <w:rsid w:val="00797607"/>
    <w:rsid w:val="00797984"/>
    <w:rsid w:val="007A2D21"/>
    <w:rsid w:val="007A38D9"/>
    <w:rsid w:val="007B37CD"/>
    <w:rsid w:val="007B4F92"/>
    <w:rsid w:val="007C26D1"/>
    <w:rsid w:val="007C3599"/>
    <w:rsid w:val="007D6E53"/>
    <w:rsid w:val="007E1256"/>
    <w:rsid w:val="007E5A73"/>
    <w:rsid w:val="007E6B17"/>
    <w:rsid w:val="007E7297"/>
    <w:rsid w:val="007F29A8"/>
    <w:rsid w:val="007F3458"/>
    <w:rsid w:val="007F4346"/>
    <w:rsid w:val="007F79A9"/>
    <w:rsid w:val="007F7AE7"/>
    <w:rsid w:val="00803165"/>
    <w:rsid w:val="00810DFE"/>
    <w:rsid w:val="008114D5"/>
    <w:rsid w:val="00823716"/>
    <w:rsid w:val="008279F6"/>
    <w:rsid w:val="0083048C"/>
    <w:rsid w:val="0083067A"/>
    <w:rsid w:val="00830B53"/>
    <w:rsid w:val="008314E3"/>
    <w:rsid w:val="00832E41"/>
    <w:rsid w:val="0083538C"/>
    <w:rsid w:val="00836B35"/>
    <w:rsid w:val="00836D28"/>
    <w:rsid w:val="008412F2"/>
    <w:rsid w:val="00842C36"/>
    <w:rsid w:val="0085219B"/>
    <w:rsid w:val="00852C61"/>
    <w:rsid w:val="00852FF6"/>
    <w:rsid w:val="00854CBF"/>
    <w:rsid w:val="0085552A"/>
    <w:rsid w:val="00855A63"/>
    <w:rsid w:val="008635CB"/>
    <w:rsid w:val="00865A6F"/>
    <w:rsid w:val="0086610A"/>
    <w:rsid w:val="00874E6F"/>
    <w:rsid w:val="00876409"/>
    <w:rsid w:val="00881201"/>
    <w:rsid w:val="0088347E"/>
    <w:rsid w:val="008879CB"/>
    <w:rsid w:val="008938BE"/>
    <w:rsid w:val="00895C34"/>
    <w:rsid w:val="008A0FE1"/>
    <w:rsid w:val="008A471E"/>
    <w:rsid w:val="008A6FD7"/>
    <w:rsid w:val="008B020A"/>
    <w:rsid w:val="008B2CF8"/>
    <w:rsid w:val="008B5B63"/>
    <w:rsid w:val="008B6E23"/>
    <w:rsid w:val="008B7F73"/>
    <w:rsid w:val="008C11F4"/>
    <w:rsid w:val="008C6542"/>
    <w:rsid w:val="008D492B"/>
    <w:rsid w:val="008D75D7"/>
    <w:rsid w:val="008F1D38"/>
    <w:rsid w:val="008F2BAD"/>
    <w:rsid w:val="008F7F0A"/>
    <w:rsid w:val="0090076A"/>
    <w:rsid w:val="00904973"/>
    <w:rsid w:val="00912D46"/>
    <w:rsid w:val="00913B3D"/>
    <w:rsid w:val="00914FB1"/>
    <w:rsid w:val="00915F65"/>
    <w:rsid w:val="009207D9"/>
    <w:rsid w:val="009257A3"/>
    <w:rsid w:val="00927D7A"/>
    <w:rsid w:val="00932106"/>
    <w:rsid w:val="00936BFC"/>
    <w:rsid w:val="009408FD"/>
    <w:rsid w:val="00953825"/>
    <w:rsid w:val="00963C76"/>
    <w:rsid w:val="0097057C"/>
    <w:rsid w:val="00971634"/>
    <w:rsid w:val="00976C1E"/>
    <w:rsid w:val="009804E3"/>
    <w:rsid w:val="00982CBA"/>
    <w:rsid w:val="0098655C"/>
    <w:rsid w:val="00995606"/>
    <w:rsid w:val="00995786"/>
    <w:rsid w:val="009A1FFA"/>
    <w:rsid w:val="009A3F58"/>
    <w:rsid w:val="009A487F"/>
    <w:rsid w:val="009A7671"/>
    <w:rsid w:val="009B55B8"/>
    <w:rsid w:val="009B6F52"/>
    <w:rsid w:val="009C20AF"/>
    <w:rsid w:val="009C42CD"/>
    <w:rsid w:val="009C5066"/>
    <w:rsid w:val="009D7F25"/>
    <w:rsid w:val="009F3B9D"/>
    <w:rsid w:val="009F4FEB"/>
    <w:rsid w:val="009F54E8"/>
    <w:rsid w:val="009F5C3A"/>
    <w:rsid w:val="00A0597D"/>
    <w:rsid w:val="00A20692"/>
    <w:rsid w:val="00A213A8"/>
    <w:rsid w:val="00A2412E"/>
    <w:rsid w:val="00A246B9"/>
    <w:rsid w:val="00A31450"/>
    <w:rsid w:val="00A33AEF"/>
    <w:rsid w:val="00A3670A"/>
    <w:rsid w:val="00A4001C"/>
    <w:rsid w:val="00A436E7"/>
    <w:rsid w:val="00A444EF"/>
    <w:rsid w:val="00A46A0E"/>
    <w:rsid w:val="00A610F8"/>
    <w:rsid w:val="00A64D56"/>
    <w:rsid w:val="00A73DDC"/>
    <w:rsid w:val="00A75926"/>
    <w:rsid w:val="00A81492"/>
    <w:rsid w:val="00A825AF"/>
    <w:rsid w:val="00A864ED"/>
    <w:rsid w:val="00A915F8"/>
    <w:rsid w:val="00A96A14"/>
    <w:rsid w:val="00AA0D61"/>
    <w:rsid w:val="00AB21D0"/>
    <w:rsid w:val="00AB2559"/>
    <w:rsid w:val="00AB2566"/>
    <w:rsid w:val="00AB2BE4"/>
    <w:rsid w:val="00AB570B"/>
    <w:rsid w:val="00AC5C74"/>
    <w:rsid w:val="00AD2D0D"/>
    <w:rsid w:val="00AE32A9"/>
    <w:rsid w:val="00AF2D50"/>
    <w:rsid w:val="00AF326C"/>
    <w:rsid w:val="00AF5915"/>
    <w:rsid w:val="00B10932"/>
    <w:rsid w:val="00B10AF3"/>
    <w:rsid w:val="00B13A9B"/>
    <w:rsid w:val="00B259BC"/>
    <w:rsid w:val="00B25AF9"/>
    <w:rsid w:val="00B25F84"/>
    <w:rsid w:val="00B312A1"/>
    <w:rsid w:val="00B313E8"/>
    <w:rsid w:val="00B31C57"/>
    <w:rsid w:val="00B338DB"/>
    <w:rsid w:val="00B36B9D"/>
    <w:rsid w:val="00B40593"/>
    <w:rsid w:val="00B44D11"/>
    <w:rsid w:val="00B47931"/>
    <w:rsid w:val="00B51C4C"/>
    <w:rsid w:val="00B52E42"/>
    <w:rsid w:val="00B63493"/>
    <w:rsid w:val="00B74CE3"/>
    <w:rsid w:val="00B7620D"/>
    <w:rsid w:val="00B76289"/>
    <w:rsid w:val="00B819C0"/>
    <w:rsid w:val="00B837DC"/>
    <w:rsid w:val="00B90960"/>
    <w:rsid w:val="00B95F50"/>
    <w:rsid w:val="00BA1A7D"/>
    <w:rsid w:val="00BB294A"/>
    <w:rsid w:val="00BB2FCC"/>
    <w:rsid w:val="00BB4223"/>
    <w:rsid w:val="00BC05D9"/>
    <w:rsid w:val="00BC21E1"/>
    <w:rsid w:val="00BC2888"/>
    <w:rsid w:val="00BC4A71"/>
    <w:rsid w:val="00BD5F30"/>
    <w:rsid w:val="00BD66E2"/>
    <w:rsid w:val="00BE27BE"/>
    <w:rsid w:val="00BE4B91"/>
    <w:rsid w:val="00BE4DD3"/>
    <w:rsid w:val="00BF300C"/>
    <w:rsid w:val="00BF3DB8"/>
    <w:rsid w:val="00C068A4"/>
    <w:rsid w:val="00C24667"/>
    <w:rsid w:val="00C279B9"/>
    <w:rsid w:val="00C318F0"/>
    <w:rsid w:val="00C37B6C"/>
    <w:rsid w:val="00C443A9"/>
    <w:rsid w:val="00C46BD9"/>
    <w:rsid w:val="00C474DF"/>
    <w:rsid w:val="00C5244D"/>
    <w:rsid w:val="00C52AB5"/>
    <w:rsid w:val="00C651A4"/>
    <w:rsid w:val="00C663A3"/>
    <w:rsid w:val="00C71750"/>
    <w:rsid w:val="00C74F55"/>
    <w:rsid w:val="00C93887"/>
    <w:rsid w:val="00CA1ABA"/>
    <w:rsid w:val="00CA4D40"/>
    <w:rsid w:val="00CA60C4"/>
    <w:rsid w:val="00CB56C1"/>
    <w:rsid w:val="00CB6EEE"/>
    <w:rsid w:val="00CC3326"/>
    <w:rsid w:val="00CC3D06"/>
    <w:rsid w:val="00CC6223"/>
    <w:rsid w:val="00CC730E"/>
    <w:rsid w:val="00CE5607"/>
    <w:rsid w:val="00CE7BD2"/>
    <w:rsid w:val="00CF152B"/>
    <w:rsid w:val="00CF3C15"/>
    <w:rsid w:val="00CF5F47"/>
    <w:rsid w:val="00D15055"/>
    <w:rsid w:val="00D2784C"/>
    <w:rsid w:val="00D43D15"/>
    <w:rsid w:val="00D45648"/>
    <w:rsid w:val="00D468BA"/>
    <w:rsid w:val="00D624F8"/>
    <w:rsid w:val="00D63DE9"/>
    <w:rsid w:val="00D65DE1"/>
    <w:rsid w:val="00D6731B"/>
    <w:rsid w:val="00D70635"/>
    <w:rsid w:val="00D758E3"/>
    <w:rsid w:val="00D84875"/>
    <w:rsid w:val="00DA0326"/>
    <w:rsid w:val="00DA2A39"/>
    <w:rsid w:val="00DB4C70"/>
    <w:rsid w:val="00DC2656"/>
    <w:rsid w:val="00DD173C"/>
    <w:rsid w:val="00DD40D0"/>
    <w:rsid w:val="00DD5C1F"/>
    <w:rsid w:val="00DD667B"/>
    <w:rsid w:val="00DE1A91"/>
    <w:rsid w:val="00DF37C4"/>
    <w:rsid w:val="00DF3E36"/>
    <w:rsid w:val="00DF6F25"/>
    <w:rsid w:val="00E01638"/>
    <w:rsid w:val="00E16830"/>
    <w:rsid w:val="00E21A8F"/>
    <w:rsid w:val="00E35256"/>
    <w:rsid w:val="00E36140"/>
    <w:rsid w:val="00E37DE9"/>
    <w:rsid w:val="00E47205"/>
    <w:rsid w:val="00E532FD"/>
    <w:rsid w:val="00E566F7"/>
    <w:rsid w:val="00E62853"/>
    <w:rsid w:val="00E77D05"/>
    <w:rsid w:val="00E8074A"/>
    <w:rsid w:val="00E81019"/>
    <w:rsid w:val="00E81344"/>
    <w:rsid w:val="00E83B36"/>
    <w:rsid w:val="00E904D6"/>
    <w:rsid w:val="00E923C0"/>
    <w:rsid w:val="00E9701D"/>
    <w:rsid w:val="00EA2296"/>
    <w:rsid w:val="00EA7E2B"/>
    <w:rsid w:val="00EB1D1E"/>
    <w:rsid w:val="00EB401F"/>
    <w:rsid w:val="00EB7B83"/>
    <w:rsid w:val="00EC5391"/>
    <w:rsid w:val="00EC5B8A"/>
    <w:rsid w:val="00EC60B7"/>
    <w:rsid w:val="00EC62A1"/>
    <w:rsid w:val="00EC6FF8"/>
    <w:rsid w:val="00ED548F"/>
    <w:rsid w:val="00EF49E1"/>
    <w:rsid w:val="00EF62CD"/>
    <w:rsid w:val="00EF7C75"/>
    <w:rsid w:val="00F03671"/>
    <w:rsid w:val="00F05490"/>
    <w:rsid w:val="00F079CE"/>
    <w:rsid w:val="00F14238"/>
    <w:rsid w:val="00F26492"/>
    <w:rsid w:val="00F32A0A"/>
    <w:rsid w:val="00F33769"/>
    <w:rsid w:val="00F345C3"/>
    <w:rsid w:val="00F34A33"/>
    <w:rsid w:val="00F44D12"/>
    <w:rsid w:val="00F4755E"/>
    <w:rsid w:val="00F502BA"/>
    <w:rsid w:val="00F51E85"/>
    <w:rsid w:val="00F57F42"/>
    <w:rsid w:val="00F64A04"/>
    <w:rsid w:val="00F70B27"/>
    <w:rsid w:val="00F70E89"/>
    <w:rsid w:val="00F743B1"/>
    <w:rsid w:val="00F76151"/>
    <w:rsid w:val="00F76ADD"/>
    <w:rsid w:val="00F86154"/>
    <w:rsid w:val="00F87723"/>
    <w:rsid w:val="00F96EAB"/>
    <w:rsid w:val="00F97C53"/>
    <w:rsid w:val="00FA0FF0"/>
    <w:rsid w:val="00FA3C79"/>
    <w:rsid w:val="00FA5008"/>
    <w:rsid w:val="00FA7658"/>
    <w:rsid w:val="00FA7BF2"/>
    <w:rsid w:val="00FA7E9B"/>
    <w:rsid w:val="00FB19FD"/>
    <w:rsid w:val="00FB1E09"/>
    <w:rsid w:val="00FB1F81"/>
    <w:rsid w:val="00FC153A"/>
    <w:rsid w:val="00FC163F"/>
    <w:rsid w:val="00FE7DC8"/>
    <w:rsid w:val="00FF0767"/>
    <w:rsid w:val="00FF1CED"/>
    <w:rsid w:val="00FF4407"/>
    <w:rsid w:val="00FF5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Company>Microsoft</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2013-10-26T09:45:00Z</dcterms:created>
  <dcterms:modified xsi:type="dcterms:W3CDTF">2013-10-26T09:46:00Z</dcterms:modified>
</cp:coreProperties>
</file>