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4A0C" w:rsidP="00C24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преодолеть рассеянность у ребенка?»</w:t>
      </w:r>
    </w:p>
    <w:p w:rsidR="00C24A0C" w:rsidRDefault="00C24A0C" w:rsidP="00C2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0C" w:rsidRDefault="00C24A0C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490">
        <w:rPr>
          <w:rFonts w:ascii="Times New Roman" w:hAnsi="Times New Roman" w:cs="Times New Roman"/>
          <w:i/>
          <w:sz w:val="28"/>
          <w:szCs w:val="28"/>
        </w:rPr>
        <w:t>Рассеянность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психологическое состояние, для которого характерно отсутствие сосредоточенности, внимания.</w:t>
      </w:r>
    </w:p>
    <w:p w:rsidR="00C24A0C" w:rsidRDefault="00C24A0C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 Обычно рассеянность результат неправильного воспитания.</w:t>
      </w:r>
    </w:p>
    <w:p w:rsidR="00C24A0C" w:rsidRDefault="00C24A0C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И, наоборот, если родители позволяют нарушать режим, а беспорядок в</w:t>
      </w:r>
      <w:r w:rsidR="00FB6490">
        <w:rPr>
          <w:rFonts w:ascii="Times New Roman" w:hAnsi="Times New Roman" w:cs="Times New Roman"/>
          <w:sz w:val="28"/>
          <w:szCs w:val="28"/>
        </w:rPr>
        <w:t xml:space="preserve"> уголке ребенка его забывчивость расценивают как мелочи, незаметно в поведении дошкольника появляется неорганизованность и рассеянность. Эти качества особенно отрицательно скажутся в школьном возрасте. Рассеянному школьнику трудно учиться, он отвлекается, не слушает объяснений учителя, может не выполнить задания. Рассеянный ученик часто попадает в смешные и досадные положения.</w:t>
      </w:r>
    </w:p>
    <w:p w:rsidR="00FB6490" w:rsidRDefault="00FB6490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490">
        <w:rPr>
          <w:rFonts w:ascii="Times New Roman" w:hAnsi="Times New Roman" w:cs="Times New Roman"/>
          <w:i/>
          <w:sz w:val="28"/>
          <w:szCs w:val="28"/>
        </w:rPr>
        <w:t>Что можно сделать, чтобы воспитать внимание, сосредоточенность у ребенка, преодолеть его рассеянность?</w:t>
      </w:r>
    </w:p>
    <w:p w:rsidR="00FB6490" w:rsidRDefault="00FB6490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 четкий режим дня. Режим не позволяет менять занятия по настроению, требу</w:t>
      </w:r>
      <w:r w:rsidR="003E6E6F">
        <w:rPr>
          <w:rFonts w:ascii="Times New Roman" w:hAnsi="Times New Roman" w:cs="Times New Roman"/>
          <w:sz w:val="28"/>
          <w:szCs w:val="28"/>
        </w:rPr>
        <w:t>ет сосредотачивать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разным обязанностям.</w:t>
      </w:r>
    </w:p>
    <w:p w:rsidR="003E6E6F" w:rsidRDefault="003E6E6F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сосредоточенности, внимания важно создать некоторые внешние условия и устранить, то, что может отвлечь ребенка (громкая музыка, разговоры). Важно не отвлекать от дела, уважать их работу, но и приучать сохранять сосредоточенность в  любых обстоятельствах.</w:t>
      </w:r>
    </w:p>
    <w:p w:rsidR="00FE1C1E" w:rsidRDefault="003E6E6F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сосредоточенность, внимание ребенок может только в том, что его захватило, увлекло: что-то мастерит; ухаживает за аквариумом</w:t>
      </w:r>
      <w:r w:rsidR="00FE1C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животным</w:t>
      </w:r>
      <w:r w:rsidR="00FE1C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поливает растения и т.д.</w:t>
      </w:r>
      <w:r w:rsidR="00FE1C1E">
        <w:rPr>
          <w:rFonts w:ascii="Times New Roman" w:hAnsi="Times New Roman" w:cs="Times New Roman"/>
          <w:sz w:val="28"/>
          <w:szCs w:val="28"/>
        </w:rPr>
        <w:t xml:space="preserve"> Поощряя такие занятия, внушать пользу, значимость его дела, и очень полезно для семьи. Но нельзя перегружать детей длительными, монотонными занятиями. Внимательность, сосредоточенность ребенка лучше всего тренирует в игре.</w:t>
      </w:r>
    </w:p>
    <w:p w:rsidR="003E6E6F" w:rsidRDefault="00FE1C1E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 1) Мелкие предметы, рассыпьте на столе, пусть ребенок запомнит, где, что лежит. Закройте всё бумагой и предложите назвать предметы.</w:t>
      </w:r>
    </w:p>
    <w:p w:rsidR="003E6E6F" w:rsidRDefault="00FE1C1E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Поставьте 5 – 6 игрушек. Ребенок закроет глаза, поменяйте местами или уберите игрушку. Ребенок должен сказать, что изменилось (проиграть 7 -10 раз). Еще сложнее: заменить – какие изменения произошли с игрушкой (исчезла туфелька, появился бант и т.д.).</w:t>
      </w:r>
    </w:p>
    <w:p w:rsidR="00FE1C1E" w:rsidRDefault="00FE1C1E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Предлагаемые игры не требуют много времени, но велико их значение в преодолении у дошкольника рассеянности и воспитания внимательности.</w:t>
      </w:r>
    </w:p>
    <w:p w:rsidR="00FE1C1E" w:rsidRDefault="00FE1C1E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рассеянность ребенка вызывается</w:t>
      </w:r>
      <w:r w:rsidR="00235B84">
        <w:rPr>
          <w:rFonts w:ascii="Times New Roman" w:hAnsi="Times New Roman" w:cs="Times New Roman"/>
          <w:sz w:val="28"/>
          <w:szCs w:val="28"/>
        </w:rPr>
        <w:t xml:space="preserve"> болезнью. Необходимо укрепить здоровье, наладить его питание и отдых.</w:t>
      </w:r>
    </w:p>
    <w:p w:rsidR="00235B84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рассеян, подавлен – обратите внимание на обстановку в семье, ваши отношения.</w:t>
      </w:r>
    </w:p>
    <w:p w:rsidR="00235B84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с людьми – с нетактичностью, эгоизмом, рассеянность в быту – с неорганизованностью, неаккуратностью.</w:t>
      </w:r>
    </w:p>
    <w:p w:rsidR="00235B84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этого не произошло, следует внимательно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психическим состоянием своих детей и правильно их оценивать.</w:t>
      </w:r>
    </w:p>
    <w:p w:rsidR="00235B84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надолго сосредоточился на своих мыслях и чувствах, его от этого отвлекают.</w:t>
      </w:r>
    </w:p>
    <w:p w:rsidR="00235B84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сосредоточенность, внимание, родители следят, на что они направлены.</w:t>
      </w:r>
    </w:p>
    <w:p w:rsidR="00235B84" w:rsidRPr="00FB6490" w:rsidRDefault="00235B84" w:rsidP="00C24A0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воли, чувства ответственности и долга</w:t>
      </w:r>
      <w:r w:rsidR="00F36454">
        <w:rPr>
          <w:rFonts w:ascii="Times New Roman" w:hAnsi="Times New Roman" w:cs="Times New Roman"/>
          <w:sz w:val="28"/>
          <w:szCs w:val="28"/>
        </w:rPr>
        <w:t xml:space="preserve"> развивает сосредоточенность и предупреждает рассеянность.</w:t>
      </w:r>
    </w:p>
    <w:sectPr w:rsidR="00235B84" w:rsidRPr="00F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0C"/>
    <w:rsid w:val="00235B84"/>
    <w:rsid w:val="003E6E6F"/>
    <w:rsid w:val="00C24A0C"/>
    <w:rsid w:val="00F36454"/>
    <w:rsid w:val="00FB6490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2013-01-19T21:02:00Z</dcterms:created>
  <dcterms:modified xsi:type="dcterms:W3CDTF">2013-01-19T21:56:00Z</dcterms:modified>
</cp:coreProperties>
</file>