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26" w:rsidRPr="00857E0A" w:rsidRDefault="00AB7F26" w:rsidP="00AB7F26">
      <w:pPr>
        <w:rPr>
          <w:rFonts w:ascii="Times New Roman" w:hAnsi="Times New Roman" w:cs="Times New Roman"/>
          <w:sz w:val="24"/>
          <w:szCs w:val="24"/>
        </w:rPr>
      </w:pPr>
      <w:r w:rsidRPr="00857E0A">
        <w:rPr>
          <w:rFonts w:ascii="Times New Roman" w:hAnsi="Times New Roman" w:cs="Times New Roman"/>
          <w:sz w:val="24"/>
          <w:szCs w:val="24"/>
        </w:rPr>
        <w:t>Приобщение детей среднего дошкольного возраста к русской народной культуре</w:t>
      </w:r>
    </w:p>
    <w:p w:rsidR="00AB7F26" w:rsidRPr="00857E0A" w:rsidRDefault="00AB7F26" w:rsidP="00AB7F26">
      <w:pPr>
        <w:rPr>
          <w:rFonts w:ascii="Times New Roman" w:hAnsi="Times New Roman" w:cs="Times New Roman"/>
          <w:sz w:val="24"/>
          <w:szCs w:val="24"/>
        </w:rPr>
      </w:pPr>
    </w:p>
    <w:p w:rsidR="00AB7F26" w:rsidRPr="00857E0A" w:rsidRDefault="00AB7F26" w:rsidP="00AB7F26">
      <w:pPr>
        <w:rPr>
          <w:rFonts w:ascii="Times New Roman" w:hAnsi="Times New Roman" w:cs="Times New Roman"/>
          <w:sz w:val="24"/>
          <w:szCs w:val="24"/>
        </w:rPr>
      </w:pPr>
      <w:r w:rsidRPr="00857E0A">
        <w:rPr>
          <w:rFonts w:ascii="Times New Roman" w:hAnsi="Times New Roman" w:cs="Times New Roman"/>
          <w:sz w:val="24"/>
          <w:szCs w:val="24"/>
        </w:rPr>
        <w:t>Средний дошкольный возраст до сих пор является до конца не изученным ни психологами, ни педагогами. Когда ребенку 4-5 лет, его еще нельзя считать взрослым, но и малышом назвать трудно. Это возраст противоречий, возраст контрастного эмоционального состояния.</w:t>
      </w:r>
    </w:p>
    <w:p w:rsidR="00AB7F26" w:rsidRPr="00857E0A" w:rsidRDefault="00AB7F26" w:rsidP="00AB7F26">
      <w:pPr>
        <w:rPr>
          <w:rFonts w:ascii="Times New Roman" w:hAnsi="Times New Roman" w:cs="Times New Roman"/>
          <w:sz w:val="24"/>
          <w:szCs w:val="24"/>
        </w:rPr>
      </w:pPr>
      <w:r w:rsidRPr="00857E0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676525" cy="1790700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26" w:rsidRPr="00857E0A" w:rsidRDefault="00AB7F26" w:rsidP="00AB7F26">
      <w:pPr>
        <w:rPr>
          <w:rFonts w:ascii="Times New Roman" w:hAnsi="Times New Roman" w:cs="Times New Roman"/>
          <w:sz w:val="24"/>
          <w:szCs w:val="24"/>
        </w:rPr>
      </w:pPr>
      <w:r w:rsidRPr="00857E0A">
        <w:rPr>
          <w:rFonts w:ascii="Times New Roman" w:hAnsi="Times New Roman" w:cs="Times New Roman"/>
          <w:sz w:val="24"/>
          <w:szCs w:val="24"/>
        </w:rPr>
        <w:t>Я уверенна, что именно народная педагогика может помочь дошкольнику 4-5 лет справиться со своими, еще пока не совсем устойчивыми эмоциями. Народные игрушки расслабляют, успокаивают, настраивают на положительный лад. Эти игрушки с самого раннего возраста учат детей доброте, терпению, умению помогать другим, то есть воспитывают в них те нравственные качества, которые у многих взрослых  сегодня отсутствуют. Я предлагаю познакомить детей с русскими народными традициями, воспитывать их на материале истории нашего народа.</w:t>
      </w:r>
    </w:p>
    <w:p w:rsidR="00AB7F26" w:rsidRPr="00857E0A" w:rsidRDefault="00AB7F26" w:rsidP="00AB7F26">
      <w:pPr>
        <w:rPr>
          <w:rFonts w:ascii="Times New Roman" w:hAnsi="Times New Roman" w:cs="Times New Roman"/>
          <w:sz w:val="24"/>
          <w:szCs w:val="24"/>
        </w:rPr>
      </w:pPr>
      <w:r w:rsidRPr="00857E0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790825" cy="1885950"/>
            <wp:effectExtent l="19050" t="0" r="9525" b="0"/>
            <wp:docPr id="2" name="Рисунок 2" descr="2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26" w:rsidRPr="00857E0A" w:rsidRDefault="00AB7F26" w:rsidP="00AB7F26">
      <w:pPr>
        <w:rPr>
          <w:rFonts w:ascii="Times New Roman" w:hAnsi="Times New Roman" w:cs="Times New Roman"/>
          <w:sz w:val="24"/>
          <w:szCs w:val="24"/>
        </w:rPr>
      </w:pPr>
      <w:r w:rsidRPr="00857E0A">
        <w:rPr>
          <w:rFonts w:ascii="Times New Roman" w:hAnsi="Times New Roman" w:cs="Times New Roman"/>
          <w:sz w:val="24"/>
          <w:szCs w:val="24"/>
        </w:rPr>
        <w:t>Для работы в этом направлении развития детей требуется организация особых условий, создание обстановки, которая средствами яркой образности и наглядности обеспечивала бы детям особый комплекс ощущений и эмоциональных переживаний. Я решила выделить в группе уголок и оборудовать его виде комнаты в русской избе, где разместила предметы русской народной культуры и быта.</w:t>
      </w:r>
    </w:p>
    <w:p w:rsidR="00AB7F26" w:rsidRPr="00857E0A" w:rsidRDefault="00AB7F26" w:rsidP="00AB7F26">
      <w:pPr>
        <w:rPr>
          <w:rFonts w:ascii="Times New Roman" w:hAnsi="Times New Roman" w:cs="Times New Roman"/>
          <w:sz w:val="24"/>
          <w:szCs w:val="24"/>
        </w:rPr>
      </w:pPr>
      <w:r w:rsidRPr="00857E0A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857E0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076575" cy="2057400"/>
            <wp:effectExtent l="19050" t="0" r="9525" b="0"/>
            <wp:docPr id="3" name="Рисунок 3" descr="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0A">
        <w:rPr>
          <w:rFonts w:ascii="Times New Roman" w:hAnsi="Times New Roman" w:cs="Times New Roman"/>
          <w:sz w:val="24"/>
          <w:szCs w:val="24"/>
        </w:rPr>
        <w:t>        </w:t>
      </w:r>
      <w:r w:rsidRPr="00857E0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105150" cy="2066925"/>
            <wp:effectExtent l="19050" t="0" r="0" b="0"/>
            <wp:docPr id="4" name="Рисунок 4" descr="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0A">
        <w:rPr>
          <w:rFonts w:ascii="Times New Roman" w:hAnsi="Times New Roman" w:cs="Times New Roman"/>
          <w:sz w:val="24"/>
          <w:szCs w:val="24"/>
        </w:rPr>
        <w:t>    </w:t>
      </w:r>
    </w:p>
    <w:p w:rsidR="00AB7F26" w:rsidRPr="00857E0A" w:rsidRDefault="00AB7F26" w:rsidP="00AB7F26">
      <w:pPr>
        <w:rPr>
          <w:rFonts w:ascii="Times New Roman" w:hAnsi="Times New Roman" w:cs="Times New Roman"/>
          <w:sz w:val="24"/>
          <w:szCs w:val="24"/>
        </w:rPr>
      </w:pPr>
      <w:r w:rsidRPr="00857E0A">
        <w:rPr>
          <w:rFonts w:ascii="Times New Roman" w:hAnsi="Times New Roman" w:cs="Times New Roman"/>
          <w:sz w:val="24"/>
          <w:szCs w:val="24"/>
        </w:rPr>
        <w:t>В такой обстановке я решила знакомить детей с народными промыслами России, мастерством народных умельцев и русским фольклором. Это позволит нашим детям почувствовать себя частью русского народа, окунуться в атмосферу народного быта, ощутить гордость за свою культуру, страну, богатую славными традициями.</w:t>
      </w:r>
    </w:p>
    <w:p w:rsidR="00AB7F26" w:rsidRPr="00857E0A" w:rsidRDefault="00AB7F26" w:rsidP="00AB7F26">
      <w:pPr>
        <w:rPr>
          <w:rFonts w:ascii="Times New Roman" w:hAnsi="Times New Roman" w:cs="Times New Roman"/>
          <w:sz w:val="24"/>
          <w:szCs w:val="24"/>
        </w:rPr>
      </w:pPr>
      <w:r w:rsidRPr="00857E0A">
        <w:rPr>
          <w:rFonts w:ascii="Times New Roman" w:hAnsi="Times New Roman" w:cs="Times New Roman"/>
          <w:sz w:val="24"/>
          <w:szCs w:val="24"/>
        </w:rPr>
        <w:t>Главными задачами данной работы</w:t>
      </w:r>
      <w:proofErr w:type="gramStart"/>
      <w:r w:rsidRPr="00857E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B7F26" w:rsidRPr="00857E0A" w:rsidRDefault="00AB7F26" w:rsidP="00AB7F26">
      <w:pPr>
        <w:rPr>
          <w:rFonts w:ascii="Times New Roman" w:hAnsi="Times New Roman" w:cs="Times New Roman"/>
          <w:sz w:val="24"/>
          <w:szCs w:val="24"/>
        </w:rPr>
      </w:pPr>
      <w:r w:rsidRPr="00857E0A">
        <w:rPr>
          <w:rFonts w:ascii="Times New Roman" w:hAnsi="Times New Roman" w:cs="Times New Roman"/>
          <w:sz w:val="24"/>
          <w:szCs w:val="24"/>
        </w:rPr>
        <w:t>Формирование у детей эмоциональной отзывчивости и интереса к образцам русского народного декоративно-прикладного искусства, воспитание у детей желания заниматься подобной деятельностью.</w:t>
      </w:r>
    </w:p>
    <w:p w:rsidR="00AB7F26" w:rsidRPr="00857E0A" w:rsidRDefault="00AB7F26" w:rsidP="00AB7F26">
      <w:pPr>
        <w:rPr>
          <w:rFonts w:ascii="Times New Roman" w:hAnsi="Times New Roman" w:cs="Times New Roman"/>
          <w:sz w:val="24"/>
          <w:szCs w:val="24"/>
        </w:rPr>
      </w:pPr>
      <w:r w:rsidRPr="00857E0A">
        <w:rPr>
          <w:rFonts w:ascii="Times New Roman" w:hAnsi="Times New Roman" w:cs="Times New Roman"/>
          <w:sz w:val="24"/>
          <w:szCs w:val="24"/>
        </w:rPr>
        <w:t xml:space="preserve">Формирование обобщенных знаний и умений различать стили наиболее известных видов декоративной живописи: хохломской, городецкой, дымковской и </w:t>
      </w:r>
      <w:proofErr w:type="spellStart"/>
      <w:r w:rsidRPr="00857E0A">
        <w:rPr>
          <w:rFonts w:ascii="Times New Roman" w:hAnsi="Times New Roman" w:cs="Times New Roman"/>
          <w:sz w:val="24"/>
          <w:szCs w:val="24"/>
        </w:rPr>
        <w:t>жостовской</w:t>
      </w:r>
      <w:proofErr w:type="spellEnd"/>
      <w:r w:rsidRPr="00857E0A">
        <w:rPr>
          <w:rFonts w:ascii="Times New Roman" w:hAnsi="Times New Roman" w:cs="Times New Roman"/>
          <w:sz w:val="24"/>
          <w:szCs w:val="24"/>
        </w:rPr>
        <w:t xml:space="preserve"> и др., понимание детьми характерных особенностей изделий различных народных промыслов.</w:t>
      </w:r>
    </w:p>
    <w:p w:rsidR="00AB7F26" w:rsidRPr="00857E0A" w:rsidRDefault="00AB7F26" w:rsidP="00AB7F26">
      <w:pPr>
        <w:rPr>
          <w:rFonts w:ascii="Times New Roman" w:hAnsi="Times New Roman" w:cs="Times New Roman"/>
          <w:sz w:val="24"/>
          <w:szCs w:val="24"/>
        </w:rPr>
      </w:pPr>
      <w:r w:rsidRPr="00857E0A">
        <w:rPr>
          <w:rFonts w:ascii="Times New Roman" w:hAnsi="Times New Roman" w:cs="Times New Roman"/>
          <w:sz w:val="24"/>
          <w:szCs w:val="24"/>
        </w:rPr>
        <w:t>Умение создавать выразительные узоры на бумаге и объемных предметов, воспитание при этом чувства формы, ритма, симметрии.</w:t>
      </w:r>
    </w:p>
    <w:p w:rsidR="00AB7F26" w:rsidRPr="00857E0A" w:rsidRDefault="00AB7F26" w:rsidP="00AB7F26">
      <w:pPr>
        <w:rPr>
          <w:rFonts w:ascii="Times New Roman" w:hAnsi="Times New Roman" w:cs="Times New Roman"/>
          <w:sz w:val="24"/>
          <w:szCs w:val="24"/>
        </w:rPr>
      </w:pPr>
      <w:r w:rsidRPr="00857E0A">
        <w:rPr>
          <w:rFonts w:ascii="Times New Roman" w:hAnsi="Times New Roman" w:cs="Times New Roman"/>
          <w:sz w:val="24"/>
          <w:szCs w:val="24"/>
        </w:rPr>
        <w:t>Первая и вторая задачи предусматривают  ознакомление детей с определенным видом декоративно-прикладного  искусства, его характерными признаками - материалом, из которого изготавливаются изделия, особенностями росписи, историй промысла. С этой целью устраиваются выставки, проводится организованная деятельность.</w:t>
      </w:r>
    </w:p>
    <w:p w:rsidR="00AB7F26" w:rsidRPr="00857E0A" w:rsidRDefault="00AB7F26" w:rsidP="00AB7F26">
      <w:pPr>
        <w:rPr>
          <w:rFonts w:ascii="Times New Roman" w:hAnsi="Times New Roman" w:cs="Times New Roman"/>
          <w:sz w:val="24"/>
          <w:szCs w:val="24"/>
        </w:rPr>
      </w:pPr>
      <w:r w:rsidRPr="00857E0A">
        <w:rPr>
          <w:rFonts w:ascii="Times New Roman" w:hAnsi="Times New Roman" w:cs="Times New Roman"/>
          <w:sz w:val="24"/>
          <w:szCs w:val="24"/>
        </w:rPr>
        <w:t xml:space="preserve">Вторая и третья задачи предусматривают обучение детей приемам декоративного рисования. При этом точное повторение всех элементов росписи не главное. Я полностью согласна с А.А. </w:t>
      </w:r>
      <w:proofErr w:type="spellStart"/>
      <w:r w:rsidRPr="00857E0A">
        <w:rPr>
          <w:rFonts w:ascii="Times New Roman" w:hAnsi="Times New Roman" w:cs="Times New Roman"/>
          <w:sz w:val="24"/>
          <w:szCs w:val="24"/>
        </w:rPr>
        <w:t>Грибовской</w:t>
      </w:r>
      <w:proofErr w:type="spellEnd"/>
      <w:r w:rsidRPr="00857E0A">
        <w:rPr>
          <w:rFonts w:ascii="Times New Roman" w:hAnsi="Times New Roman" w:cs="Times New Roman"/>
          <w:sz w:val="24"/>
          <w:szCs w:val="24"/>
        </w:rPr>
        <w:t xml:space="preserve"> в том, что «…задача воспитателя – это подготовка будущих </w:t>
      </w:r>
      <w:r w:rsidRPr="00857E0A">
        <w:rPr>
          <w:rFonts w:ascii="Times New Roman" w:hAnsi="Times New Roman" w:cs="Times New Roman"/>
          <w:sz w:val="24"/>
          <w:szCs w:val="24"/>
        </w:rPr>
        <w:lastRenderedPageBreak/>
        <w:t>мастеров хохломской, дымковской и другой росписи, а приобщение ребенка к истокам народного искусства, дать возможность, усвоив некоторые навыки, составить узор, почувствовать радость творчества».</w:t>
      </w:r>
    </w:p>
    <w:p w:rsidR="00AB7F26" w:rsidRPr="00857E0A" w:rsidRDefault="00AB7F26" w:rsidP="00AB7F26">
      <w:pPr>
        <w:rPr>
          <w:rFonts w:ascii="Times New Roman" w:hAnsi="Times New Roman" w:cs="Times New Roman"/>
          <w:sz w:val="24"/>
          <w:szCs w:val="24"/>
        </w:rPr>
      </w:pPr>
      <w:r w:rsidRPr="00857E0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429000" cy="2171700"/>
            <wp:effectExtent l="19050" t="0" r="0" b="0"/>
            <wp:docPr id="5" name="Рисунок 5" descr="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26" w:rsidRPr="00857E0A" w:rsidRDefault="00AB7F26" w:rsidP="00AB7F26">
      <w:pPr>
        <w:rPr>
          <w:rFonts w:ascii="Times New Roman" w:hAnsi="Times New Roman" w:cs="Times New Roman"/>
          <w:sz w:val="24"/>
          <w:szCs w:val="24"/>
        </w:rPr>
      </w:pPr>
      <w:r w:rsidRPr="00857E0A">
        <w:rPr>
          <w:rFonts w:ascii="Times New Roman" w:hAnsi="Times New Roman" w:cs="Times New Roman"/>
          <w:sz w:val="24"/>
          <w:szCs w:val="24"/>
        </w:rPr>
        <w:t>Знакомить детей с декоративно-прикладным искусством можно практически через все виды деятельности детей.</w:t>
      </w:r>
    </w:p>
    <w:p w:rsidR="00AB7F26" w:rsidRPr="00857E0A" w:rsidRDefault="00AB7F26" w:rsidP="00AB7F26">
      <w:pPr>
        <w:rPr>
          <w:rFonts w:ascii="Times New Roman" w:hAnsi="Times New Roman" w:cs="Times New Roman"/>
          <w:sz w:val="24"/>
          <w:szCs w:val="24"/>
        </w:rPr>
      </w:pPr>
      <w:r w:rsidRPr="00857E0A">
        <w:rPr>
          <w:rFonts w:ascii="Times New Roman" w:hAnsi="Times New Roman" w:cs="Times New Roman"/>
          <w:sz w:val="24"/>
          <w:szCs w:val="24"/>
        </w:rPr>
        <w:t xml:space="preserve">Для развития речи изделия народных промыслов дают богатый материал: можно составлять описательные рассказы по игрушкам (дымковские, </w:t>
      </w:r>
      <w:proofErr w:type="spellStart"/>
      <w:r w:rsidRPr="00857E0A"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 w:rsidRPr="00857E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7E0A">
        <w:rPr>
          <w:rFonts w:ascii="Times New Roman" w:hAnsi="Times New Roman" w:cs="Times New Roman"/>
          <w:sz w:val="24"/>
          <w:szCs w:val="24"/>
        </w:rPr>
        <w:t>богородские</w:t>
      </w:r>
      <w:proofErr w:type="spellEnd"/>
      <w:r w:rsidRPr="00857E0A">
        <w:rPr>
          <w:rFonts w:ascii="Times New Roman" w:hAnsi="Times New Roman" w:cs="Times New Roman"/>
          <w:sz w:val="24"/>
          <w:szCs w:val="24"/>
        </w:rPr>
        <w:t xml:space="preserve"> игрушки, матрешки), придумывать сказки.</w:t>
      </w:r>
    </w:p>
    <w:p w:rsidR="00AB7F26" w:rsidRPr="00857E0A" w:rsidRDefault="00AB7F26" w:rsidP="00AB7F26">
      <w:pPr>
        <w:rPr>
          <w:rFonts w:ascii="Times New Roman" w:hAnsi="Times New Roman" w:cs="Times New Roman"/>
          <w:sz w:val="24"/>
          <w:szCs w:val="24"/>
        </w:rPr>
      </w:pPr>
      <w:r w:rsidRPr="00857E0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543175" cy="1428750"/>
            <wp:effectExtent l="19050" t="0" r="9525" b="0"/>
            <wp:docPr id="6" name="Рисунок 6" descr="6.jpe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.jpe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26" w:rsidRPr="00857E0A" w:rsidRDefault="00AB7F26" w:rsidP="00AB7F26">
      <w:pPr>
        <w:rPr>
          <w:rFonts w:ascii="Times New Roman" w:hAnsi="Times New Roman" w:cs="Times New Roman"/>
          <w:sz w:val="24"/>
          <w:szCs w:val="24"/>
        </w:rPr>
      </w:pPr>
      <w:r w:rsidRPr="00857E0A">
        <w:rPr>
          <w:rFonts w:ascii="Times New Roman" w:hAnsi="Times New Roman" w:cs="Times New Roman"/>
          <w:sz w:val="24"/>
          <w:szCs w:val="24"/>
        </w:rPr>
        <w:t>Изделия народных мастеров помогают воспитывать у детей внимательное и бережное отношение к окружающей среде, т.к. декоративно-прикладное искусство по своим мотивам близко к природе. В русских народных игрушках изображение человека, животных, птиц, растительные узоры.</w:t>
      </w:r>
    </w:p>
    <w:p w:rsidR="00AB7F26" w:rsidRPr="00857E0A" w:rsidRDefault="00AB7F26" w:rsidP="00AB7F26">
      <w:pPr>
        <w:rPr>
          <w:rFonts w:ascii="Times New Roman" w:hAnsi="Times New Roman" w:cs="Times New Roman"/>
          <w:sz w:val="24"/>
          <w:szCs w:val="24"/>
        </w:rPr>
      </w:pPr>
      <w:r w:rsidRPr="00857E0A">
        <w:rPr>
          <w:rFonts w:ascii="Times New Roman" w:hAnsi="Times New Roman" w:cs="Times New Roman"/>
          <w:sz w:val="24"/>
          <w:szCs w:val="24"/>
        </w:rPr>
        <w:t>Изделия народных промыслов помогают понять и почувствовать, что человек-часть природы, а именно это является основой гармоничного развития ребенка.</w:t>
      </w:r>
    </w:p>
    <w:p w:rsidR="00AB7F26" w:rsidRPr="00857E0A" w:rsidRDefault="00AB7F26" w:rsidP="00AB7F26">
      <w:pPr>
        <w:rPr>
          <w:rFonts w:ascii="Times New Roman" w:hAnsi="Times New Roman" w:cs="Times New Roman"/>
          <w:sz w:val="24"/>
          <w:szCs w:val="24"/>
        </w:rPr>
      </w:pPr>
      <w:r w:rsidRPr="00857E0A">
        <w:rPr>
          <w:rFonts w:ascii="Times New Roman" w:hAnsi="Times New Roman" w:cs="Times New Roman"/>
          <w:sz w:val="24"/>
          <w:szCs w:val="24"/>
        </w:rPr>
        <w:t xml:space="preserve">Русское народное декоративно-прикладное искусство тесно связано с фольклором, обычаями и обрядами, народными праздниками и народной музыкой, </w:t>
      </w:r>
      <w:proofErr w:type="gramStart"/>
      <w:r w:rsidRPr="00857E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57E0A">
        <w:rPr>
          <w:rFonts w:ascii="Times New Roman" w:hAnsi="Times New Roman" w:cs="Times New Roman"/>
          <w:sz w:val="24"/>
          <w:szCs w:val="24"/>
        </w:rPr>
        <w:t xml:space="preserve"> следовательно, с положительными эмоциями  воспитании дошкольников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B97" w:rsidRDefault="00AB4B97"/>
    <w:sectPr w:rsidR="00AB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7F26"/>
    <w:rsid w:val="00AB4B97"/>
    <w:rsid w:val="00AB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dou250spb.ru/d/585497/d/6_0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u250spb.ru/d/585497/d/3.jpg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dou250spb.ru/d/585497/d/5_2.jpg" TargetMode="External"/><Relationship Id="rId5" Type="http://schemas.openxmlformats.org/officeDocument/2006/relationships/hyperlink" Target="http://dou250spb.ru/d/585497/d/2_3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dou250spb.ru/d/585497/d/4.jpg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 Владимировна</dc:creator>
  <cp:keywords/>
  <dc:description/>
  <cp:lastModifiedBy>Анечка Владимировна</cp:lastModifiedBy>
  <cp:revision>2</cp:revision>
  <dcterms:created xsi:type="dcterms:W3CDTF">2014-01-16T17:47:00Z</dcterms:created>
  <dcterms:modified xsi:type="dcterms:W3CDTF">2014-01-16T17:47:00Z</dcterms:modified>
</cp:coreProperties>
</file>