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5D" w:rsidRDefault="00A4010D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Здравствуйте дорогие коллеги</w:t>
      </w:r>
      <w:proofErr w:type="gramStart"/>
      <w:r>
        <w:rPr>
          <w:rFonts w:ascii="Cambria Math" w:hAnsi="Cambria Math"/>
          <w:sz w:val="24"/>
          <w:szCs w:val="24"/>
        </w:rPr>
        <w:t xml:space="preserve"> !</w:t>
      </w:r>
      <w:proofErr w:type="gramEnd"/>
      <w:r>
        <w:rPr>
          <w:rFonts w:ascii="Cambria Math" w:hAnsi="Cambria Math"/>
          <w:sz w:val="24"/>
          <w:szCs w:val="24"/>
        </w:rPr>
        <w:t xml:space="preserve"> Забота о здоровье</w:t>
      </w:r>
      <w:proofErr w:type="gramStart"/>
      <w:r>
        <w:rPr>
          <w:rFonts w:ascii="Cambria Math" w:hAnsi="Cambria Math"/>
          <w:sz w:val="24"/>
          <w:szCs w:val="24"/>
        </w:rPr>
        <w:t xml:space="preserve"> ,</w:t>
      </w:r>
      <w:proofErr w:type="gramEnd"/>
      <w:r>
        <w:rPr>
          <w:rFonts w:ascii="Cambria Math" w:hAnsi="Cambria Math"/>
          <w:sz w:val="24"/>
          <w:szCs w:val="24"/>
        </w:rPr>
        <w:t>эмоциональном благополучии и своевременном всестороннем развитии каждого ребёнка- одна из первостепенных забот педагогов. Поэтому так важно во время физкультурных</w:t>
      </w:r>
      <w:r w:rsidR="0022042E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занятий уметь вызвать эмоциональный  отклик и желание ребёнка активно выполнять упражнения вместе с воспитателем</w:t>
      </w:r>
      <w:proofErr w:type="gramStart"/>
      <w:r>
        <w:rPr>
          <w:rFonts w:ascii="Cambria Math" w:hAnsi="Cambria Math"/>
          <w:sz w:val="24"/>
          <w:szCs w:val="24"/>
        </w:rPr>
        <w:t xml:space="preserve"> </w:t>
      </w:r>
      <w:r w:rsidR="0022042E">
        <w:rPr>
          <w:rFonts w:ascii="Cambria Math" w:hAnsi="Cambria Math"/>
          <w:sz w:val="24"/>
          <w:szCs w:val="24"/>
        </w:rPr>
        <w:t>,</w:t>
      </w:r>
      <w:proofErr w:type="gramEnd"/>
      <w:r w:rsidR="0022042E">
        <w:rPr>
          <w:rFonts w:ascii="Cambria Math" w:hAnsi="Cambria Math"/>
          <w:sz w:val="24"/>
          <w:szCs w:val="24"/>
        </w:rPr>
        <w:t xml:space="preserve"> реагировать на его сигналы и рекомендации , участвовать в подвижных играх и игровых упражнений. </w:t>
      </w:r>
    </w:p>
    <w:p w:rsidR="0022042E" w:rsidRDefault="0022042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Сегодня на занятиях мы с детками играли в подвижную игру «Кощей и дети». Мы часто в неё играем </w:t>
      </w:r>
      <w:r w:rsidR="00E10C06">
        <w:rPr>
          <w:rFonts w:ascii="Cambria Math" w:hAnsi="Cambria Math"/>
          <w:sz w:val="24"/>
          <w:szCs w:val="24"/>
        </w:rPr>
        <w:t xml:space="preserve"> с ребятками</w:t>
      </w:r>
      <w:proofErr w:type="gramStart"/>
      <w:r w:rsidR="00E10C06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,</w:t>
      </w:r>
      <w:proofErr w:type="gramEnd"/>
      <w:r>
        <w:rPr>
          <w:rFonts w:ascii="Cambria Math" w:hAnsi="Cambria Math"/>
          <w:sz w:val="24"/>
          <w:szCs w:val="24"/>
        </w:rPr>
        <w:t>так как она им очень нравиться. Предлагаю  и Вам поиграть с нами.</w:t>
      </w: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  <w:lang w:eastAsia="ru-RU"/>
        </w:rPr>
        <w:drawing>
          <wp:inline distT="0" distB="0" distL="0" distR="0">
            <wp:extent cx="1485900" cy="1428750"/>
            <wp:effectExtent l="19050" t="0" r="0" b="0"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DE" w:rsidRDefault="0022042E">
      <w:pPr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>« Кощей и дети »</w:t>
      </w:r>
    </w:p>
    <w:p w:rsidR="0022042E" w:rsidRDefault="00E10C06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36"/>
          <w:szCs w:val="36"/>
        </w:rPr>
        <w:t>Цели:</w:t>
      </w:r>
      <w:r>
        <w:rPr>
          <w:rFonts w:ascii="Cambria Math" w:hAnsi="Cambria Math"/>
          <w:sz w:val="24"/>
          <w:szCs w:val="24"/>
        </w:rPr>
        <w:t xml:space="preserve"> развивать координацию движений</w:t>
      </w:r>
      <w:proofErr w:type="gramStart"/>
      <w:r>
        <w:rPr>
          <w:rFonts w:ascii="Cambria Math" w:hAnsi="Cambria Math"/>
          <w:sz w:val="24"/>
          <w:szCs w:val="24"/>
        </w:rPr>
        <w:t xml:space="preserve"> ,</w:t>
      </w:r>
      <w:proofErr w:type="gramEnd"/>
      <w:r>
        <w:rPr>
          <w:rFonts w:ascii="Cambria Math" w:hAnsi="Cambria Math"/>
          <w:sz w:val="24"/>
          <w:szCs w:val="24"/>
        </w:rPr>
        <w:t xml:space="preserve"> умение ориентироваться в пространстве , ловкость, терпение; тренировать зрительный и слуховой аппарат.</w:t>
      </w:r>
    </w:p>
    <w:p w:rsidR="00E10C06" w:rsidRDefault="00E10C06">
      <w:pPr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>Ход</w:t>
      </w:r>
      <w:r w:rsidR="00AF45DE">
        <w:rPr>
          <w:rFonts w:ascii="Cambria Math" w:hAnsi="Cambria Math"/>
          <w:sz w:val="36"/>
          <w:szCs w:val="36"/>
        </w:rPr>
        <w:t xml:space="preserve"> игры:</w:t>
      </w:r>
    </w:p>
    <w:p w:rsidR="00AF45DE" w:rsidRDefault="00AF45DE">
      <w:pPr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Фото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C06" w:rsidRDefault="00E10C06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Считалкой выбирается « Кощей»</w:t>
      </w:r>
      <w:proofErr w:type="gramStart"/>
      <w:r>
        <w:rPr>
          <w:rFonts w:ascii="Cambria Math" w:hAnsi="Cambria Math"/>
          <w:sz w:val="24"/>
          <w:szCs w:val="24"/>
        </w:rPr>
        <w:t xml:space="preserve"> .</w:t>
      </w:r>
      <w:proofErr w:type="gramEnd"/>
      <w:r>
        <w:rPr>
          <w:rFonts w:ascii="Cambria Math" w:hAnsi="Cambria Math"/>
          <w:sz w:val="24"/>
          <w:szCs w:val="24"/>
        </w:rPr>
        <w:t>Игроки располагаются на противоположных сторонах зала . Дети хором</w:t>
      </w:r>
      <w:r>
        <w:rPr>
          <w:rFonts w:ascii="Cambria Math" w:hAnsi="Cambria Math"/>
          <w:sz w:val="36"/>
          <w:szCs w:val="36"/>
        </w:rPr>
        <w:t xml:space="preserve"> </w:t>
      </w:r>
      <w:r>
        <w:rPr>
          <w:rFonts w:ascii="Cambria Math" w:hAnsi="Cambria Math"/>
          <w:sz w:val="24"/>
          <w:szCs w:val="24"/>
        </w:rPr>
        <w:t xml:space="preserve">произносят текст: </w:t>
      </w:r>
      <w:r>
        <w:rPr>
          <w:rFonts w:ascii="Cambria Math" w:hAnsi="Cambria Math"/>
          <w:sz w:val="32"/>
          <w:szCs w:val="32"/>
        </w:rPr>
        <w:t xml:space="preserve">« КОЩЕЙ, КОЩЕЙ, НЕ ПУГАЙ ДЕТЕЙ!» </w:t>
      </w:r>
      <w:r>
        <w:rPr>
          <w:rFonts w:ascii="Cambria Math" w:hAnsi="Cambria Math"/>
          <w:sz w:val="24"/>
          <w:szCs w:val="24"/>
        </w:rPr>
        <w:t>и идут к Кощею. Тот выбегает и начинает ловить детей, касаясь их рукой.</w:t>
      </w:r>
      <w:r w:rsidR="00A853CF">
        <w:rPr>
          <w:rFonts w:ascii="Cambria Math" w:hAnsi="Cambria Math"/>
          <w:sz w:val="24"/>
          <w:szCs w:val="24"/>
        </w:rPr>
        <w:t xml:space="preserve"> </w:t>
      </w:r>
      <w:proofErr w:type="gramStart"/>
      <w:r w:rsidR="00A853CF">
        <w:rPr>
          <w:rFonts w:ascii="Cambria Math" w:hAnsi="Cambria Math"/>
          <w:sz w:val="24"/>
          <w:szCs w:val="24"/>
        </w:rPr>
        <w:t>Пойманных  Кощей уводит к себе.</w:t>
      </w:r>
      <w:proofErr w:type="gramEnd"/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Фото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ДЕТИ ПРИШЛИ К ЦАРСТВУ КОЩЕЯ.</w:t>
      </w: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Фото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КОЩЕЙ ВСТРЕЧАЕТ ГОСТЕЙ.</w:t>
      </w: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Фото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Кощей ловит деток.</w:t>
      </w:r>
    </w:p>
    <w:p w:rsidR="00AF45DE" w:rsidRDefault="00AF45DE">
      <w:pPr>
        <w:rPr>
          <w:rFonts w:ascii="Cambria Math" w:hAnsi="Cambria Math"/>
          <w:noProof/>
          <w:sz w:val="24"/>
          <w:szCs w:val="24"/>
          <w:lang w:eastAsia="ru-RU"/>
        </w:rPr>
      </w:pPr>
    </w:p>
    <w:p w:rsidR="00AF45DE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Фото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DE" w:rsidRPr="00E10C06" w:rsidRDefault="00AF45D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Ребяткам весело ,не боятся они Кощея.</w:t>
      </w:r>
    </w:p>
    <w:sectPr w:rsidR="00AF45DE" w:rsidRPr="00E10C06" w:rsidSect="003D1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10D"/>
    <w:rsid w:val="001C1F23"/>
    <w:rsid w:val="0022042E"/>
    <w:rsid w:val="003D15AE"/>
    <w:rsid w:val="0060593E"/>
    <w:rsid w:val="00A4010D"/>
    <w:rsid w:val="00A853CF"/>
    <w:rsid w:val="00AF45DE"/>
    <w:rsid w:val="00E10C06"/>
    <w:rsid w:val="00FE6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2013-10-11T12:46:00Z</dcterms:created>
  <dcterms:modified xsi:type="dcterms:W3CDTF">2013-10-12T04:11:00Z</dcterms:modified>
</cp:coreProperties>
</file>