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AE" w:rsidRPr="006E7D1E" w:rsidRDefault="00D9299A">
      <w:pPr>
        <w:rPr>
          <w:rFonts w:ascii="Times New Roman" w:hAnsi="Times New Roman" w:cs="Times New Roman"/>
          <w:b/>
          <w:sz w:val="32"/>
          <w:szCs w:val="32"/>
        </w:rPr>
      </w:pPr>
      <w:r w:rsidRPr="006E7D1E">
        <w:rPr>
          <w:rFonts w:ascii="Times New Roman" w:hAnsi="Times New Roman" w:cs="Times New Roman"/>
          <w:b/>
          <w:sz w:val="32"/>
          <w:szCs w:val="32"/>
        </w:rPr>
        <w:t>Общие условия закаливания детей.</w:t>
      </w:r>
    </w:p>
    <w:p w:rsidR="00C128C0" w:rsidRDefault="008D1EC3">
      <w:pPr>
        <w:rPr>
          <w:rFonts w:ascii="Times New Roman" w:eastAsia="Batang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069B">
        <w:rPr>
          <w:rFonts w:ascii="Times New Roman" w:eastAsia="Batang" w:hAnsi="Times New Roman" w:cs="Times New Roman"/>
          <w:color w:val="E36C0A" w:themeColor="accent6" w:themeShade="BF"/>
          <w:sz w:val="28"/>
          <w:szCs w:val="28"/>
        </w:rPr>
        <w:t xml:space="preserve"> </w:t>
      </w:r>
    </w:p>
    <w:p w:rsidR="00A4069B" w:rsidRPr="006B6E3F" w:rsidRDefault="006B6E3F">
      <w:pPr>
        <w:rPr>
          <w:rFonts w:ascii="Times New Roman" w:eastAsia="Batang" w:hAnsi="Times New Roman" w:cs="Times New Roman"/>
          <w:sz w:val="28"/>
          <w:szCs w:val="28"/>
        </w:rPr>
      </w:pPr>
      <w:r w:rsidRPr="006B6E3F">
        <w:rPr>
          <w:rFonts w:ascii="Times New Roman" w:eastAsia="Batang" w:hAnsi="Times New Roman" w:cs="Times New Roman"/>
          <w:sz w:val="28"/>
          <w:szCs w:val="28"/>
        </w:rPr>
        <w:t>Муниципальное бюджетное дошкольное образовательное учреждение Центр развития ребенка д/с №3 «Петушок» городского округа Стрежевой</w:t>
      </w:r>
    </w:p>
    <w:p w:rsidR="00A4069B" w:rsidRDefault="00A4069B">
      <w:pPr>
        <w:rPr>
          <w:rFonts w:ascii="Times New Roman" w:eastAsia="Batang" w:hAnsi="Times New Roman" w:cs="Times New Roman"/>
          <w:color w:val="E36C0A" w:themeColor="accent6" w:themeShade="BF"/>
          <w:sz w:val="28"/>
          <w:szCs w:val="28"/>
        </w:rPr>
      </w:pPr>
    </w:p>
    <w:p w:rsidR="00A4069B" w:rsidRDefault="00A4069B">
      <w:pPr>
        <w:rPr>
          <w:rFonts w:ascii="Times New Roman" w:eastAsia="Batang" w:hAnsi="Times New Roman" w:cs="Times New Roman"/>
          <w:color w:val="E36C0A" w:themeColor="accent6" w:themeShade="BF"/>
          <w:sz w:val="28"/>
          <w:szCs w:val="28"/>
        </w:rPr>
      </w:pPr>
    </w:p>
    <w:p w:rsidR="00A4069B" w:rsidRPr="006B6E3F" w:rsidRDefault="006B6E3F" w:rsidP="00A4069B">
      <w:pPr>
        <w:jc w:val="center"/>
        <w:rPr>
          <w:rFonts w:ascii="Times New Roman" w:eastAsia="Batang" w:hAnsi="Times New Roman" w:cs="Times New Roman"/>
          <w:b/>
          <w:sz w:val="32"/>
          <w:szCs w:val="32"/>
        </w:rPr>
      </w:pPr>
      <w:r>
        <w:rPr>
          <w:rFonts w:ascii="Times New Roman" w:eastAsia="Batang" w:hAnsi="Times New Roman" w:cs="Times New Roman"/>
          <w:b/>
          <w:sz w:val="32"/>
          <w:szCs w:val="32"/>
        </w:rPr>
        <w:t>ВОДНО-</w:t>
      </w:r>
      <w:bookmarkStart w:id="0" w:name="_GoBack"/>
      <w:bookmarkEnd w:id="0"/>
      <w:r w:rsidR="00A4069B" w:rsidRPr="006B6E3F">
        <w:rPr>
          <w:rFonts w:ascii="Times New Roman" w:eastAsia="Batang" w:hAnsi="Times New Roman" w:cs="Times New Roman"/>
          <w:b/>
          <w:sz w:val="32"/>
          <w:szCs w:val="32"/>
        </w:rPr>
        <w:t>ВОЗДУШНОЕ  ЗАКАЛИВАНИЕ ДЕТЕЙ</w:t>
      </w:r>
    </w:p>
    <w:p w:rsidR="00A4069B" w:rsidRPr="006B6E3F" w:rsidRDefault="00A4069B" w:rsidP="00A4069B">
      <w:pPr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 w:rsidRPr="006B6E3F">
        <w:rPr>
          <w:rFonts w:ascii="Times New Roman" w:eastAsia="Batang" w:hAnsi="Times New Roman" w:cs="Times New Roman"/>
          <w:b/>
          <w:sz w:val="36"/>
          <w:szCs w:val="36"/>
        </w:rPr>
        <w:t>Консультация для родителей</w:t>
      </w:r>
    </w:p>
    <w:p w:rsidR="00A4069B" w:rsidRDefault="00A4069B" w:rsidP="00A4069B">
      <w:pPr>
        <w:jc w:val="center"/>
        <w:rPr>
          <w:rFonts w:ascii="Times New Roman" w:eastAsia="Batang" w:hAnsi="Times New Roman" w:cs="Times New Roman"/>
          <w:b/>
          <w:color w:val="E36C0A" w:themeColor="accent6" w:themeShade="BF"/>
          <w:sz w:val="36"/>
          <w:szCs w:val="36"/>
        </w:rPr>
      </w:pPr>
    </w:p>
    <w:p w:rsidR="00A4069B" w:rsidRDefault="00A4069B" w:rsidP="00A4069B">
      <w:pPr>
        <w:jc w:val="center"/>
        <w:rPr>
          <w:rFonts w:ascii="Times New Roman" w:eastAsia="Batang" w:hAnsi="Times New Roman" w:cs="Times New Roman"/>
          <w:b/>
          <w:color w:val="E36C0A" w:themeColor="accent6" w:themeShade="BF"/>
          <w:sz w:val="36"/>
          <w:szCs w:val="36"/>
        </w:rPr>
      </w:pPr>
    </w:p>
    <w:p w:rsidR="00A4069B" w:rsidRDefault="00A4069B" w:rsidP="00A4069B">
      <w:pPr>
        <w:jc w:val="center"/>
        <w:rPr>
          <w:rFonts w:ascii="Times New Roman" w:eastAsia="Batang" w:hAnsi="Times New Roman" w:cs="Times New Roman"/>
          <w:b/>
          <w:color w:val="E36C0A" w:themeColor="accent6" w:themeShade="BF"/>
          <w:sz w:val="36"/>
          <w:szCs w:val="36"/>
        </w:rPr>
      </w:pPr>
    </w:p>
    <w:p w:rsidR="00A4069B" w:rsidRPr="00A4069B" w:rsidRDefault="00A4069B" w:rsidP="00A4069B">
      <w:pPr>
        <w:rPr>
          <w:rFonts w:ascii="Times New Roman" w:eastAsia="Batang" w:hAnsi="Times New Roman" w:cs="Times New Roman"/>
          <w:sz w:val="32"/>
          <w:szCs w:val="32"/>
        </w:rPr>
      </w:pPr>
      <w:r>
        <w:rPr>
          <w:rFonts w:ascii="Times New Roman" w:eastAsia="Batang" w:hAnsi="Times New Roman" w:cs="Times New Roman"/>
          <w:sz w:val="32"/>
          <w:szCs w:val="32"/>
        </w:rPr>
        <w:t xml:space="preserve">                                          </w:t>
      </w:r>
      <w:r w:rsidRPr="00A4069B">
        <w:rPr>
          <w:rFonts w:ascii="Times New Roman" w:eastAsia="Batang" w:hAnsi="Times New Roman" w:cs="Times New Roman"/>
          <w:sz w:val="32"/>
          <w:szCs w:val="32"/>
        </w:rPr>
        <w:t xml:space="preserve">Составитель: </w:t>
      </w:r>
    </w:p>
    <w:p w:rsidR="00A4069B" w:rsidRPr="00A4069B" w:rsidRDefault="00A4069B" w:rsidP="00A4069B">
      <w:pPr>
        <w:jc w:val="center"/>
        <w:rPr>
          <w:rFonts w:ascii="Times New Roman" w:eastAsia="Batang" w:hAnsi="Times New Roman" w:cs="Times New Roman"/>
          <w:sz w:val="32"/>
          <w:szCs w:val="32"/>
        </w:rPr>
      </w:pPr>
      <w:r w:rsidRPr="00A4069B">
        <w:rPr>
          <w:rFonts w:ascii="Times New Roman" w:eastAsia="Batang" w:hAnsi="Times New Roman" w:cs="Times New Roman"/>
          <w:sz w:val="32"/>
          <w:szCs w:val="32"/>
        </w:rPr>
        <w:t xml:space="preserve">     </w:t>
      </w:r>
      <w:r>
        <w:rPr>
          <w:rFonts w:ascii="Times New Roman" w:eastAsia="Batang" w:hAnsi="Times New Roman" w:cs="Times New Roman"/>
          <w:sz w:val="32"/>
          <w:szCs w:val="32"/>
        </w:rPr>
        <w:t xml:space="preserve">                 </w:t>
      </w:r>
      <w:r w:rsidRPr="00A4069B">
        <w:rPr>
          <w:rFonts w:ascii="Times New Roman" w:eastAsia="Batang" w:hAnsi="Times New Roman" w:cs="Times New Roman"/>
          <w:sz w:val="32"/>
          <w:szCs w:val="32"/>
        </w:rPr>
        <w:t xml:space="preserve"> инструктор по Ф.К. Титова М.И.</w:t>
      </w:r>
    </w:p>
    <w:p w:rsidR="00A4069B" w:rsidRPr="00A4069B" w:rsidRDefault="00A4069B" w:rsidP="00A4069B">
      <w:pPr>
        <w:jc w:val="center"/>
        <w:rPr>
          <w:rFonts w:ascii="Times New Roman" w:eastAsia="Batang" w:hAnsi="Times New Roman" w:cs="Times New Roman"/>
          <w:sz w:val="32"/>
          <w:szCs w:val="32"/>
        </w:rPr>
      </w:pPr>
      <w:r w:rsidRPr="00A4069B">
        <w:rPr>
          <w:rFonts w:ascii="Times New Roman" w:eastAsia="Batang" w:hAnsi="Times New Roman" w:cs="Times New Roman"/>
          <w:sz w:val="32"/>
          <w:szCs w:val="32"/>
        </w:rPr>
        <w:t xml:space="preserve">                                 </w:t>
      </w:r>
      <w:r w:rsidR="006B6E3F">
        <w:rPr>
          <w:rFonts w:ascii="Times New Roman" w:eastAsia="Batang" w:hAnsi="Times New Roman" w:cs="Times New Roman"/>
          <w:sz w:val="32"/>
          <w:szCs w:val="32"/>
        </w:rPr>
        <w:t xml:space="preserve"> </w:t>
      </w: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A4069B" w:rsidRDefault="00A4069B">
      <w:pPr>
        <w:rPr>
          <w:rFonts w:ascii="Times New Roman" w:hAnsi="Times New Roman" w:cs="Times New Roman"/>
          <w:sz w:val="28"/>
          <w:szCs w:val="28"/>
        </w:rPr>
      </w:pPr>
    </w:p>
    <w:p w:rsidR="008D1EC3" w:rsidRDefault="008D1EC3">
      <w:pPr>
        <w:rPr>
          <w:rFonts w:ascii="Times New Roman" w:hAnsi="Times New Roman" w:cs="Times New Roman"/>
          <w:sz w:val="28"/>
          <w:szCs w:val="28"/>
        </w:rPr>
      </w:pPr>
    </w:p>
    <w:p w:rsidR="006B6E3F" w:rsidRDefault="006B6E3F">
      <w:pPr>
        <w:rPr>
          <w:rFonts w:ascii="Times New Roman" w:hAnsi="Times New Roman" w:cs="Times New Roman"/>
          <w:sz w:val="28"/>
          <w:szCs w:val="28"/>
        </w:rPr>
      </w:pPr>
    </w:p>
    <w:p w:rsidR="00D9299A" w:rsidRPr="006E7D1E" w:rsidRDefault="00D9299A">
      <w:pPr>
        <w:rPr>
          <w:rFonts w:ascii="Times New Roman" w:hAnsi="Times New Roman" w:cs="Times New Roman"/>
          <w:sz w:val="28"/>
          <w:szCs w:val="28"/>
        </w:rPr>
      </w:pPr>
      <w:r w:rsidRPr="006E7D1E">
        <w:rPr>
          <w:rFonts w:ascii="Times New Roman" w:hAnsi="Times New Roman" w:cs="Times New Roman"/>
          <w:sz w:val="28"/>
          <w:szCs w:val="28"/>
        </w:rPr>
        <w:t>Систематическое закаливание способствует формированию у детского организма умения безболезненно переносить изменения окружающей среды. Закаливание приводит к усилению обмена веществ, повышает с</w:t>
      </w:r>
      <w:r w:rsidR="006E7D1E" w:rsidRPr="006E7D1E">
        <w:rPr>
          <w:rFonts w:ascii="Times New Roman" w:hAnsi="Times New Roman" w:cs="Times New Roman"/>
          <w:sz w:val="28"/>
          <w:szCs w:val="28"/>
        </w:rPr>
        <w:t>опротивляемость организма инфекц</w:t>
      </w:r>
      <w:r w:rsidRPr="006E7D1E">
        <w:rPr>
          <w:rFonts w:ascii="Times New Roman" w:hAnsi="Times New Roman" w:cs="Times New Roman"/>
          <w:sz w:val="28"/>
          <w:szCs w:val="28"/>
        </w:rPr>
        <w:t>ионным заболеваниям, оказывает благоприятное влияние на общее психосоматическое состояние и поведение ребенка.</w:t>
      </w:r>
      <w:r w:rsidR="008D1EC3" w:rsidRPr="008D1EC3">
        <w:rPr>
          <w:rFonts w:ascii="Times New Roman" w:eastAsia="Times New Roman" w:hAnsi="Times New Roman" w:cs="Times New Roman"/>
          <w:kern w:val="28"/>
          <w:sz w:val="36"/>
          <w:szCs w:val="36"/>
        </w:rPr>
        <w:t xml:space="preserve"> </w:t>
      </w:r>
      <w:r w:rsidR="008D1EC3">
        <w:rPr>
          <w:rFonts w:ascii="Times New Roman" w:eastAsia="Times New Roman" w:hAnsi="Times New Roman" w:cs="Times New Roman"/>
          <w:noProof/>
          <w:kern w:val="28"/>
          <w:sz w:val="36"/>
          <w:szCs w:val="36"/>
        </w:rPr>
        <w:drawing>
          <wp:inline distT="0" distB="0" distL="0" distR="0">
            <wp:extent cx="2335530" cy="1740535"/>
            <wp:effectExtent l="0" t="0" r="0" b="0"/>
            <wp:docPr id="2" name="Рисунок 2" descr="мар ив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 ив 0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9A" w:rsidRPr="006E7D1E" w:rsidRDefault="00D9299A">
      <w:pPr>
        <w:rPr>
          <w:rFonts w:ascii="Times New Roman" w:hAnsi="Times New Roman" w:cs="Times New Roman"/>
          <w:sz w:val="28"/>
          <w:szCs w:val="28"/>
        </w:rPr>
      </w:pPr>
      <w:r w:rsidRPr="006E7D1E">
        <w:rPr>
          <w:rFonts w:ascii="Times New Roman" w:hAnsi="Times New Roman" w:cs="Times New Roman"/>
          <w:sz w:val="28"/>
          <w:szCs w:val="28"/>
        </w:rPr>
        <w:t xml:space="preserve">При закаливании следует неукоснительно придерживаться определенных правил, первое из которых – </w:t>
      </w:r>
      <w:r w:rsidRPr="006E7D1E">
        <w:rPr>
          <w:rFonts w:ascii="Times New Roman" w:hAnsi="Times New Roman" w:cs="Times New Roman"/>
          <w:b/>
          <w:sz w:val="28"/>
          <w:szCs w:val="28"/>
        </w:rPr>
        <w:t xml:space="preserve">постепенность. </w:t>
      </w:r>
      <w:r w:rsidRPr="006E7D1E">
        <w:rPr>
          <w:rFonts w:ascii="Times New Roman" w:hAnsi="Times New Roman" w:cs="Times New Roman"/>
          <w:sz w:val="28"/>
          <w:szCs w:val="28"/>
        </w:rPr>
        <w:t>Необходимо также учитывать состояние здоровья  и индивидуальные особенности ребенка.</w:t>
      </w:r>
    </w:p>
    <w:p w:rsidR="00843DA4" w:rsidRPr="006E7D1E" w:rsidRDefault="00D9299A">
      <w:pPr>
        <w:rPr>
          <w:rFonts w:ascii="Times New Roman" w:hAnsi="Times New Roman" w:cs="Times New Roman"/>
          <w:sz w:val="28"/>
          <w:szCs w:val="28"/>
        </w:rPr>
      </w:pPr>
      <w:r w:rsidRPr="006E7D1E">
        <w:rPr>
          <w:rFonts w:ascii="Times New Roman" w:hAnsi="Times New Roman" w:cs="Times New Roman"/>
          <w:sz w:val="28"/>
          <w:szCs w:val="28"/>
        </w:rPr>
        <w:t>Нельзя проводить закаливающие процедуры, которые</w:t>
      </w:r>
      <w:r w:rsidR="00843DA4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Pr="006E7D1E">
        <w:rPr>
          <w:rFonts w:ascii="Times New Roman" w:hAnsi="Times New Roman" w:cs="Times New Roman"/>
          <w:sz w:val="28"/>
          <w:szCs w:val="28"/>
        </w:rPr>
        <w:t xml:space="preserve">не нравятся малышу. Они должны доставлять </w:t>
      </w:r>
      <w:r w:rsidR="00843DA4" w:rsidRPr="006E7D1E">
        <w:rPr>
          <w:rFonts w:ascii="Times New Roman" w:hAnsi="Times New Roman" w:cs="Times New Roman"/>
          <w:sz w:val="28"/>
          <w:szCs w:val="28"/>
        </w:rPr>
        <w:t xml:space="preserve"> ему </w:t>
      </w:r>
      <w:r w:rsidRPr="006E7D1E">
        <w:rPr>
          <w:rFonts w:ascii="Times New Roman" w:hAnsi="Times New Roman" w:cs="Times New Roman"/>
          <w:sz w:val="28"/>
          <w:szCs w:val="28"/>
        </w:rPr>
        <w:t>радость</w:t>
      </w:r>
      <w:r w:rsidR="00843DA4" w:rsidRPr="006E7D1E">
        <w:rPr>
          <w:rFonts w:ascii="Times New Roman" w:hAnsi="Times New Roman" w:cs="Times New Roman"/>
          <w:sz w:val="28"/>
          <w:szCs w:val="28"/>
        </w:rPr>
        <w:t>.</w:t>
      </w:r>
    </w:p>
    <w:p w:rsidR="003B5EF0" w:rsidRPr="006E7D1E" w:rsidRDefault="00843DA4">
      <w:pPr>
        <w:rPr>
          <w:rFonts w:ascii="Times New Roman" w:hAnsi="Times New Roman" w:cs="Times New Roman"/>
          <w:sz w:val="28"/>
          <w:szCs w:val="28"/>
        </w:rPr>
      </w:pPr>
      <w:r w:rsidRPr="006E7D1E">
        <w:rPr>
          <w:rFonts w:ascii="Times New Roman" w:hAnsi="Times New Roman" w:cs="Times New Roman"/>
          <w:sz w:val="28"/>
          <w:szCs w:val="28"/>
        </w:rPr>
        <w:t xml:space="preserve">К закаливанию детей, часто болеющих, ослабленных надо подходить очень осторожно, внимательно наблюдать за характером их ответных реакций, постоянно консультироваться с педиатром. Но ни в коем случае нельзя вообще лишать  ослабленного ребенка закаливания, так как именно оно необходимо ему для здоровья. Выбирая закаливающие процедуры для дошкольника, воспитывающегося в детском саду, необходимо учитывать и домашние условия, в которых он живет, температуру воздуха, режим проветривания комнаты и т.д. Не каждому поступающему в дошкольное учреждение можно назначать весь комплекс закаливания, если дома </w:t>
      </w:r>
      <w:proofErr w:type="spellStart"/>
      <w:r w:rsidRPr="006E7D1E">
        <w:rPr>
          <w:rFonts w:ascii="Times New Roman" w:hAnsi="Times New Roman" w:cs="Times New Roman"/>
          <w:sz w:val="28"/>
          <w:szCs w:val="28"/>
        </w:rPr>
        <w:t>темперутура</w:t>
      </w:r>
      <w:proofErr w:type="spellEnd"/>
      <w:r w:rsidRPr="006E7D1E">
        <w:rPr>
          <w:rFonts w:ascii="Times New Roman" w:hAnsi="Times New Roman" w:cs="Times New Roman"/>
          <w:sz w:val="28"/>
          <w:szCs w:val="28"/>
        </w:rPr>
        <w:t xml:space="preserve"> воздуха в комнате чрезмерно высокая (24-25)</w:t>
      </w:r>
      <w:r w:rsidR="003B5EF0" w:rsidRPr="006E7D1E">
        <w:rPr>
          <w:rFonts w:ascii="Times New Roman" w:hAnsi="Times New Roman" w:cs="Times New Roman"/>
          <w:sz w:val="28"/>
          <w:szCs w:val="28"/>
        </w:rPr>
        <w:t>, помещение редко проветривается, а  ребенка слишком тепло одевают, то в первые дни пребывания в дошкольном учреждении правильный режим проветривания уже сам за себя будет оказывать закаливающее воздействие.</w:t>
      </w:r>
    </w:p>
    <w:p w:rsidR="006E1B52" w:rsidRPr="006E7D1E" w:rsidRDefault="003B5EF0">
      <w:pPr>
        <w:rPr>
          <w:rFonts w:ascii="Times New Roman" w:hAnsi="Times New Roman" w:cs="Times New Roman"/>
          <w:sz w:val="28"/>
          <w:szCs w:val="28"/>
        </w:rPr>
      </w:pPr>
      <w:r w:rsidRPr="006E7D1E">
        <w:rPr>
          <w:rFonts w:ascii="Times New Roman" w:hAnsi="Times New Roman" w:cs="Times New Roman"/>
          <w:sz w:val="28"/>
          <w:szCs w:val="28"/>
        </w:rPr>
        <w:t xml:space="preserve">Любое закаливание может </w:t>
      </w:r>
      <w:proofErr w:type="gramStart"/>
      <w:r w:rsidRPr="006E7D1E">
        <w:rPr>
          <w:rFonts w:ascii="Times New Roman" w:hAnsi="Times New Roman" w:cs="Times New Roman"/>
          <w:sz w:val="28"/>
          <w:szCs w:val="28"/>
        </w:rPr>
        <w:t>принести положительный результат</w:t>
      </w:r>
      <w:proofErr w:type="gramEnd"/>
      <w:r w:rsidRPr="006E7D1E">
        <w:rPr>
          <w:rFonts w:ascii="Times New Roman" w:hAnsi="Times New Roman" w:cs="Times New Roman"/>
          <w:sz w:val="28"/>
          <w:szCs w:val="28"/>
        </w:rPr>
        <w:t xml:space="preserve"> лишь в том случае, если сила воздействия применяющегося фактора (воздуха, воды, </w:t>
      </w:r>
      <w:r w:rsidRPr="006E7D1E">
        <w:rPr>
          <w:rFonts w:ascii="Times New Roman" w:hAnsi="Times New Roman" w:cs="Times New Roman"/>
          <w:sz w:val="28"/>
          <w:szCs w:val="28"/>
        </w:rPr>
        <w:lastRenderedPageBreak/>
        <w:t>солнечной радиации)</w:t>
      </w:r>
      <w:r w:rsidR="008D1EC3" w:rsidRPr="008D1EC3">
        <w:rPr>
          <w:rFonts w:ascii="Times New Roman" w:eastAsia="Times New Roman" w:hAnsi="Times New Roman" w:cs="Times New Roman"/>
          <w:kern w:val="28"/>
          <w:sz w:val="28"/>
          <w:szCs w:val="20"/>
        </w:rPr>
        <w:t xml:space="preserve"> </w:t>
      </w:r>
      <w:r w:rsidR="008D1EC3">
        <w:rPr>
          <w:rFonts w:ascii="Times New Roman" w:eastAsia="Times New Roman" w:hAnsi="Times New Roman" w:cs="Times New Roman"/>
          <w:noProof/>
          <w:kern w:val="28"/>
          <w:sz w:val="28"/>
          <w:szCs w:val="20"/>
        </w:rPr>
        <w:drawing>
          <wp:inline distT="0" distB="0" distL="0" distR="0">
            <wp:extent cx="2489835" cy="1740535"/>
            <wp:effectExtent l="0" t="0" r="0" b="0"/>
            <wp:docPr id="3" name="Рисунок 3" descr="P717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71702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6E7D1E">
        <w:rPr>
          <w:rFonts w:ascii="Times New Roman" w:hAnsi="Times New Roman" w:cs="Times New Roman"/>
          <w:sz w:val="28"/>
          <w:szCs w:val="28"/>
        </w:rPr>
        <w:t xml:space="preserve"> будет увеличиваться</w:t>
      </w:r>
      <w:r w:rsidR="006E1B52" w:rsidRPr="006E7D1E">
        <w:rPr>
          <w:rFonts w:ascii="Times New Roman" w:hAnsi="Times New Roman" w:cs="Times New Roman"/>
          <w:sz w:val="28"/>
          <w:szCs w:val="28"/>
        </w:rPr>
        <w:t>,</w:t>
      </w:r>
      <w:r w:rsidR="006E7D1E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6E1B52" w:rsidRPr="006E7D1E">
        <w:rPr>
          <w:rFonts w:ascii="Times New Roman" w:hAnsi="Times New Roman" w:cs="Times New Roman"/>
          <w:sz w:val="28"/>
          <w:szCs w:val="28"/>
        </w:rPr>
        <w:t>как уже говорилось,</w:t>
      </w:r>
      <w:r w:rsidR="006E7D1E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6E1B52" w:rsidRPr="006E7D1E">
        <w:rPr>
          <w:rFonts w:ascii="Times New Roman" w:hAnsi="Times New Roman" w:cs="Times New Roman"/>
          <w:sz w:val="28"/>
          <w:szCs w:val="28"/>
        </w:rPr>
        <w:t>постепенно.</w:t>
      </w:r>
    </w:p>
    <w:p w:rsidR="00C53009" w:rsidRDefault="00A40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1B52" w:rsidRPr="006E7D1E">
        <w:rPr>
          <w:rFonts w:ascii="Times New Roman" w:hAnsi="Times New Roman" w:cs="Times New Roman"/>
          <w:sz w:val="28"/>
          <w:szCs w:val="28"/>
        </w:rPr>
        <w:t>В начале закаливания каждая процедура сопровождается ответными реакциями  со стороны сердечн</w:t>
      </w:r>
      <w:proofErr w:type="gramStart"/>
      <w:r w:rsidR="006E1B52" w:rsidRPr="006E7D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E1B52" w:rsidRPr="006E7D1E">
        <w:rPr>
          <w:rFonts w:ascii="Times New Roman" w:hAnsi="Times New Roman" w:cs="Times New Roman"/>
          <w:sz w:val="28"/>
          <w:szCs w:val="28"/>
        </w:rPr>
        <w:t xml:space="preserve"> сосудистой </w:t>
      </w:r>
      <w:r w:rsidR="00D9299A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6E1B52" w:rsidRPr="006E7D1E">
        <w:rPr>
          <w:rFonts w:ascii="Times New Roman" w:hAnsi="Times New Roman" w:cs="Times New Roman"/>
          <w:sz w:val="28"/>
          <w:szCs w:val="28"/>
        </w:rPr>
        <w:t xml:space="preserve">и дыхательной систем ( </w:t>
      </w:r>
      <w:r w:rsidR="006E7D1E" w:rsidRPr="006E7D1E">
        <w:rPr>
          <w:rFonts w:ascii="Times New Roman" w:hAnsi="Times New Roman" w:cs="Times New Roman"/>
          <w:sz w:val="28"/>
          <w:szCs w:val="28"/>
        </w:rPr>
        <w:t>увеличиваются</w:t>
      </w:r>
      <w:r w:rsidR="006E1B52" w:rsidRPr="006E7D1E">
        <w:rPr>
          <w:rFonts w:ascii="Times New Roman" w:hAnsi="Times New Roman" w:cs="Times New Roman"/>
          <w:sz w:val="28"/>
          <w:szCs w:val="28"/>
        </w:rPr>
        <w:t xml:space="preserve"> частота пульса и глубина дыхания). По мере повторения одних и тех же воздействий, например обливания  более холодной водой </w:t>
      </w:r>
      <w:r w:rsidR="00C128C0">
        <w:rPr>
          <w:rFonts w:ascii="Times New Roman" w:hAnsi="Times New Roman" w:cs="Times New Roman"/>
          <w:sz w:val="28"/>
          <w:szCs w:val="28"/>
        </w:rPr>
        <w:t xml:space="preserve"> </w:t>
      </w:r>
      <w:r w:rsidR="006E1B52" w:rsidRPr="006E7D1E">
        <w:rPr>
          <w:rFonts w:ascii="Times New Roman" w:hAnsi="Times New Roman" w:cs="Times New Roman"/>
          <w:sz w:val="28"/>
          <w:szCs w:val="28"/>
        </w:rPr>
        <w:t xml:space="preserve"> та же реакция возникает вновь</w:t>
      </w:r>
      <w:r w:rsidR="00C128C0">
        <w:rPr>
          <w:rFonts w:ascii="Times New Roman" w:hAnsi="Times New Roman" w:cs="Times New Roman"/>
          <w:sz w:val="28"/>
          <w:szCs w:val="28"/>
        </w:rPr>
        <w:t>. Чтобы избежать переохлаждения</w:t>
      </w:r>
      <w:r w:rsidR="006E1B52" w:rsidRPr="006E7D1E">
        <w:rPr>
          <w:rFonts w:ascii="Times New Roman" w:hAnsi="Times New Roman" w:cs="Times New Roman"/>
          <w:sz w:val="28"/>
          <w:szCs w:val="28"/>
        </w:rPr>
        <w:t xml:space="preserve">, не рекомендуется  очень резко снижать температуру  воды или воздуха, но в тоже время </w:t>
      </w:r>
      <w:r w:rsidR="00C53009" w:rsidRPr="006E7D1E">
        <w:rPr>
          <w:rFonts w:ascii="Times New Roman" w:hAnsi="Times New Roman" w:cs="Times New Roman"/>
          <w:sz w:val="28"/>
          <w:szCs w:val="28"/>
        </w:rPr>
        <w:t xml:space="preserve"> следует учитывать, что слишком малое её снижение  не </w:t>
      </w:r>
      <w:r w:rsidR="006E1B52" w:rsidRPr="006E7D1E">
        <w:rPr>
          <w:rFonts w:ascii="Times New Roman" w:hAnsi="Times New Roman" w:cs="Times New Roman"/>
          <w:sz w:val="28"/>
          <w:szCs w:val="28"/>
        </w:rPr>
        <w:t>сопровождается</w:t>
      </w:r>
      <w:r w:rsidR="00C53009" w:rsidRPr="006E7D1E">
        <w:rPr>
          <w:rFonts w:ascii="Times New Roman" w:hAnsi="Times New Roman" w:cs="Times New Roman"/>
          <w:sz w:val="28"/>
          <w:szCs w:val="28"/>
        </w:rPr>
        <w:t xml:space="preserve"> выработкой закаливания. В каждом случае нужно выбирать среднее между чрезмерно сильным и чрезмерно слабым воздействием.</w:t>
      </w:r>
    </w:p>
    <w:p w:rsidR="00C62DDC" w:rsidRPr="006E7D1E" w:rsidRDefault="00A40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009" w:rsidRPr="006E7D1E">
        <w:rPr>
          <w:rFonts w:ascii="Times New Roman" w:hAnsi="Times New Roman" w:cs="Times New Roman"/>
          <w:sz w:val="28"/>
          <w:szCs w:val="28"/>
        </w:rPr>
        <w:t xml:space="preserve">Рефлекторная сущность закаливания объясняет необходимость систематического и постепенного повторения соответствующих воздействий.  Систематическое повторение закаливающих процедур должно проводиться в одних и тех же условиях окружающей обстановки.  Сохранение однотипности </w:t>
      </w:r>
      <w:r w:rsidR="00C62DDC" w:rsidRPr="006E7D1E">
        <w:rPr>
          <w:rFonts w:ascii="Times New Roman" w:hAnsi="Times New Roman" w:cs="Times New Roman"/>
          <w:sz w:val="28"/>
          <w:szCs w:val="28"/>
        </w:rPr>
        <w:t>условий и времени необходимо потому, что уже через несколько  ежедневных повторений у ребенка вырабатывается условный рефлекс на обстановку. Прекращение закаливающих воздействий на несколько дней значительно уменьшает выработанную ранее живость реакции (сужение и</w:t>
      </w:r>
      <w:r w:rsidR="006E7D1E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C62DDC" w:rsidRPr="006E7D1E">
        <w:rPr>
          <w:rFonts w:ascii="Times New Roman" w:hAnsi="Times New Roman" w:cs="Times New Roman"/>
          <w:sz w:val="28"/>
          <w:szCs w:val="28"/>
        </w:rPr>
        <w:t xml:space="preserve">расширение кровеносных сосудов, </w:t>
      </w:r>
      <w:proofErr w:type="spellStart"/>
      <w:r w:rsidR="00C62DDC" w:rsidRPr="006E7D1E">
        <w:rPr>
          <w:rFonts w:ascii="Times New Roman" w:hAnsi="Times New Roman" w:cs="Times New Roman"/>
          <w:sz w:val="28"/>
          <w:szCs w:val="28"/>
        </w:rPr>
        <w:t>измениние</w:t>
      </w:r>
      <w:proofErr w:type="spellEnd"/>
      <w:r w:rsidR="00C62DDC" w:rsidRPr="006E7D1E">
        <w:rPr>
          <w:rFonts w:ascii="Times New Roman" w:hAnsi="Times New Roman" w:cs="Times New Roman"/>
          <w:sz w:val="28"/>
          <w:szCs w:val="28"/>
        </w:rPr>
        <w:t xml:space="preserve"> вегетативных функций). Если же перерыв увеличивается до 2 недель и более, то закаливание надо начинать вновь</w:t>
      </w:r>
      <w:r w:rsidR="006E7D1E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C62DDC" w:rsidRPr="006E7D1E">
        <w:rPr>
          <w:rFonts w:ascii="Times New Roman" w:hAnsi="Times New Roman" w:cs="Times New Roman"/>
          <w:sz w:val="28"/>
          <w:szCs w:val="28"/>
        </w:rPr>
        <w:t>с исходных  температур, так как образованные прежде взаимосвязи между закаливанием и организмом за такой продолжительный период полностью угасают.</w:t>
      </w:r>
    </w:p>
    <w:p w:rsidR="00C62DDC" w:rsidRDefault="00A40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2DDC" w:rsidRPr="006E7D1E">
        <w:rPr>
          <w:rFonts w:ascii="Times New Roman" w:hAnsi="Times New Roman" w:cs="Times New Roman"/>
          <w:sz w:val="28"/>
          <w:szCs w:val="28"/>
        </w:rPr>
        <w:t>Закаливающие процедуры нельзя отменять даже в случае легких заболеваний детей, не сопровождающи</w:t>
      </w:r>
      <w:r w:rsidR="006E7D1E" w:rsidRPr="006E7D1E">
        <w:rPr>
          <w:rFonts w:ascii="Times New Roman" w:hAnsi="Times New Roman" w:cs="Times New Roman"/>
          <w:sz w:val="28"/>
          <w:szCs w:val="28"/>
        </w:rPr>
        <w:t>хся значительным ухудшением общего состояния. Тогда применяют слабо действующую</w:t>
      </w:r>
      <w:r w:rsidR="00C62DDC" w:rsidRPr="006E7D1E">
        <w:rPr>
          <w:rFonts w:ascii="Times New Roman" w:hAnsi="Times New Roman" w:cs="Times New Roman"/>
          <w:sz w:val="28"/>
          <w:szCs w:val="28"/>
        </w:rPr>
        <w:t xml:space="preserve"> </w:t>
      </w:r>
      <w:r w:rsidR="006E7D1E" w:rsidRPr="006E7D1E">
        <w:rPr>
          <w:rFonts w:ascii="Times New Roman" w:hAnsi="Times New Roman" w:cs="Times New Roman"/>
          <w:sz w:val="28"/>
          <w:szCs w:val="28"/>
        </w:rPr>
        <w:t xml:space="preserve">процедуру, меньшей силы раздражители: обливание заменяют обтиранием, вместо общей процедуры проводят местную. Используют воду на два-три градуса теплее той, которой обливали, когда малыш был здоров. После выздоровления ребенка температуру воды вновь снижают </w:t>
      </w:r>
      <w:proofErr w:type="gramStart"/>
      <w:r w:rsidR="006E7D1E" w:rsidRPr="006E7D1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E7D1E" w:rsidRPr="006E7D1E">
        <w:rPr>
          <w:rFonts w:ascii="Times New Roman" w:hAnsi="Times New Roman" w:cs="Times New Roman"/>
          <w:sz w:val="28"/>
          <w:szCs w:val="28"/>
        </w:rPr>
        <w:t xml:space="preserve"> нужной.</w:t>
      </w:r>
    </w:p>
    <w:p w:rsidR="00C74CEE" w:rsidRDefault="00C7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средств закаливания широко используются естественные факторы: вода, воздух и солнечная радиация. Влияние закаливающих факторов будет положительным только в том случае, если они отвечают определенным гигиеническим требованиям. Воздух и вода должны быть чистыми и иметь определенную температуру.</w:t>
      </w:r>
    </w:p>
    <w:p w:rsidR="006738E4" w:rsidRDefault="00673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6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Использовать воздух в качестве закаливающего средства необходимо постоянно, во всё времена года. Действие воздуха должно оказывать благотворное влияние,  стимулирующее  правильный рост и развитие ребенка.</w:t>
      </w:r>
    </w:p>
    <w:p w:rsidR="002B4DF5" w:rsidRDefault="00A40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38E4">
        <w:rPr>
          <w:rFonts w:ascii="Times New Roman" w:hAnsi="Times New Roman" w:cs="Times New Roman"/>
          <w:sz w:val="28"/>
          <w:szCs w:val="28"/>
        </w:rPr>
        <w:t xml:space="preserve">При закаливании воздухом во время прогулки важно, чтобы ребенок не был пассивным. </w:t>
      </w:r>
      <w:r w:rsidR="00AE2CCF">
        <w:rPr>
          <w:rFonts w:ascii="Times New Roman" w:hAnsi="Times New Roman" w:cs="Times New Roman"/>
          <w:sz w:val="28"/>
          <w:szCs w:val="28"/>
        </w:rPr>
        <w:t>Положительная</w:t>
      </w:r>
      <w:r w:rsidR="006738E4">
        <w:rPr>
          <w:rFonts w:ascii="Times New Roman" w:hAnsi="Times New Roman" w:cs="Times New Roman"/>
          <w:sz w:val="28"/>
          <w:szCs w:val="28"/>
        </w:rPr>
        <w:t xml:space="preserve"> эмоциональная настроенность, двигательная активность, </w:t>
      </w:r>
      <w:r w:rsidR="002C4D6A">
        <w:rPr>
          <w:rFonts w:ascii="Times New Roman" w:hAnsi="Times New Roman" w:cs="Times New Roman"/>
          <w:sz w:val="28"/>
          <w:szCs w:val="28"/>
        </w:rPr>
        <w:t>речевые и звуковые реакции – все это повы</w:t>
      </w:r>
      <w:r w:rsidR="00BB1577">
        <w:rPr>
          <w:rFonts w:ascii="Times New Roman" w:hAnsi="Times New Roman" w:cs="Times New Roman"/>
          <w:sz w:val="28"/>
          <w:szCs w:val="28"/>
        </w:rPr>
        <w:t>шает общий тонус  его нервной с</w:t>
      </w:r>
      <w:r w:rsidR="002C4D6A">
        <w:rPr>
          <w:rFonts w:ascii="Times New Roman" w:hAnsi="Times New Roman" w:cs="Times New Roman"/>
          <w:sz w:val="28"/>
          <w:szCs w:val="28"/>
        </w:rPr>
        <w:t>истемы,</w:t>
      </w:r>
      <w:r w:rsidR="00BB1577">
        <w:rPr>
          <w:rFonts w:ascii="Times New Roman" w:hAnsi="Times New Roman" w:cs="Times New Roman"/>
          <w:sz w:val="28"/>
          <w:szCs w:val="28"/>
        </w:rPr>
        <w:t xml:space="preserve"> </w:t>
      </w:r>
      <w:r w:rsidR="002C4D6A">
        <w:rPr>
          <w:rFonts w:ascii="Times New Roman" w:hAnsi="Times New Roman" w:cs="Times New Roman"/>
          <w:sz w:val="28"/>
          <w:szCs w:val="28"/>
        </w:rPr>
        <w:t>а</w:t>
      </w:r>
      <w:r w:rsidR="00BB1577">
        <w:rPr>
          <w:rFonts w:ascii="Times New Roman" w:hAnsi="Times New Roman" w:cs="Times New Roman"/>
          <w:sz w:val="28"/>
          <w:szCs w:val="28"/>
        </w:rPr>
        <w:t xml:space="preserve"> вместе с тем и весь уров</w:t>
      </w:r>
      <w:r w:rsidR="002B4DF5">
        <w:rPr>
          <w:rFonts w:ascii="Times New Roman" w:hAnsi="Times New Roman" w:cs="Times New Roman"/>
          <w:sz w:val="28"/>
          <w:szCs w:val="28"/>
        </w:rPr>
        <w:t>ень жизненных процессов, обмена веществ.</w:t>
      </w:r>
    </w:p>
    <w:p w:rsidR="00C128C0" w:rsidRDefault="00C128C0">
      <w:pPr>
        <w:rPr>
          <w:rFonts w:ascii="Times New Roman" w:hAnsi="Times New Roman" w:cs="Times New Roman"/>
          <w:sz w:val="28"/>
          <w:szCs w:val="28"/>
        </w:rPr>
      </w:pPr>
    </w:p>
    <w:p w:rsidR="00C128C0" w:rsidRDefault="00C128C0">
      <w:pPr>
        <w:rPr>
          <w:rFonts w:ascii="Times New Roman" w:hAnsi="Times New Roman" w:cs="Times New Roman"/>
          <w:sz w:val="28"/>
          <w:szCs w:val="28"/>
        </w:rPr>
      </w:pPr>
    </w:p>
    <w:p w:rsidR="002B4DF5" w:rsidRDefault="002B4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06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Но при организации активной деятельности детей нельзя забывать, что перевозбуждение вызывает преждевременное утомление, потерю аппетита, расстройство сна. Перевозбуждение отрицательно влияет на функцию центральной нервной системы и ведет к снижению способности сосредоточить внимание, усваивать приобретенные навыки, т.е. ухудшает те качества, которые необходимы для успешного воспитания и обучения дошкольников.</w:t>
      </w:r>
    </w:p>
    <w:p w:rsidR="006738E4" w:rsidRDefault="002B4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Вода по сравнению с воздухом является более сильным средством закаливания, так как обладает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теплопроводимостью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теплоемкостью.</w:t>
      </w:r>
      <w:r w:rsidR="002C4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Водные процедуры должны быть короче по времени.</w:t>
      </w:r>
    </w:p>
    <w:p w:rsidR="002B4DF5" w:rsidRDefault="002B4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Закаливание </w:t>
      </w:r>
      <w:r w:rsidR="00D3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A90">
        <w:rPr>
          <w:rFonts w:ascii="Times New Roman" w:hAnsi="Times New Roman" w:cs="Times New Roman"/>
          <w:sz w:val="28"/>
          <w:szCs w:val="28"/>
        </w:rPr>
        <w:t>проводится с учетом индивидуальных особенностей организма ребенка. В качестве закаливающих процедур</w:t>
      </w:r>
      <w:r w:rsidR="00D31A90" w:rsidRPr="00D31A90">
        <w:rPr>
          <w:rFonts w:ascii="Times New Roman" w:hAnsi="Times New Roman" w:cs="Times New Roman"/>
          <w:sz w:val="28"/>
          <w:szCs w:val="28"/>
        </w:rPr>
        <w:t xml:space="preserve"> </w:t>
      </w:r>
      <w:r w:rsidR="00D31A90">
        <w:rPr>
          <w:rFonts w:ascii="Times New Roman" w:hAnsi="Times New Roman" w:cs="Times New Roman"/>
          <w:sz w:val="28"/>
          <w:szCs w:val="28"/>
        </w:rPr>
        <w:t>могут быть использованы умывание, растирание до пояса, мытьё рук, обливание их водой, игра с водой, влажное обтирание всего тела и простое обливание под душем.</w:t>
      </w:r>
    </w:p>
    <w:p w:rsidR="00D31A90" w:rsidRDefault="00D31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закаливании солнечными лучами необходимо помнить, что солнце действует на организм гораздо сильнее, чем вода и воздух. Лучшим </w:t>
      </w:r>
      <w:r w:rsidR="00B1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периодом для пребывания д</w:t>
      </w:r>
      <w:r w:rsidR="00B156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тей под лучами солнца является время от 10 </w:t>
      </w:r>
      <w:r w:rsidR="00B156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 12 часов дня. Солнечные ванны можно принимать не ранее чем </w:t>
      </w:r>
      <w:r w:rsidR="00B15690">
        <w:rPr>
          <w:rFonts w:ascii="Times New Roman" w:hAnsi="Times New Roman" w:cs="Times New Roman"/>
          <w:sz w:val="28"/>
          <w:szCs w:val="28"/>
        </w:rPr>
        <w:t xml:space="preserve">за полтора часа после еды и заканчивать не </w:t>
      </w:r>
      <w:proofErr w:type="gramStart"/>
      <w:r w:rsidR="00B1569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15690">
        <w:rPr>
          <w:rFonts w:ascii="Times New Roman" w:hAnsi="Times New Roman" w:cs="Times New Roman"/>
          <w:sz w:val="28"/>
          <w:szCs w:val="28"/>
        </w:rPr>
        <w:t xml:space="preserve"> чем за 30-40 минут до еды.   Закаливание солнцем может проходить на прогулках в </w:t>
      </w:r>
      <w:proofErr w:type="gramStart"/>
      <w:r w:rsidR="00B15690">
        <w:rPr>
          <w:rFonts w:ascii="Times New Roman" w:hAnsi="Times New Roman" w:cs="Times New Roman"/>
          <w:sz w:val="28"/>
          <w:szCs w:val="28"/>
        </w:rPr>
        <w:t>весеннее-летнее</w:t>
      </w:r>
      <w:proofErr w:type="gramEnd"/>
      <w:r w:rsidR="00B15690">
        <w:rPr>
          <w:rFonts w:ascii="Times New Roman" w:hAnsi="Times New Roman" w:cs="Times New Roman"/>
          <w:sz w:val="28"/>
          <w:szCs w:val="28"/>
        </w:rPr>
        <w:t xml:space="preserve"> при </w:t>
      </w:r>
      <w:r w:rsidR="00B15690">
        <w:rPr>
          <w:rFonts w:ascii="Times New Roman" w:hAnsi="Times New Roman" w:cs="Times New Roman"/>
          <w:sz w:val="28"/>
          <w:szCs w:val="28"/>
        </w:rPr>
        <w:lastRenderedPageBreak/>
        <w:t>обычной деятельности детей. Летом на них должны быть облегченная одежда и светлые головные уборы. Если на улице жарко, детей можно и раздеть. Очень полезно дать детям возможность походить босиком.</w:t>
      </w:r>
    </w:p>
    <w:p w:rsidR="00AE2CCF" w:rsidRPr="006E7D1E" w:rsidRDefault="00AE2CCF">
      <w:pPr>
        <w:rPr>
          <w:rFonts w:ascii="Times New Roman" w:hAnsi="Times New Roman" w:cs="Times New Roman"/>
          <w:sz w:val="28"/>
          <w:szCs w:val="28"/>
        </w:rPr>
      </w:pPr>
    </w:p>
    <w:p w:rsidR="00B15690" w:rsidRDefault="00670B7D">
      <w:r>
        <w:rPr>
          <w:noProof/>
        </w:rPr>
        <w:drawing>
          <wp:inline distT="0" distB="0" distL="0" distR="0">
            <wp:extent cx="2868181" cy="2159306"/>
            <wp:effectExtent l="19050" t="0" r="8369" b="0"/>
            <wp:docPr id="1" name="Рисунок 1" descr="мар ив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 ив 0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66" cy="215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90" w:rsidRDefault="00B15690"/>
    <w:p w:rsidR="00B15690" w:rsidRDefault="00B15690"/>
    <w:p w:rsidR="000C39AB" w:rsidRPr="000C39AB" w:rsidRDefault="000C39AB">
      <w:pPr>
        <w:rPr>
          <w:rFonts w:ascii="Times New Roman" w:hAnsi="Times New Roman" w:cs="Times New Roman"/>
          <w:b/>
          <w:sz w:val="36"/>
          <w:szCs w:val="36"/>
        </w:rPr>
      </w:pPr>
    </w:p>
    <w:p w:rsidR="00B15690" w:rsidRDefault="000C3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Закаливание проводиться в помещении при температуре воздуха 18-20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C39AB" w:rsidRPr="008D1EC3" w:rsidRDefault="000C39AB">
      <w:pPr>
        <w:rPr>
          <w:rFonts w:ascii="Times New Roman" w:hAnsi="Times New Roman" w:cs="Times New Roman"/>
          <w:i/>
          <w:sz w:val="28"/>
          <w:szCs w:val="28"/>
        </w:rPr>
      </w:pPr>
      <w:r w:rsidRPr="008D1EC3">
        <w:rPr>
          <w:rFonts w:ascii="Times New Roman" w:hAnsi="Times New Roman" w:cs="Times New Roman"/>
          <w:i/>
          <w:sz w:val="28"/>
          <w:szCs w:val="28"/>
        </w:rPr>
        <w:t>Основные средства закаливания:</w:t>
      </w:r>
    </w:p>
    <w:p w:rsidR="000C39AB" w:rsidRDefault="000C39AB" w:rsidP="000C3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39AB">
        <w:rPr>
          <w:rFonts w:ascii="Times New Roman" w:hAnsi="Times New Roman" w:cs="Times New Roman"/>
          <w:sz w:val="28"/>
          <w:szCs w:val="28"/>
        </w:rPr>
        <w:t>Дети ежедневно в любое время года</w:t>
      </w:r>
      <w:r>
        <w:rPr>
          <w:rFonts w:ascii="Times New Roman" w:hAnsi="Times New Roman" w:cs="Times New Roman"/>
          <w:sz w:val="28"/>
          <w:szCs w:val="28"/>
        </w:rPr>
        <w:t xml:space="preserve"> 15-20 минут и</w:t>
      </w:r>
      <w:r w:rsidR="008D1E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рают босиком в одних трусиках в простые</w:t>
      </w:r>
      <w:r w:rsidR="00AF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типа « Я на солнышке лежу», «Загораем»</w:t>
      </w:r>
    </w:p>
    <w:p w:rsidR="000C39AB" w:rsidRDefault="000C39AB" w:rsidP="000C3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сам ра</w:t>
      </w:r>
      <w:r w:rsidR="00AF1B42">
        <w:rPr>
          <w:rFonts w:ascii="Times New Roman" w:hAnsi="Times New Roman" w:cs="Times New Roman"/>
          <w:sz w:val="28"/>
          <w:szCs w:val="28"/>
        </w:rPr>
        <w:t>стирает сухой салфеткой или спец</w:t>
      </w:r>
      <w:r>
        <w:rPr>
          <w:rFonts w:ascii="Times New Roman" w:hAnsi="Times New Roman" w:cs="Times New Roman"/>
          <w:sz w:val="28"/>
          <w:szCs w:val="28"/>
        </w:rPr>
        <w:t>иальной рукавичкой руки, ноги, плечи, грудь до возникновения ощущения радости.</w:t>
      </w:r>
    </w:p>
    <w:p w:rsidR="000C39AB" w:rsidRDefault="000C39AB" w:rsidP="000C3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растирает раздетого ребенка сухой салфеткой, слегка пощипывая кожу и </w:t>
      </w:r>
      <w:r w:rsidR="00AF1B42">
        <w:rPr>
          <w:rFonts w:ascii="Times New Roman" w:hAnsi="Times New Roman" w:cs="Times New Roman"/>
          <w:sz w:val="28"/>
          <w:szCs w:val="28"/>
        </w:rPr>
        <w:t>похлопывает</w:t>
      </w:r>
      <w:r>
        <w:rPr>
          <w:rFonts w:ascii="Times New Roman" w:hAnsi="Times New Roman" w:cs="Times New Roman"/>
          <w:sz w:val="28"/>
          <w:szCs w:val="28"/>
        </w:rPr>
        <w:t>, позволяя ребенку расслабленно повисеть у себя на вытянутых руках.</w:t>
      </w:r>
    </w:p>
    <w:p w:rsidR="00B15690" w:rsidRPr="000C39AB" w:rsidRDefault="000C39AB" w:rsidP="000C39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 Я массажист»</w:t>
      </w:r>
      <w:r w:rsidR="006636E1">
        <w:rPr>
          <w:rFonts w:ascii="Times New Roman" w:hAnsi="Times New Roman" w:cs="Times New Roman"/>
          <w:sz w:val="28"/>
          <w:szCs w:val="28"/>
        </w:rPr>
        <w:t>.</w:t>
      </w:r>
      <w:r w:rsidRPr="000C39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5690" w:rsidRPr="000C39AB" w:rsidSect="006B6E3F">
      <w:pgSz w:w="11906" w:h="16838"/>
      <w:pgMar w:top="426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215"/>
    <w:multiLevelType w:val="hybridMultilevel"/>
    <w:tmpl w:val="5BF4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299A"/>
    <w:rsid w:val="000C39AB"/>
    <w:rsid w:val="000F3273"/>
    <w:rsid w:val="00110BAE"/>
    <w:rsid w:val="002B4DF5"/>
    <w:rsid w:val="002C4D6A"/>
    <w:rsid w:val="002F3537"/>
    <w:rsid w:val="003B5EF0"/>
    <w:rsid w:val="004071C2"/>
    <w:rsid w:val="006636E1"/>
    <w:rsid w:val="00670B7D"/>
    <w:rsid w:val="006738E4"/>
    <w:rsid w:val="006B6E3F"/>
    <w:rsid w:val="006E1B52"/>
    <w:rsid w:val="006E7D1E"/>
    <w:rsid w:val="00843DA4"/>
    <w:rsid w:val="008D1EC3"/>
    <w:rsid w:val="00A4069B"/>
    <w:rsid w:val="00AE2CCF"/>
    <w:rsid w:val="00AF1B42"/>
    <w:rsid w:val="00B15690"/>
    <w:rsid w:val="00BB1577"/>
    <w:rsid w:val="00C128C0"/>
    <w:rsid w:val="00C53009"/>
    <w:rsid w:val="00C62DDC"/>
    <w:rsid w:val="00C74CEE"/>
    <w:rsid w:val="00D20933"/>
    <w:rsid w:val="00D31A90"/>
    <w:rsid w:val="00D9299A"/>
    <w:rsid w:val="00E94BE4"/>
    <w:rsid w:val="00F622A6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Титов</cp:lastModifiedBy>
  <cp:revision>12</cp:revision>
  <dcterms:created xsi:type="dcterms:W3CDTF">2009-09-30T03:00:00Z</dcterms:created>
  <dcterms:modified xsi:type="dcterms:W3CDTF">2013-02-07T13:01:00Z</dcterms:modified>
</cp:coreProperties>
</file>