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63" w:rsidRPr="007E5963" w:rsidRDefault="007E5963" w:rsidP="007E596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E5963">
        <w:rPr>
          <w:rFonts w:ascii="Times New Roman" w:hAnsi="Times New Roman" w:cs="Times New Roman"/>
          <w:b/>
          <w:sz w:val="36"/>
          <w:szCs w:val="28"/>
        </w:rPr>
        <w:t>Вместе с мамой, вместе с папой</w:t>
      </w:r>
    </w:p>
    <w:p w:rsidR="008675BA" w:rsidRPr="007E5963" w:rsidRDefault="000D7915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 xml:space="preserve">   Совместные занятия родителей с детьми повышают интерес родителей к уровню физического развития и двигательных возможностей детей; способствуют развитию и совершенствованию у детей двигательных умений и навыков в соответствии с их индивидуальными функциональными и двигательными особенностями развития; способствуют привлечению родителей к занятиям физическими упражнениями, к активному использованию свободного времени всей семьей.</w:t>
      </w:r>
    </w:p>
    <w:p w:rsidR="000D7915" w:rsidRPr="007E5963" w:rsidRDefault="000D7915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 xml:space="preserve">   Желательно, чтобы выполнение домашних заданий проводилось в виде игры. Личный пример родителей играет первостепенную роль. Дошкольники с удовольствием будут выполнять утреннюю гимнастику вместе с родителями, а если превратить ее в интересную игру, например, предложить детям руководить гимнастикой, включить в нее самостоятельно придуманные упражнения, </w:t>
      </w:r>
      <w:r w:rsidR="00F0551D" w:rsidRPr="007E5963">
        <w:rPr>
          <w:rFonts w:ascii="Times New Roman" w:hAnsi="Times New Roman" w:cs="Times New Roman"/>
          <w:sz w:val="28"/>
          <w:szCs w:val="28"/>
        </w:rPr>
        <w:t>то польза будет двойная – физическая нагрузка плюс навыки самостоятельного творчества. Составной частью утренней гимнастики дома могут быть известные детям игры: «Запрещенное движение», «Делай наоборот», «Слушай команду» и др.</w:t>
      </w:r>
    </w:p>
    <w:p w:rsidR="00F0551D" w:rsidRPr="007E5963" w:rsidRDefault="00F0551D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 xml:space="preserve">   Особенно полезны подвижные игры на свежем воздухе. Играя с детьми, не стоит демонстрировать свое превосходство в силе, умении и навыках. Желательно использовать любые условия для совместных игр. Так, во время пребывания в лесу можно устроить соревнование по метанию</w:t>
      </w:r>
      <w:r w:rsidR="0086061D" w:rsidRPr="007E5963">
        <w:rPr>
          <w:rFonts w:ascii="Times New Roman" w:hAnsi="Times New Roman" w:cs="Times New Roman"/>
          <w:sz w:val="28"/>
          <w:szCs w:val="28"/>
        </w:rPr>
        <w:t xml:space="preserve"> шишек в цель, на дал</w:t>
      </w:r>
      <w:r w:rsidRPr="007E5963">
        <w:rPr>
          <w:rFonts w:ascii="Times New Roman" w:hAnsi="Times New Roman" w:cs="Times New Roman"/>
          <w:sz w:val="28"/>
          <w:szCs w:val="28"/>
        </w:rPr>
        <w:t>ьность, эстафету с шишками и т. д.</w:t>
      </w:r>
    </w:p>
    <w:p w:rsidR="00F0551D" w:rsidRPr="007E5963" w:rsidRDefault="00F0551D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 xml:space="preserve">   Выполнение различных движений на свежем воздухе </w:t>
      </w:r>
      <w:r w:rsidR="0086061D" w:rsidRPr="007E5963">
        <w:rPr>
          <w:rFonts w:ascii="Times New Roman" w:hAnsi="Times New Roman" w:cs="Times New Roman"/>
          <w:sz w:val="28"/>
          <w:szCs w:val="28"/>
        </w:rPr>
        <w:t>–</w:t>
      </w:r>
      <w:r w:rsidRPr="007E5963">
        <w:rPr>
          <w:rFonts w:ascii="Times New Roman" w:hAnsi="Times New Roman" w:cs="Times New Roman"/>
          <w:sz w:val="28"/>
          <w:szCs w:val="28"/>
        </w:rPr>
        <w:t xml:space="preserve"> </w:t>
      </w:r>
      <w:r w:rsidR="0086061D" w:rsidRPr="007E5963">
        <w:rPr>
          <w:rFonts w:ascii="Times New Roman" w:hAnsi="Times New Roman" w:cs="Times New Roman"/>
          <w:sz w:val="28"/>
          <w:szCs w:val="28"/>
        </w:rPr>
        <w:t>в лесу, на лугу, у воды – имеет неоценимое оздоровительное значение, оказывает сильное закаливающее воздействие на организм ребенка.</w:t>
      </w:r>
    </w:p>
    <w:p w:rsidR="0086061D" w:rsidRPr="007E5963" w:rsidRDefault="0086061D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 xml:space="preserve">   Во время выполнения разнообразных движений, организованных на лоне природы, создаются благоприятные условия не только для воспитания прочных двигательных навыков у детей, но и для образования умений использовать эти навыки в различных жизненных ситуациях. </w:t>
      </w:r>
    </w:p>
    <w:p w:rsidR="0086061D" w:rsidRPr="007E5963" w:rsidRDefault="0086061D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 xml:space="preserve">   Целесообразно проводить упражнения в основных движениях на природе также потому, что для правильного их использования нужен простор. Так, лазать, метать, бегать, играть в мяч и прыгать значительно интереснее на полянке, в лесу, на лугу, чем в помещении. </w:t>
      </w:r>
      <w:r w:rsidR="00102581" w:rsidRPr="007E5963">
        <w:rPr>
          <w:rFonts w:ascii="Times New Roman" w:hAnsi="Times New Roman" w:cs="Times New Roman"/>
          <w:sz w:val="28"/>
          <w:szCs w:val="28"/>
        </w:rPr>
        <w:t>Здесь движения детей становятся более естественными, непринужденными. Окружающая обстановка располагает к активным действиям. Ребенок может перепрыгивать через ямки, канавки, ручьи, невысокие кустики, делая энергичный разбег и приземляясь на мягкий грунт (песок, траву). Тут-то и упасть не страшно! В результате таких упражнений движения детей становятся более точными, ловкими.</w:t>
      </w:r>
    </w:p>
    <w:p w:rsidR="00102581" w:rsidRPr="007E5963" w:rsidRDefault="00102581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 xml:space="preserve">   Преодоление естественных препятствий требует от детей не только умений и навыков, но и ловкости. Смелости. Чтобы перепрыгнуть канавку, встретившуюся на пути, или перейти по камням ручей, дети должны стараться не упасть, не испачкаться. </w:t>
      </w:r>
    </w:p>
    <w:p w:rsidR="00764025" w:rsidRPr="007E5963" w:rsidRDefault="00764025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E5963">
        <w:rPr>
          <w:rFonts w:ascii="Times New Roman" w:hAnsi="Times New Roman" w:cs="Times New Roman"/>
          <w:sz w:val="28"/>
          <w:szCs w:val="28"/>
        </w:rPr>
        <w:t>Весна, лето и осень наиболее благоприятны для выполнения упражнений в лесу, поле, реке, озере.</w:t>
      </w:r>
      <w:proofErr w:type="gramEnd"/>
    </w:p>
    <w:p w:rsidR="00764025" w:rsidRPr="007E5963" w:rsidRDefault="00764025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 xml:space="preserve">   Ниже приводим некоторые упражнения в ходьбе, беге, </w:t>
      </w:r>
      <w:r w:rsidR="00AF5403" w:rsidRPr="007E5963">
        <w:rPr>
          <w:rFonts w:ascii="Times New Roman" w:hAnsi="Times New Roman" w:cs="Times New Roman"/>
          <w:sz w:val="28"/>
          <w:szCs w:val="28"/>
        </w:rPr>
        <w:t>равновесии, прыжках, метании, лазании.</w:t>
      </w:r>
    </w:p>
    <w:p w:rsidR="00AF5403" w:rsidRPr="007E5963" w:rsidRDefault="00AF5403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403" w:rsidRPr="007E5963" w:rsidRDefault="00AF5403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b/>
          <w:sz w:val="28"/>
          <w:szCs w:val="28"/>
        </w:rPr>
        <w:t>УПРАЖНЕНИЯ В ХОДЬБЕ И БЕГЕ.</w:t>
      </w:r>
    </w:p>
    <w:p w:rsidR="00AF5403" w:rsidRPr="007E5963" w:rsidRDefault="00AF5403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 xml:space="preserve">Ходьба по лужайке, высоко поднимая ноги, стараясь перешагнуть через траву, не задевая ее. </w:t>
      </w:r>
    </w:p>
    <w:p w:rsidR="00AF5403" w:rsidRPr="007E5963" w:rsidRDefault="00AF5403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Ходьба и бег между кустами и деревьями, меняя направление.</w:t>
      </w:r>
    </w:p>
    <w:p w:rsidR="00AF5403" w:rsidRPr="007E5963" w:rsidRDefault="00AF5403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Ходьба и бег по рыхлому песку, по мелкой воде.</w:t>
      </w:r>
    </w:p>
    <w:p w:rsidR="00AF5403" w:rsidRPr="007E5963" w:rsidRDefault="00AF5403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Ходьба по мягкому грунту след в след за взрослыми.</w:t>
      </w:r>
    </w:p>
    <w:p w:rsidR="00AF5403" w:rsidRPr="007E5963" w:rsidRDefault="00AF5403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Пройти по корням дерева, выступающим над поверхностью земли, близко приставляя пятку одной ноги к другой. То же, но широким шагом.</w:t>
      </w:r>
    </w:p>
    <w:p w:rsidR="00AF5403" w:rsidRPr="007E5963" w:rsidRDefault="00AF5403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Пройти по тропинке 10-15м с закрытыми глазами.</w:t>
      </w:r>
    </w:p>
    <w:p w:rsidR="00AF5403" w:rsidRPr="007E5963" w:rsidRDefault="00AF5403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Взойти на пенек или лежащее на земле дерево (бревно), сойти или спрыгнуть с него.</w:t>
      </w:r>
    </w:p>
    <w:p w:rsidR="00AF5403" w:rsidRPr="007E5963" w:rsidRDefault="00AF5403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Пройти по бревну прямо или боком, спрыгнуть с него.</w:t>
      </w:r>
    </w:p>
    <w:p w:rsidR="00AF5403" w:rsidRPr="007E5963" w:rsidRDefault="00AF5403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Пройти по бревну навстречу друг другу</w:t>
      </w:r>
      <w:r w:rsidR="00441258" w:rsidRPr="007E5963">
        <w:rPr>
          <w:rFonts w:ascii="Times New Roman" w:hAnsi="Times New Roman" w:cs="Times New Roman"/>
          <w:sz w:val="28"/>
          <w:szCs w:val="28"/>
        </w:rPr>
        <w:t>, при встрече разойтись, не сходя с бревна.</w:t>
      </w:r>
    </w:p>
    <w:p w:rsidR="00441258" w:rsidRPr="007E5963" w:rsidRDefault="00441258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Перейти через ручеек, перешагивая с камня на камень.</w:t>
      </w:r>
    </w:p>
    <w:p w:rsidR="00441258" w:rsidRPr="007E5963" w:rsidRDefault="00441258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963">
        <w:rPr>
          <w:rFonts w:ascii="Times New Roman" w:hAnsi="Times New Roman" w:cs="Times New Roman"/>
          <w:sz w:val="28"/>
          <w:szCs w:val="28"/>
        </w:rPr>
        <w:t>Пройти по доске или бревну, положенным через ручеек.</w:t>
      </w:r>
      <w:proofErr w:type="gramEnd"/>
    </w:p>
    <w:p w:rsidR="00441258" w:rsidRPr="007E5963" w:rsidRDefault="00441258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Измерить широким шагом расстояние между двумя деревьями.</w:t>
      </w:r>
    </w:p>
    <w:p w:rsidR="00441258" w:rsidRPr="007E5963" w:rsidRDefault="00441258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Бегать по лужайке, перепрыгивая через высокую траву или невысокие кустики.</w:t>
      </w:r>
    </w:p>
    <w:p w:rsidR="00441258" w:rsidRPr="007E5963" w:rsidRDefault="00441258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Вбежать на горку и сбежать с нее.</w:t>
      </w:r>
    </w:p>
    <w:p w:rsidR="00441258" w:rsidRPr="007E5963" w:rsidRDefault="00441258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Вбежать на крутую горку по земляным ступенькам и сбежать с нее по ступенькам вниз.</w:t>
      </w:r>
    </w:p>
    <w:p w:rsidR="00441258" w:rsidRPr="007E5963" w:rsidRDefault="00441258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Бег по тропинке от 20 до 50 м, сделав как можно меньше шагов.</w:t>
      </w:r>
    </w:p>
    <w:p w:rsidR="00441258" w:rsidRPr="007E5963" w:rsidRDefault="00441258" w:rsidP="007E59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 xml:space="preserve">Пробежать или </w:t>
      </w:r>
      <w:proofErr w:type="gramStart"/>
      <w:r w:rsidRPr="007E5963">
        <w:rPr>
          <w:rFonts w:ascii="Times New Roman" w:hAnsi="Times New Roman" w:cs="Times New Roman"/>
          <w:sz w:val="28"/>
          <w:szCs w:val="28"/>
        </w:rPr>
        <w:t>пройти</w:t>
      </w:r>
      <w:proofErr w:type="gramEnd"/>
      <w:r w:rsidRPr="007E5963">
        <w:rPr>
          <w:rFonts w:ascii="Times New Roman" w:hAnsi="Times New Roman" w:cs="Times New Roman"/>
          <w:sz w:val="28"/>
          <w:szCs w:val="28"/>
        </w:rPr>
        <w:t xml:space="preserve"> </w:t>
      </w:r>
      <w:r w:rsidR="00003447" w:rsidRPr="007E5963">
        <w:rPr>
          <w:rFonts w:ascii="Times New Roman" w:hAnsi="Times New Roman" w:cs="Times New Roman"/>
          <w:sz w:val="28"/>
          <w:szCs w:val="28"/>
        </w:rPr>
        <w:t>согнувшись, скрываясь за кустарником или низким забором.</w:t>
      </w:r>
    </w:p>
    <w:p w:rsidR="003812CA" w:rsidRPr="007E5963" w:rsidRDefault="003812CA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b/>
          <w:sz w:val="28"/>
          <w:szCs w:val="28"/>
        </w:rPr>
        <w:t>УПРАЖНЕНИЯ В ЛАЗАНИИ.</w:t>
      </w:r>
    </w:p>
    <w:p w:rsidR="003812CA" w:rsidRPr="007E5963" w:rsidRDefault="003812CA" w:rsidP="007E59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Подъем на горку и спуск с нее на четвереньках.</w:t>
      </w:r>
    </w:p>
    <w:p w:rsidR="003812CA" w:rsidRPr="007E5963" w:rsidRDefault="00A763C0" w:rsidP="007E59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Перелезание через поваленное дерево, бревно, лежащее на земле.</w:t>
      </w:r>
    </w:p>
    <w:p w:rsidR="00A763C0" w:rsidRPr="007E5963" w:rsidRDefault="00A763C0" w:rsidP="007E59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Взбирание вверх между двумя наклоненными деревьями, сросшимися внизу, спуск вниз.</w:t>
      </w:r>
    </w:p>
    <w:p w:rsidR="00A763C0" w:rsidRPr="007E5963" w:rsidRDefault="00A763C0" w:rsidP="007E59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Взбирание по наклонному дереву вверх.</w:t>
      </w:r>
    </w:p>
    <w:p w:rsidR="00A763C0" w:rsidRPr="007E5963" w:rsidRDefault="00A763C0" w:rsidP="007E59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Передвижение по изогнутому дереву с помощью рук.</w:t>
      </w:r>
    </w:p>
    <w:p w:rsidR="00A763C0" w:rsidRPr="007E5963" w:rsidRDefault="00A763C0" w:rsidP="007E59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Влезть на изогнутое дерево, пройти по нему или проползти на четвереньках, спуститься с дерева.</w:t>
      </w:r>
    </w:p>
    <w:p w:rsidR="00A763C0" w:rsidRPr="007E5963" w:rsidRDefault="00A763C0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b/>
          <w:sz w:val="28"/>
          <w:szCs w:val="28"/>
        </w:rPr>
        <w:t>ПРЫЖКИ.</w:t>
      </w:r>
    </w:p>
    <w:p w:rsidR="00A763C0" w:rsidRPr="007E5963" w:rsidRDefault="006C2D80" w:rsidP="007E59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Подпрыгивание на двух ногах выше травы.</w:t>
      </w:r>
    </w:p>
    <w:p w:rsidR="006C2D80" w:rsidRPr="007E5963" w:rsidRDefault="006C2D80" w:rsidP="007E59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Подпрыгивание на двух ногах, стараясь достать обеими руками или одной склоненную ветку дерева.</w:t>
      </w:r>
    </w:p>
    <w:p w:rsidR="006C2D80" w:rsidRPr="007E5963" w:rsidRDefault="006C2D80" w:rsidP="007E59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Выпрыгивание из воды на мелком месте так, чтобы ступни были видны над водой.</w:t>
      </w:r>
    </w:p>
    <w:p w:rsidR="006C2D80" w:rsidRPr="007E5963" w:rsidRDefault="006C2D80" w:rsidP="007E59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Прыжки с места через ямку, небольшую лужу, неширокую канавку.</w:t>
      </w:r>
    </w:p>
    <w:p w:rsidR="006C2D80" w:rsidRPr="007E5963" w:rsidRDefault="006C2D80" w:rsidP="007E59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Прыжки с берега в воду на мелком месте.</w:t>
      </w:r>
    </w:p>
    <w:p w:rsidR="006C2D80" w:rsidRPr="007E5963" w:rsidRDefault="006C2D80" w:rsidP="007E59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Прыжки на одной ноге на месте, с продвижением вперед.</w:t>
      </w:r>
    </w:p>
    <w:p w:rsidR="006C2D80" w:rsidRPr="007E5963" w:rsidRDefault="006C2D80" w:rsidP="007E59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Прыжки с разбега через невысокие кочки, стволы деревьев, другие препятствия.</w:t>
      </w:r>
    </w:p>
    <w:p w:rsidR="006C2D80" w:rsidRPr="007E5963" w:rsidRDefault="006C2D80" w:rsidP="007E59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lastRenderedPageBreak/>
        <w:t>Прыжки с разбега через канаву (ширина до 100 см.), неглубокую яму, узки ручеек.</w:t>
      </w:r>
    </w:p>
    <w:p w:rsidR="006C2D80" w:rsidRPr="007E5963" w:rsidRDefault="006C2D80" w:rsidP="007E59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Спрыгивание с невысоких пеньков, кочек, лежащих на земле бревен.</w:t>
      </w:r>
    </w:p>
    <w:p w:rsidR="003C1344" w:rsidRDefault="006C2D80" w:rsidP="007E59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>Спрыгивание в канаву или под горку на мягкий песок.</w:t>
      </w:r>
    </w:p>
    <w:p w:rsidR="007E5963" w:rsidRPr="007E5963" w:rsidRDefault="007E5963" w:rsidP="007E596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344" w:rsidRPr="007E5963" w:rsidRDefault="003C1344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 xml:space="preserve">   Значительно совершенствуются в дошкольном возрасте навыки метания. Дети успешно справляются с заданиями, бросая предметы на дальность и в цель. В естественных условиях для бросания наиболее удобны шишки, камешки, палочки. Их можно бросать правой, левой рукой, стараясь попасть в указанное дерево, перебросить через куст. Очень </w:t>
      </w:r>
      <w:proofErr w:type="gramStart"/>
      <w:r w:rsidRPr="007E5963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Pr="007E5963">
        <w:rPr>
          <w:rFonts w:ascii="Times New Roman" w:hAnsi="Times New Roman" w:cs="Times New Roman"/>
          <w:sz w:val="28"/>
          <w:szCs w:val="28"/>
        </w:rPr>
        <w:t xml:space="preserve"> детям бросать небольшие камешки в воду как можно дальше, чтобы пошли круги.</w:t>
      </w:r>
    </w:p>
    <w:p w:rsidR="003C1344" w:rsidRPr="007E5963" w:rsidRDefault="003C1344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 xml:space="preserve">   Во время метания камней надо следить за тем, чтобы дети бросали предметы в одну сторону, а не навстречу друг другу. Для выполнения упражнений следует заранее выбрать наиболее подходящее место – лужайку, горку, предварительно проверив, чтобы в густой траве не оказалось ям, </w:t>
      </w:r>
      <w:r w:rsidR="00BF68C5" w:rsidRPr="007E5963">
        <w:rPr>
          <w:rFonts w:ascii="Times New Roman" w:hAnsi="Times New Roman" w:cs="Times New Roman"/>
          <w:sz w:val="28"/>
          <w:szCs w:val="28"/>
        </w:rPr>
        <w:t>неровных пней, острых камней, битого стекла.</w:t>
      </w:r>
    </w:p>
    <w:p w:rsidR="00BF68C5" w:rsidRPr="007E5963" w:rsidRDefault="00BF68C5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 xml:space="preserve">   Мостик (доска или бревнышко), перекинутый для прохода через ручеек, должен быть прочным и устойчивым, а сам ручеек в месте перехода не должен быть слишком глубоким. Деревья для лазания выбирают с толстыми ветвями, расположенными на расстоянии примерно 1,5 м  от земли.</w:t>
      </w:r>
    </w:p>
    <w:p w:rsidR="00BF68C5" w:rsidRPr="007E5963" w:rsidRDefault="00BF68C5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 xml:space="preserve">   Детей нельзя оставлять без присмотра взрослых  во время игр. Взрослые должны научить детей воспринимать красоту природы, беречь и охранять ее богатства.</w:t>
      </w:r>
    </w:p>
    <w:p w:rsidR="00764025" w:rsidRPr="007E5963" w:rsidRDefault="00764025" w:rsidP="007E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96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64025" w:rsidRPr="007E5963" w:rsidSect="000D79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0BAF"/>
    <w:multiLevelType w:val="hybridMultilevel"/>
    <w:tmpl w:val="E1C29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852A1"/>
    <w:multiLevelType w:val="hybridMultilevel"/>
    <w:tmpl w:val="7DBAD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17FAA"/>
    <w:multiLevelType w:val="hybridMultilevel"/>
    <w:tmpl w:val="D92C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7915"/>
    <w:rsid w:val="00003447"/>
    <w:rsid w:val="000D7915"/>
    <w:rsid w:val="00102581"/>
    <w:rsid w:val="003812CA"/>
    <w:rsid w:val="003C1344"/>
    <w:rsid w:val="00441258"/>
    <w:rsid w:val="006C2D80"/>
    <w:rsid w:val="00764025"/>
    <w:rsid w:val="007E5963"/>
    <w:rsid w:val="0086061D"/>
    <w:rsid w:val="008675BA"/>
    <w:rsid w:val="00A763C0"/>
    <w:rsid w:val="00AF5403"/>
    <w:rsid w:val="00BF68C5"/>
    <w:rsid w:val="00F0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2013-02-03T17:50:00Z</dcterms:created>
  <dcterms:modified xsi:type="dcterms:W3CDTF">2013-02-05T10:51:00Z</dcterms:modified>
</cp:coreProperties>
</file>