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77" w:rsidRDefault="00CC6D2B" w:rsidP="00CC6D2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научиться отказывать ребенку?!</w:t>
      </w:r>
    </w:p>
    <w:p w:rsidR="00CC6D2B" w:rsidRDefault="00CC6D2B" w:rsidP="00CC6D2B">
      <w:pPr>
        <w:pStyle w:val="a3"/>
      </w:pPr>
      <w:r>
        <w:t xml:space="preserve">Если ребенок хочет чего-то добиться, он готов пустить в ход и лесть, и шантаж. Любыми средствами требует выполнения своих желаний. Используя такую тактику, он провоцирует ваше согласие на его просьбу. В таком случае постарайтесь убедиться, что вы своим решением не поощряете такое поведение ребенка. </w:t>
      </w:r>
    </w:p>
    <w:p w:rsidR="00CC6D2B" w:rsidRDefault="00CC6D2B" w:rsidP="00CC6D2B">
      <w:pPr>
        <w:pStyle w:val="a3"/>
      </w:pPr>
      <w:r>
        <w:t>Сначала ваш ребенок добивается от вас какого-то одолжения: либо выпрашивает его, либо просто принимает его как само собой разумеющееся, либо скандалит и истерит. Вы делаете это одолжение, давая прямое разрешение, либо просто не говоря ребенку «нет». Ребенок начинает злоупотреблять одолжением, но в то же время ждет его от вас снова.</w:t>
      </w:r>
      <w:r w:rsidR="001250AC">
        <w:t xml:space="preserve"> Вы при этом чувствуете, что вашей благосклонностью злоупотребили, обошлись с вами неправильно. Вы сердитесь, и</w:t>
      </w:r>
      <w:r w:rsidR="00E45926">
        <w:t>,</w:t>
      </w:r>
      <w:r w:rsidR="001250AC">
        <w:t xml:space="preserve"> тем не менее, вновь делаете то же самое одолжение.</w:t>
      </w:r>
    </w:p>
    <w:p w:rsidR="001250AC" w:rsidRDefault="001250AC" w:rsidP="00CC6D2B">
      <w:pPr>
        <w:pStyle w:val="a3"/>
      </w:pPr>
      <w:r>
        <w:t>Эта схема основывается на представлении вашего ребенка, что:</w:t>
      </w:r>
    </w:p>
    <w:p w:rsidR="001250AC" w:rsidRDefault="001250AC" w:rsidP="001250AC">
      <w:pPr>
        <w:pStyle w:val="a3"/>
        <w:numPr>
          <w:ilvl w:val="0"/>
          <w:numId w:val="1"/>
        </w:numPr>
      </w:pPr>
      <w:r>
        <w:t>Родители принадлежат ему;</w:t>
      </w:r>
    </w:p>
    <w:p w:rsidR="001250AC" w:rsidRDefault="001250AC" w:rsidP="001250AC">
      <w:pPr>
        <w:pStyle w:val="a3"/>
        <w:numPr>
          <w:ilvl w:val="0"/>
          <w:numId w:val="1"/>
        </w:numPr>
      </w:pPr>
      <w:r>
        <w:t>Родитель не имеет право и не должен быть настолько эгоистичным, чтобы претендовать на что-либо для себя;</w:t>
      </w:r>
    </w:p>
    <w:p w:rsidR="001250AC" w:rsidRDefault="001250AC" w:rsidP="001250AC">
      <w:pPr>
        <w:pStyle w:val="a3"/>
        <w:numPr>
          <w:ilvl w:val="0"/>
          <w:numId w:val="1"/>
        </w:numPr>
      </w:pPr>
      <w:r>
        <w:t>Хороший родитель готов всего себя отдать ребенку.</w:t>
      </w:r>
    </w:p>
    <w:p w:rsidR="001250AC" w:rsidRDefault="001250AC" w:rsidP="001250AC">
      <w:pPr>
        <w:pStyle w:val="a3"/>
        <w:ind w:left="720"/>
      </w:pPr>
    </w:p>
    <w:p w:rsidR="001250AC" w:rsidRDefault="001250AC" w:rsidP="001250AC">
      <w:pPr>
        <w:pStyle w:val="a3"/>
        <w:ind w:left="720"/>
      </w:pPr>
      <w:r>
        <w:t>Обладают подобными представлениями и родители. И они сначала жертвуют собой, потом начинают чувствовать естественную обиду за то, что их благосклонность принимают как само собой разумеющееся, а затем уже склоняются к тому, чтобы чувствовать себя плохими и виновными во всех грехах.</w:t>
      </w:r>
    </w:p>
    <w:p w:rsidR="001250AC" w:rsidRDefault="001250AC" w:rsidP="001250AC">
      <w:pPr>
        <w:pStyle w:val="a3"/>
        <w:ind w:left="720"/>
      </w:pPr>
      <w:r>
        <w:t>Главное умение, которому следует научиться для того, чтобы</w:t>
      </w:r>
      <w:r w:rsidR="00314104">
        <w:t xml:space="preserve"> вашей благосклонностью не злоупотребляли,- это умение не делать одолжений.</w:t>
      </w:r>
    </w:p>
    <w:p w:rsidR="00314104" w:rsidRDefault="00314104" w:rsidP="001250AC">
      <w:pPr>
        <w:pStyle w:val="a3"/>
        <w:ind w:left="720"/>
      </w:pPr>
      <w:r>
        <w:t>Обратите внимание, что на многие вопросы вы хотели сказать «да», если бы ваши отношения с ребенком складывались хорошо. Но, если запрос имеет негативную предысторию, в которой ваш ребенок постоянно злоупотреблял вашей снисходительностью, вы обязательно ощутите: что-то в вас хочет отказать. Итак, когда ваш ребенок попросит вас о чем-либо, сконцентрируйте внимание на вашем внутреннем голосе: выясните, что он хочет сказать «да» или «нет», и затем поступайте согласно его желаниям.</w:t>
      </w:r>
    </w:p>
    <w:p w:rsidR="00314104" w:rsidRDefault="00314104" w:rsidP="001250AC">
      <w:pPr>
        <w:pStyle w:val="a3"/>
        <w:ind w:left="720"/>
      </w:pPr>
      <w:r>
        <w:t>Ваш  ребенок может отреагировать на это любым способом: от бодрого «ладно» до визгливого истерического припадка. Но раз уж вы сказали «нет»</w:t>
      </w:r>
      <w:r w:rsidR="00E45926">
        <w:t>, важно твердо сто</w:t>
      </w:r>
      <w:r>
        <w:t>ять на с</w:t>
      </w:r>
      <w:r w:rsidR="00E45926">
        <w:t>в</w:t>
      </w:r>
      <w:r>
        <w:t>оем до тех пор, пока не измените свой взгляд на нежелание предоставить данное одолжение ребенку.</w:t>
      </w:r>
    </w:p>
    <w:p w:rsidR="00314104" w:rsidRDefault="00314104" w:rsidP="001250AC">
      <w:pPr>
        <w:pStyle w:val="a3"/>
        <w:ind w:left="720"/>
      </w:pPr>
      <w:r>
        <w:t>При этом нужно помнить, что если вы хотя бы один раз</w:t>
      </w:r>
      <w:r w:rsidR="00E45926">
        <w:t>, сказав ребенку «нет», не выдержали и через некоторое время в ответ на его давление сказали «да», то ребенок в следующий раз не поверит вашему «нет». Давление с его стороны будет еще сильнее. Таким поведением вы добьетесь лишь того, что ребенок перестанет доверять вашим словам. Если вы чувствуете, что у вас еще недостаточно силы воли для того, чтобы отстаивать свое «нет», то лучше не говорите его.</w:t>
      </w:r>
    </w:p>
    <w:p w:rsidR="00E45926" w:rsidRPr="00CC6D2B" w:rsidRDefault="00E45926" w:rsidP="001250AC">
      <w:pPr>
        <w:pStyle w:val="a3"/>
        <w:ind w:left="720"/>
      </w:pPr>
      <w:r>
        <w:t>Родителям очень важно научиться уважать себя и иметь свою собственную жизнь, независимую от ребенка. Дети начинают больше уважать таких родителей и заботиться о них.</w:t>
      </w:r>
    </w:p>
    <w:sectPr w:rsidR="00E45926" w:rsidRPr="00CC6D2B" w:rsidSect="0094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0A40"/>
    <w:multiLevelType w:val="hybridMultilevel"/>
    <w:tmpl w:val="C526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2B"/>
    <w:rsid w:val="001250AC"/>
    <w:rsid w:val="00314104"/>
    <w:rsid w:val="009259AC"/>
    <w:rsid w:val="00947177"/>
    <w:rsid w:val="00CC6D2B"/>
    <w:rsid w:val="00E4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2013-02-05T17:14:00Z</dcterms:created>
  <dcterms:modified xsi:type="dcterms:W3CDTF">2013-02-05T17:55:00Z</dcterms:modified>
</cp:coreProperties>
</file>