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747" w:rsidRDefault="00597747" w:rsidP="006129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Возрастные особенности детей 3 - 4 лет.</w:t>
      </w:r>
    </w:p>
    <w:p w:rsidR="00612907" w:rsidRDefault="00612907" w:rsidP="006129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5362575" cy="3573838"/>
            <wp:effectExtent l="57150" t="38100" r="47625" b="26612"/>
            <wp:docPr id="1" name="Рисунок 1" descr="D:\Моя работа\Фото садик\Осень 2013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я работа\Фото садик\Осень 2013\DSC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57383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907" w:rsidRDefault="00612907" w:rsidP="00597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7747" w:rsidRDefault="00612907" w:rsidP="0061290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48"/>
          <w:szCs w:val="4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747">
        <w:rPr>
          <w:rFonts w:ascii="Times New Roman" w:hAnsi="Times New Roman" w:cs="Times New Roman"/>
          <w:sz w:val="28"/>
          <w:szCs w:val="28"/>
        </w:rPr>
        <w:t>Знаете ли вы своего ребёнка? Конечно, ответит почти каждый родитель. Мы занимаемся своими детьми с первых дней жизни. Это мы, родители, кормим их, одеваем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597747">
        <w:rPr>
          <w:rFonts w:ascii="Times New Roman" w:hAnsi="Times New Roman" w:cs="Times New Roman"/>
          <w:sz w:val="28"/>
          <w:szCs w:val="28"/>
        </w:rPr>
        <w:t xml:space="preserve"> купаем, укладываем спать, учим</w:t>
      </w:r>
      <w:r w:rsidR="00597747">
        <w:rPr>
          <w:rFonts w:ascii="Times New Roman" w:hAnsi="Times New Roman" w:cs="Times New Roman"/>
          <w:sz w:val="20"/>
          <w:szCs w:val="20"/>
        </w:rPr>
        <w:t xml:space="preserve"> </w:t>
      </w:r>
      <w:r w:rsidR="00597747">
        <w:rPr>
          <w:rFonts w:ascii="Times New Roman" w:hAnsi="Times New Roman" w:cs="Times New Roman"/>
          <w:color w:val="000000"/>
          <w:sz w:val="48"/>
          <w:szCs w:val="48"/>
        </w:rPr>
        <w:t xml:space="preserve"> </w:t>
      </w:r>
      <w:r w:rsidR="00597747">
        <w:rPr>
          <w:rFonts w:ascii="Times New Roman" w:hAnsi="Times New Roman" w:cs="Times New Roman"/>
          <w:color w:val="000000"/>
          <w:sz w:val="28"/>
          <w:szCs w:val="28"/>
        </w:rPr>
        <w:t>делать первые шаги и произносить первые слова.</w:t>
      </w:r>
    </w:p>
    <w:p w:rsidR="00597747" w:rsidRDefault="00597747" w:rsidP="00597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Ребёнку исполнилось 3 года. Это важный рубеж в его жизни - переход от раннего к дошкольному детству. Он поднимается на новую ступень своего развития, уже можно задуматься над его дальнейшей судьбой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над тем ,что можно сделать для того ,чтобы он вырос умным ,честным и счастливым человеком.</w:t>
      </w:r>
    </w:p>
    <w:p w:rsidR="00597747" w:rsidRDefault="00597747" w:rsidP="00597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Именно в этот период закладываются основы будущей </w:t>
      </w:r>
      <w:r w:rsidR="00612907">
        <w:rPr>
          <w:rFonts w:ascii="Times New Roman" w:hAnsi="Times New Roman" w:cs="Times New Roman"/>
          <w:sz w:val="28"/>
          <w:szCs w:val="28"/>
        </w:rPr>
        <w:t>личности, формируются</w:t>
      </w:r>
      <w:r>
        <w:rPr>
          <w:rFonts w:ascii="Times New Roman" w:hAnsi="Times New Roman" w:cs="Times New Roman"/>
          <w:sz w:val="28"/>
          <w:szCs w:val="28"/>
        </w:rPr>
        <w:t xml:space="preserve"> предпосылки физического, умственного, нравственного развития ребёнка, и чтобы это формирование было полноценным необходимо постоянное и умелое руководство со стороны взрослых.</w:t>
      </w:r>
    </w:p>
    <w:p w:rsidR="00597747" w:rsidRDefault="00597747" w:rsidP="00597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Зачастую многие родители не видят </w:t>
      </w:r>
      <w:r w:rsidR="00612907">
        <w:rPr>
          <w:rFonts w:ascii="Times New Roman" w:hAnsi="Times New Roman" w:cs="Times New Roman"/>
          <w:sz w:val="28"/>
          <w:szCs w:val="28"/>
        </w:rPr>
        <w:t>изменений,</w:t>
      </w:r>
      <w:r>
        <w:rPr>
          <w:rFonts w:ascii="Times New Roman" w:hAnsi="Times New Roman" w:cs="Times New Roman"/>
          <w:sz w:val="28"/>
          <w:szCs w:val="28"/>
        </w:rPr>
        <w:t xml:space="preserve"> которые происходят с их ребёнком, не замечают в каком лице говорит о себе ребёнок, не видят его потребностей. Для нормального развития желательно чтобы ребёнок </w:t>
      </w:r>
      <w:r w:rsidR="00612907">
        <w:rPr>
          <w:rFonts w:ascii="Times New Roman" w:hAnsi="Times New Roman" w:cs="Times New Roman"/>
          <w:sz w:val="28"/>
          <w:szCs w:val="28"/>
        </w:rPr>
        <w:t>ощущал,</w:t>
      </w:r>
      <w:r>
        <w:rPr>
          <w:rFonts w:ascii="Times New Roman" w:hAnsi="Times New Roman" w:cs="Times New Roman"/>
          <w:sz w:val="28"/>
          <w:szCs w:val="28"/>
        </w:rPr>
        <w:t xml:space="preserve"> что все взрослые </w:t>
      </w:r>
      <w:r w:rsidR="00612907">
        <w:rPr>
          <w:rFonts w:ascii="Times New Roman" w:hAnsi="Times New Roman" w:cs="Times New Roman"/>
          <w:sz w:val="28"/>
          <w:szCs w:val="28"/>
        </w:rPr>
        <w:t>знают,</w:t>
      </w:r>
      <w:r>
        <w:rPr>
          <w:rFonts w:ascii="Times New Roman" w:hAnsi="Times New Roman" w:cs="Times New Roman"/>
          <w:sz w:val="28"/>
          <w:szCs w:val="28"/>
        </w:rPr>
        <w:t xml:space="preserve"> что рядом с ними не малыш, а равный им товарищ и друг. Поэтому:   </w:t>
      </w:r>
    </w:p>
    <w:p w:rsidR="00597747" w:rsidRPr="00612907" w:rsidRDefault="00612907" w:rsidP="00597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612907">
        <w:rPr>
          <w:rFonts w:ascii="Times New Roman" w:hAnsi="Times New Roman" w:cs="Times New Roman"/>
          <w:b/>
          <w:color w:val="FF0000"/>
          <w:sz w:val="40"/>
          <w:szCs w:val="40"/>
        </w:rPr>
        <w:t>К</w:t>
      </w:r>
      <w:r w:rsidR="00597747" w:rsidRPr="00612907">
        <w:rPr>
          <w:rFonts w:ascii="Times New Roman" w:hAnsi="Times New Roman" w:cs="Times New Roman"/>
          <w:b/>
          <w:color w:val="FF0000"/>
          <w:sz w:val="40"/>
          <w:szCs w:val="40"/>
        </w:rPr>
        <w:t>ак не надо себя вести.</w:t>
      </w:r>
    </w:p>
    <w:p w:rsidR="00597747" w:rsidRDefault="00597747" w:rsidP="0059774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надо постоянно ругать и наказывать ребёнка за все неприятные для вас проявления его самостоятельности.</w:t>
      </w:r>
    </w:p>
    <w:p w:rsidR="00597747" w:rsidRDefault="00597747" w:rsidP="0059774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надо говорить "да" когда необходимо твёрдое "нет".</w:t>
      </w:r>
    </w:p>
    <w:p w:rsidR="00597747" w:rsidRDefault="00597747" w:rsidP="0059774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Не подчёркивать свою силу и превосходство над ним.</w:t>
      </w:r>
    </w:p>
    <w:p w:rsidR="00597747" w:rsidRDefault="00597747" w:rsidP="00597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97747" w:rsidRPr="00612907" w:rsidRDefault="00597747" w:rsidP="00597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 возрасте 3 - 4 лет ребёнок постепенно выходит за пределы семейного воспитания. Взрослый становится для ребёнка не только членом семьи, но и носителем определённой общественной функции. Желание ребёнка выполнять такую же функцию приводит к противоречию с его реальными возможностями. Это противоречие разрешается через развитие игры, которая становится ведущей в этом возрасте. Дети совершают действия с игрушками и предметами - заместителями, ограничиваются игрой с простыми ролям</w:t>
      </w:r>
      <w:proofErr w:type="gramStart"/>
      <w:r>
        <w:rPr>
          <w:rFonts w:ascii="Times New Roman" w:hAnsi="Times New Roman" w:cs="Times New Roman"/>
          <w:sz w:val="28"/>
          <w:szCs w:val="28"/>
        </w:rPr>
        <w:t>и(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мамы, папы, бабушки).  Игры с правилами только начинают формироваться. </w:t>
      </w:r>
      <w:r w:rsidRPr="00612907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То, что рисует </w:t>
      </w:r>
      <w:r w:rsidR="00612907" w:rsidRPr="00612907">
        <w:rPr>
          <w:rFonts w:ascii="Times New Roman" w:hAnsi="Times New Roman" w:cs="Times New Roman"/>
          <w:b/>
          <w:color w:val="00B050"/>
          <w:sz w:val="28"/>
          <w:szCs w:val="28"/>
        </w:rPr>
        <w:t>ребенок,</w:t>
      </w:r>
      <w:r w:rsidRPr="00612907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зависит от его представлений о предмете. Образы бедны, отсутствуют детали, но дети уже могут использовать цвет.</w:t>
      </w:r>
    </w:p>
    <w:p w:rsidR="00597747" w:rsidRPr="00612907" w:rsidRDefault="00597747" w:rsidP="00612907">
      <w:pPr>
        <w:widowControl w:val="0"/>
        <w:autoSpaceDE w:val="0"/>
        <w:autoSpaceDN w:val="0"/>
        <w:adjustRightInd w:val="0"/>
        <w:spacing w:after="0" w:line="240" w:lineRule="auto"/>
        <w:ind w:left="75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руководством взрослого дети способны вылепить простые предметы. </w:t>
      </w:r>
      <w:r w:rsidRPr="00612907">
        <w:rPr>
          <w:rFonts w:ascii="Times New Roman" w:hAnsi="Times New Roman" w:cs="Times New Roman"/>
          <w:b/>
          <w:color w:val="0070C0"/>
          <w:sz w:val="28"/>
          <w:szCs w:val="28"/>
        </w:rPr>
        <w:t>Лепка имеет большое значение для развития мелкой моторики.</w:t>
      </w:r>
    </w:p>
    <w:p w:rsidR="00597747" w:rsidRPr="00612907" w:rsidRDefault="00597747" w:rsidP="00597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12907">
        <w:rPr>
          <w:rFonts w:ascii="Times New Roman" w:hAnsi="Times New Roman" w:cs="Times New Roman"/>
          <w:b/>
          <w:color w:val="C00000"/>
          <w:sz w:val="28"/>
          <w:szCs w:val="28"/>
        </w:rPr>
        <w:t>Аппликация оказывает положительное влияние на развитие восприятия, простейшие её виды доступны детям.</w:t>
      </w:r>
    </w:p>
    <w:p w:rsidR="00597747" w:rsidRPr="00612907" w:rsidRDefault="00597747" w:rsidP="00597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61290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Конструируют они в основном по </w:t>
      </w:r>
      <w:r w:rsidR="00612907" w:rsidRPr="00612907">
        <w:rPr>
          <w:rFonts w:ascii="Times New Roman" w:hAnsi="Times New Roman" w:cs="Times New Roman"/>
          <w:b/>
          <w:color w:val="7030A0"/>
          <w:sz w:val="28"/>
          <w:szCs w:val="28"/>
        </w:rPr>
        <w:t>образцу,</w:t>
      </w:r>
      <w:r w:rsidRPr="0061290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и только несложные постройки.</w:t>
      </w:r>
    </w:p>
    <w:p w:rsidR="00597747" w:rsidRPr="00612907" w:rsidRDefault="00597747" w:rsidP="00597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612907">
        <w:rPr>
          <w:rFonts w:ascii="Times New Roman" w:hAnsi="Times New Roman" w:cs="Times New Roman"/>
          <w:b/>
          <w:color w:val="7030A0"/>
          <w:sz w:val="28"/>
          <w:szCs w:val="28"/>
        </w:rPr>
        <w:t>Учатся  ориентироваться в пространстве. У них развивается память и внимание, они способны запомнить значительные отрывки из любимых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907">
        <w:rPr>
          <w:rFonts w:ascii="Times New Roman" w:hAnsi="Times New Roman" w:cs="Times New Roman"/>
          <w:b/>
          <w:color w:val="7030A0"/>
          <w:sz w:val="28"/>
          <w:szCs w:val="28"/>
        </w:rPr>
        <w:t>произведений.</w:t>
      </w:r>
    </w:p>
    <w:p w:rsidR="00597747" w:rsidRDefault="00612907" w:rsidP="0061290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747">
        <w:rPr>
          <w:rFonts w:ascii="Times New Roman" w:hAnsi="Times New Roman" w:cs="Times New Roman"/>
          <w:sz w:val="28"/>
          <w:szCs w:val="28"/>
        </w:rPr>
        <w:t>В этом возрасте начинает развиваться воображение, когда одни предметы заменяются другими, и дети способны устанавливать некоторые скрытые связи и отношения между предметами.</w:t>
      </w:r>
    </w:p>
    <w:p w:rsidR="00597747" w:rsidRDefault="00597747" w:rsidP="00597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Взаимоотношения детей ярко проявляются в играх. Они скорее играют рядом, чем активно вступают во взаимодействие. Конфликты возникают преимущественно по поводу игрушек. А положение ребёнка во многом определяется мнением взрослого.</w:t>
      </w:r>
    </w:p>
    <w:p w:rsidR="00597747" w:rsidRDefault="00597747" w:rsidP="00597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Управлять своим поведением ребёнок ещё не может, начинает развиваться самооценка, при этом дети ориентируются на мнение взрослого. Продолжает развиваться их половая идентификация, что проявляется в характере выбираемых игрушек.</w:t>
      </w:r>
    </w:p>
    <w:p w:rsidR="00597747" w:rsidRDefault="00597747" w:rsidP="00597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7747" w:rsidRPr="00612907" w:rsidRDefault="00612907" w:rsidP="0061290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747">
        <w:rPr>
          <w:rFonts w:ascii="Times New Roman" w:hAnsi="Times New Roman" w:cs="Times New Roman"/>
          <w:sz w:val="28"/>
          <w:szCs w:val="28"/>
        </w:rPr>
        <w:t>В дошкольный период очень важно, чтобы у ребёнка развивался положительный образ "я" - чувство собственного достоинства, формирование которого зависит от условий жизни и воспитания, прежде всего в семье. Наиболее правильный ответ на самый трудный вопрос всегда будет связан с осознанием родительской любви к ребёнку</w:t>
      </w:r>
      <w:r w:rsidR="00597747" w:rsidRPr="00612907">
        <w:rPr>
          <w:rFonts w:ascii="Times New Roman" w:hAnsi="Times New Roman" w:cs="Times New Roman"/>
          <w:b/>
          <w:sz w:val="32"/>
          <w:szCs w:val="32"/>
        </w:rPr>
        <w:t>. Самые главные слова, которые нужно сказать своему ребёнку:</w:t>
      </w:r>
      <w:r w:rsidR="00597747">
        <w:rPr>
          <w:rFonts w:ascii="Times New Roman" w:hAnsi="Times New Roman" w:cs="Times New Roman"/>
          <w:sz w:val="28"/>
          <w:szCs w:val="28"/>
        </w:rPr>
        <w:t xml:space="preserve"> </w:t>
      </w:r>
      <w:r w:rsidR="00597747" w:rsidRPr="00612907">
        <w:rPr>
          <w:rFonts w:ascii="Times New Roman" w:hAnsi="Times New Roman" w:cs="Times New Roman"/>
          <w:b/>
          <w:color w:val="FF0000"/>
          <w:sz w:val="40"/>
          <w:szCs w:val="40"/>
        </w:rPr>
        <w:t>"Я тебя люблю, мы рядом, мы вместе,  мы всё преодолеем".</w:t>
      </w:r>
    </w:p>
    <w:p w:rsidR="00597747" w:rsidRDefault="00597747" w:rsidP="00597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Любить ребёнка - это не значит обладать им или жить рядом, а скорее чувствовать, угадывать, что ему нужно, и доверять ему. Доверие же всегда связано с риском. Но воспитание на доверии принесёт гораздо больше положительных результатов и </w:t>
      </w:r>
      <w:r w:rsidR="00612907">
        <w:rPr>
          <w:rFonts w:ascii="Times New Roman" w:hAnsi="Times New Roman" w:cs="Times New Roman"/>
          <w:sz w:val="28"/>
          <w:szCs w:val="28"/>
        </w:rPr>
        <w:t>радости,</w:t>
      </w:r>
      <w:r>
        <w:rPr>
          <w:rFonts w:ascii="Times New Roman" w:hAnsi="Times New Roman" w:cs="Times New Roman"/>
          <w:sz w:val="28"/>
          <w:szCs w:val="28"/>
        </w:rPr>
        <w:t xml:space="preserve"> как детям, так и взрослым.</w:t>
      </w:r>
    </w:p>
    <w:p w:rsidR="00597747" w:rsidRDefault="00597747" w:rsidP="00597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97747" w:rsidRPr="00612907" w:rsidRDefault="00612907" w:rsidP="00597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612907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К</w:t>
      </w:r>
      <w:r w:rsidR="00597747" w:rsidRPr="00612907">
        <w:rPr>
          <w:rFonts w:ascii="Times New Roman" w:hAnsi="Times New Roman" w:cs="Times New Roman"/>
          <w:b/>
          <w:color w:val="FF0000"/>
          <w:sz w:val="40"/>
          <w:szCs w:val="40"/>
        </w:rPr>
        <w:t>ак любить своего ребёнка</w:t>
      </w:r>
    </w:p>
    <w:p w:rsidR="00597747" w:rsidRDefault="00597747" w:rsidP="00597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правило первое:</w:t>
      </w:r>
    </w:p>
    <w:p w:rsidR="00597747" w:rsidRPr="00612907" w:rsidRDefault="00597747" w:rsidP="00597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2907">
        <w:rPr>
          <w:rFonts w:ascii="Times New Roman" w:hAnsi="Times New Roman" w:cs="Times New Roman"/>
          <w:b/>
          <w:sz w:val="28"/>
          <w:szCs w:val="28"/>
        </w:rPr>
        <w:t>уметь слушать своего ребёнка всегда и везде не перебивая и не отмахиваясь от него проявляя терпение и такт.</w:t>
      </w:r>
    </w:p>
    <w:p w:rsidR="00597747" w:rsidRDefault="00597747" w:rsidP="00597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7747" w:rsidRDefault="00597747" w:rsidP="00597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правило второе:</w:t>
      </w:r>
    </w:p>
    <w:p w:rsidR="00597747" w:rsidRPr="00612907" w:rsidRDefault="00597747" w:rsidP="00597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2907">
        <w:rPr>
          <w:rFonts w:ascii="Times New Roman" w:hAnsi="Times New Roman" w:cs="Times New Roman"/>
          <w:b/>
          <w:sz w:val="28"/>
          <w:szCs w:val="28"/>
        </w:rPr>
        <w:t xml:space="preserve">уметь </w:t>
      </w:r>
      <w:r w:rsidR="00612907" w:rsidRPr="00612907">
        <w:rPr>
          <w:rFonts w:ascii="Times New Roman" w:hAnsi="Times New Roman" w:cs="Times New Roman"/>
          <w:b/>
          <w:sz w:val="28"/>
          <w:szCs w:val="28"/>
        </w:rPr>
        <w:t>говорить,</w:t>
      </w:r>
      <w:r w:rsidRPr="00612907">
        <w:rPr>
          <w:rFonts w:ascii="Times New Roman" w:hAnsi="Times New Roman" w:cs="Times New Roman"/>
          <w:b/>
          <w:sz w:val="28"/>
          <w:szCs w:val="28"/>
        </w:rPr>
        <w:t xml:space="preserve"> проявляя мягкость и </w:t>
      </w:r>
      <w:r w:rsidR="00612907" w:rsidRPr="00612907">
        <w:rPr>
          <w:rFonts w:ascii="Times New Roman" w:hAnsi="Times New Roman" w:cs="Times New Roman"/>
          <w:b/>
          <w:sz w:val="28"/>
          <w:szCs w:val="28"/>
        </w:rPr>
        <w:t>уважительность,</w:t>
      </w:r>
      <w:r w:rsidRPr="00612907">
        <w:rPr>
          <w:rFonts w:ascii="Times New Roman" w:hAnsi="Times New Roman" w:cs="Times New Roman"/>
          <w:b/>
          <w:sz w:val="28"/>
          <w:szCs w:val="28"/>
        </w:rPr>
        <w:t xml:space="preserve"> исключая назидательность грубость и хамство.</w:t>
      </w:r>
    </w:p>
    <w:p w:rsidR="00597747" w:rsidRDefault="00597747" w:rsidP="00597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7747" w:rsidRDefault="00597747" w:rsidP="00597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правило третье:</w:t>
      </w:r>
    </w:p>
    <w:p w:rsidR="00597747" w:rsidRPr="00612907" w:rsidRDefault="00597747" w:rsidP="00597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2907">
        <w:rPr>
          <w:rFonts w:ascii="Times New Roman" w:hAnsi="Times New Roman" w:cs="Times New Roman"/>
          <w:b/>
          <w:sz w:val="28"/>
          <w:szCs w:val="28"/>
        </w:rPr>
        <w:t xml:space="preserve">наказывать не унижая, а сохраняя достоинство </w:t>
      </w:r>
      <w:r w:rsidR="00612907" w:rsidRPr="00612907">
        <w:rPr>
          <w:rFonts w:ascii="Times New Roman" w:hAnsi="Times New Roman" w:cs="Times New Roman"/>
          <w:b/>
          <w:sz w:val="28"/>
          <w:szCs w:val="28"/>
        </w:rPr>
        <w:t>ребенка,</w:t>
      </w:r>
      <w:r w:rsidRPr="00612907">
        <w:rPr>
          <w:rFonts w:ascii="Times New Roman" w:hAnsi="Times New Roman" w:cs="Times New Roman"/>
          <w:b/>
          <w:sz w:val="28"/>
          <w:szCs w:val="28"/>
        </w:rPr>
        <w:t xml:space="preserve"> вселяя надежду на исправление.</w:t>
      </w:r>
    </w:p>
    <w:p w:rsidR="00597747" w:rsidRDefault="00597747" w:rsidP="00597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7747" w:rsidRDefault="00597747" w:rsidP="00597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правило четвёртое:</w:t>
      </w:r>
    </w:p>
    <w:p w:rsidR="00597747" w:rsidRPr="00612907" w:rsidRDefault="00597747" w:rsidP="00597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2907">
        <w:rPr>
          <w:rFonts w:ascii="Times New Roman" w:hAnsi="Times New Roman" w:cs="Times New Roman"/>
          <w:b/>
          <w:sz w:val="28"/>
          <w:szCs w:val="28"/>
        </w:rPr>
        <w:t>достичь успехов в воспитании можно лишь тогда,  когда родители - пример для подражания.</w:t>
      </w:r>
    </w:p>
    <w:p w:rsidR="00597747" w:rsidRDefault="00597747" w:rsidP="00597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7747" w:rsidRDefault="00597747" w:rsidP="00597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правило пятое:</w:t>
      </w:r>
    </w:p>
    <w:p w:rsidR="00597747" w:rsidRDefault="00597747" w:rsidP="00597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признавать свои ошибки, просить прощение за неправильные действия и поступки, быть справедливым в оценке себя и других.</w:t>
      </w:r>
    </w:p>
    <w:p w:rsidR="00597747" w:rsidRDefault="00597747" w:rsidP="00597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7747" w:rsidRDefault="00612907" w:rsidP="0061290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747">
        <w:rPr>
          <w:rFonts w:ascii="Times New Roman" w:hAnsi="Times New Roman" w:cs="Times New Roman"/>
          <w:sz w:val="28"/>
          <w:szCs w:val="28"/>
        </w:rPr>
        <w:t xml:space="preserve">Ребёнок пришёл в детский сад. Социальная среда в детском саду противоположна домашней. Дома ребёнок воздвигнут на пьедестал. Жизнь семьи вертится вокруг него. А в детском саду он такой </w:t>
      </w:r>
      <w:r>
        <w:rPr>
          <w:rFonts w:ascii="Times New Roman" w:hAnsi="Times New Roman" w:cs="Times New Roman"/>
          <w:sz w:val="28"/>
          <w:szCs w:val="28"/>
        </w:rPr>
        <w:t>же,</w:t>
      </w:r>
      <w:r w:rsidR="00597747">
        <w:rPr>
          <w:rFonts w:ascii="Times New Roman" w:hAnsi="Times New Roman" w:cs="Times New Roman"/>
          <w:sz w:val="28"/>
          <w:szCs w:val="28"/>
        </w:rPr>
        <w:t xml:space="preserve"> как и все. Он часть группы, и зачастую он не знает как себя вести. Поэтому дома установка должна быть следующей: ребёнок - не главный в семье, а часть семьи.</w:t>
      </w:r>
    </w:p>
    <w:p w:rsidR="00597747" w:rsidRDefault="00597747" w:rsidP="00597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7747" w:rsidRDefault="00597747" w:rsidP="00597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пребывания ребёнка в детском саду мы вс</w:t>
      </w:r>
      <w:r w:rsidR="00612907">
        <w:rPr>
          <w:rFonts w:ascii="Times New Roman" w:hAnsi="Times New Roman" w:cs="Times New Roman"/>
          <w:sz w:val="28"/>
          <w:szCs w:val="28"/>
        </w:rPr>
        <w:t>е (</w:t>
      </w:r>
      <w:r>
        <w:rPr>
          <w:rFonts w:ascii="Times New Roman" w:hAnsi="Times New Roman" w:cs="Times New Roman"/>
          <w:sz w:val="28"/>
          <w:szCs w:val="28"/>
        </w:rPr>
        <w:t xml:space="preserve">дети, педагоги и родители) составляем треугольник, во главе </w:t>
      </w:r>
      <w:r w:rsidR="00612907">
        <w:rPr>
          <w:rFonts w:ascii="Times New Roman" w:hAnsi="Times New Roman" w:cs="Times New Roman"/>
          <w:sz w:val="28"/>
          <w:szCs w:val="28"/>
        </w:rPr>
        <w:t>треугольника,</w:t>
      </w:r>
      <w:r>
        <w:rPr>
          <w:rFonts w:ascii="Times New Roman" w:hAnsi="Times New Roman" w:cs="Times New Roman"/>
          <w:sz w:val="28"/>
          <w:szCs w:val="28"/>
        </w:rPr>
        <w:t xml:space="preserve"> конечно </w:t>
      </w:r>
      <w:r w:rsidR="00612907">
        <w:rPr>
          <w:rFonts w:ascii="Times New Roman" w:hAnsi="Times New Roman" w:cs="Times New Roman"/>
          <w:sz w:val="28"/>
          <w:szCs w:val="28"/>
        </w:rPr>
        <w:t>же,</w:t>
      </w:r>
      <w:r>
        <w:rPr>
          <w:rFonts w:ascii="Times New Roman" w:hAnsi="Times New Roman" w:cs="Times New Roman"/>
          <w:sz w:val="28"/>
          <w:szCs w:val="28"/>
        </w:rPr>
        <w:t xml:space="preserve"> стоит ребёнок. </w:t>
      </w:r>
      <w:r w:rsidR="00612907">
        <w:rPr>
          <w:rFonts w:ascii="Times New Roman" w:hAnsi="Times New Roman" w:cs="Times New Roman"/>
          <w:sz w:val="28"/>
          <w:szCs w:val="28"/>
        </w:rPr>
        <w:t>Он,</w:t>
      </w:r>
      <w:r>
        <w:rPr>
          <w:rFonts w:ascii="Times New Roman" w:hAnsi="Times New Roman" w:cs="Times New Roman"/>
          <w:sz w:val="28"/>
          <w:szCs w:val="28"/>
        </w:rPr>
        <w:t xml:space="preserve"> познавая новое, открывает самого себя (что я умею, могу, на что способен). Задача взрослых - помочь ему в этом нелёгком деле, не следует забывать и о социуме, который играет большую роль в развитии ребёнка.</w:t>
      </w:r>
    </w:p>
    <w:p w:rsidR="00597747" w:rsidRDefault="00597747" w:rsidP="00597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что произойдёт с трёхногим табуретом если подломится одна ножка</w:t>
      </w:r>
      <w:r w:rsidR="00612907">
        <w:rPr>
          <w:rFonts w:ascii="Times New Roman" w:hAnsi="Times New Roman" w:cs="Times New Roman"/>
          <w:sz w:val="28"/>
          <w:szCs w:val="28"/>
        </w:rPr>
        <w:t xml:space="preserve">? </w:t>
      </w:r>
      <w:proofErr w:type="gramStart"/>
      <w:r w:rsidR="0061290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правильно, он упадёт).</w:t>
      </w:r>
    </w:p>
    <w:p w:rsidR="00597747" w:rsidRDefault="00597747" w:rsidP="00597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вспомним басню И. Крылова "Лебедь, рак и щука": "Когда в товарищах согласья нет, на лад их дело не пойдёт, а выйдет из него не дело, а только мука". Отсюда вывод, что нам предстоит объединить наши усилия для того, чтобы детям было комфортно и интересно в детском саду.</w:t>
      </w:r>
    </w:p>
    <w:p w:rsidR="00612907" w:rsidRDefault="00612907" w:rsidP="00597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7747" w:rsidRPr="00CB2017" w:rsidRDefault="00CB2017" w:rsidP="00597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Старинная</w:t>
      </w:r>
      <w:r w:rsidRPr="00CB2017">
        <w:rPr>
          <w:rFonts w:ascii="Times New Roman" w:hAnsi="Times New Roman" w:cs="Times New Roman"/>
          <w:b/>
          <w:sz w:val="28"/>
          <w:szCs w:val="28"/>
        </w:rPr>
        <w:t xml:space="preserve"> притча.</w:t>
      </w:r>
      <w:r w:rsidR="00597747" w:rsidRPr="00CB201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97747" w:rsidRDefault="00597747" w:rsidP="00597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 хотел озадачить мудреца, который знал ответы на все вопросы. Поймал бабочку и решил: сомкну ладони, где находится бабочка, и спрошу: " О мудрейший</w:t>
      </w:r>
      <w:r w:rsidR="00CB2017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Бабочка в ладонях у меня живая или мёртвая?" Если скажет "мёртвая", разомкну руки, и  она улетит, а если "живая", незаметно сомкну </w:t>
      </w:r>
      <w:r>
        <w:rPr>
          <w:rFonts w:ascii="Times New Roman" w:hAnsi="Times New Roman" w:cs="Times New Roman"/>
          <w:sz w:val="28"/>
          <w:szCs w:val="28"/>
        </w:rPr>
        <w:lastRenderedPageBreak/>
        <w:t>руки и покажу мёртвую бабочку. Пришёл, спросил. А мудрец ответил: "Всё в твоих руках человек!". Так что уважаемые родители, ваш ребёнок в ваших руках.</w:t>
      </w:r>
    </w:p>
    <w:p w:rsidR="00597747" w:rsidRDefault="00597747" w:rsidP="00597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7747" w:rsidRDefault="00597747" w:rsidP="00CB201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дети взрослеют, становятся умнее, и нам с вами хотелось бы, чтобы проблем в общении, во взаимодействии с ними становилось меньше. Нас волнует поведение наших детей и трудности, с этим связанные. Мы приготовили для вас памятки с полезными советами, которые помогут вам в воспитании ваш</w:t>
      </w:r>
      <w:r w:rsidR="00612907">
        <w:rPr>
          <w:rFonts w:ascii="Times New Roman" w:hAnsi="Times New Roman" w:cs="Times New Roman"/>
          <w:sz w:val="28"/>
          <w:szCs w:val="28"/>
        </w:rPr>
        <w:t xml:space="preserve">их детей. </w:t>
      </w:r>
    </w:p>
    <w:p w:rsidR="00597747" w:rsidRDefault="00597747" w:rsidP="00597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7747" w:rsidRDefault="00CB2017" w:rsidP="00597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133725" cy="2088442"/>
            <wp:effectExtent l="57150" t="38100" r="47625" b="26108"/>
            <wp:docPr id="2" name="Рисунок 2" descr="D:\Моя работа\Фото садик\Осень 2013\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я работа\Фото садик\Осень 2013\DSC_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8844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017" w:rsidRPr="00612907" w:rsidRDefault="00CB2017" w:rsidP="00597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961DB" w:rsidRDefault="00CB2017" w:rsidP="00CB2017">
      <w:pPr>
        <w:jc w:val="right"/>
      </w:pPr>
      <w:r>
        <w:rPr>
          <w:noProof/>
        </w:rPr>
        <w:drawing>
          <wp:inline distT="0" distB="0" distL="0" distR="0">
            <wp:extent cx="3314700" cy="2209051"/>
            <wp:effectExtent l="57150" t="38100" r="38100" b="19799"/>
            <wp:docPr id="3" name="Рисунок 3" descr="D:\Моя работа\Фото садик\Осень 2013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я работа\Фото садик\Осень 2013\DSC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05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017" w:rsidRDefault="00CB2017" w:rsidP="00CB2017">
      <w:r>
        <w:rPr>
          <w:noProof/>
        </w:rPr>
        <w:drawing>
          <wp:inline distT="0" distB="0" distL="0" distR="0">
            <wp:extent cx="3225177" cy="2149389"/>
            <wp:effectExtent l="57150" t="38100" r="32373" b="22311"/>
            <wp:docPr id="4" name="Рисунок 4" descr="D:\Моя работа\Фото садик\Осень 2013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я работа\Фото садик\Осень 2013\DSC_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484" cy="215225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2017" w:rsidSect="005F07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BA6269C"/>
    <w:lvl w:ilvl="0">
      <w:numFmt w:val="bullet"/>
      <w:lvlText w:val="*"/>
      <w:lvlJc w:val="left"/>
      <w:pPr>
        <w:ind w:left="0" w:firstLine="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pPr>
          <w:ind w:left="0" w:firstLine="0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97747"/>
    <w:rsid w:val="00597747"/>
    <w:rsid w:val="005F07C6"/>
    <w:rsid w:val="00612907"/>
    <w:rsid w:val="00C961DB"/>
    <w:rsid w:val="00CB2017"/>
    <w:rsid w:val="00DE48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7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9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74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941</Words>
  <Characters>5368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Людмила</cp:lastModifiedBy>
  <cp:revision>5</cp:revision>
  <cp:lastPrinted>2013-10-24T05:21:00Z</cp:lastPrinted>
  <dcterms:created xsi:type="dcterms:W3CDTF">2012-02-06T19:37:00Z</dcterms:created>
  <dcterms:modified xsi:type="dcterms:W3CDTF">2013-10-24T05:25:00Z</dcterms:modified>
</cp:coreProperties>
</file>