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C3" w:rsidRDefault="00A531C3" w:rsidP="00A531C3">
      <w:pPr>
        <w:pStyle w:val="1"/>
        <w:spacing w:before="0" w:line="360" w:lineRule="auto"/>
        <w:jc w:val="center"/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  <w:t>Конспект интегрированного занятия</w:t>
      </w:r>
    </w:p>
    <w:p w:rsidR="00A531C3" w:rsidRDefault="00A531C3" w:rsidP="00A531C3">
      <w:pPr>
        <w:pStyle w:val="1"/>
        <w:spacing w:before="0" w:line="360" w:lineRule="auto"/>
        <w:jc w:val="center"/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  <w:t>по аппликации из готовых форм</w:t>
      </w:r>
    </w:p>
    <w:p w:rsidR="00A531C3" w:rsidRDefault="00A531C3" w:rsidP="00A531C3">
      <w:pPr>
        <w:pStyle w:val="1"/>
        <w:spacing w:before="0" w:line="360" w:lineRule="auto"/>
        <w:jc w:val="center"/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38"/>
          <w:szCs w:val="38"/>
          <w:lang w:eastAsia="ru-RU"/>
        </w:rPr>
        <w:t>во второй младшей группе «Снеговик»</w:t>
      </w:r>
    </w:p>
    <w:p w:rsidR="00A531C3" w:rsidRDefault="00A531C3" w:rsidP="00A531C3">
      <w:pPr>
        <w:spacing w:before="225" w:after="225" w:line="240" w:lineRule="auto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Цель: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1) закрепить представление о геометрической фигуре – круге, умение распознавать круг в предметах окружающей обстановки.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сформировать опыт самостоятельного преодоления затруднения под руководством воспитателя (на основе рефлексивного метода) и опыт преодоления затруднения способом «спросить у того, кто знает»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3) тренировать мыслительные операции анализ, сравнение и обобщение, развивать внимание, речь, двигательную и активную память, логическое мышление, творческие способности, развивать практические умения и навыки, мелкую моторику рук.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4) учить создавать работу из готовых форм, составлять картинку, используя знакомые геометрические фигуры (круг, продолжать развивать умение правильно располагать на листе круги один над другим в виде снеговика, дополнять снеговика деталями (ведро, руки) располагая элементы по сторонам, исходя из задуманного, аккуратно выполнять работу.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Материалы к занятию: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Фигурки зайцев, колесо, три листа бумаги с нарисованными на них кругами разного размера, аппликация «Снеговик», магнитная доска.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Пуговицы по количеству детей, методическое пособие для занятий по аппликации, заготовки кругов разного размера, клей, кисточки по количеству детей.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занятия: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собирает детей около себя и рассказывает, что у каждого человека есть семья, то есть самые близкие и родные люди.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Из кого состоит ваша семья? (Ответы детей)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После ответов детей воспитатель рассказывает, что у него есть знакомый ёжик, которого зовут Гришка. У Гришки тоже есть семья.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Хотите послушать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сказку про семью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ёжика Гришки? (Ответы детей)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рассказывает детям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сказку про ежа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Жил-был ёжик по имени Гришка. Пошел он как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зимой в лес за елкой и видит, что на снегу колесо лежит. Хочется Гришке колесо домой взять, да не знает можно ли, ведь это не его колесо. Мимо пролетала сорока, которая в лесу все про всех знала.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«Это колесо ничье, оно давно здесь лежит, - говорит ёжику сорока. – Забирай его! »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Попробовал ёжик поднять колесо, да не может, тяжелое очень. Как вы думаете, как надо поступить ёжику, чтобы доставить колесо домой? (Ответы детей.) (Колесо нужно докатить до дома.) Воспитатель и дети подходят к столу.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катит колесо по столу.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Пришел ёжик домой, а там его семья дожидается.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выставляет на магнитной доске изображение ежихи и ежат.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и дети подходят к магнитной доске.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Кто в семье ёжика Гришки? (Мама – ежиха и дети – ежата.)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кладет на стол рядом с колесом пуговицы по количеству детей.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Ты зачем такую большую пуговицу прикатил? – спрашивает ежиха.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и дети подходят к столу.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-Это не пуговица, а колесо, - отвечает ёжик.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-Нет, пуговица!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-Нет, колесо!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как вы думаете, смогли ли договориться между собой члены семьи ёжика?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детей.)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-Они не договорились, потому что не смогли найти, что общего у пуговицы и колеса от телеги.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-Давайте мы с вами подумаем, что же общего у колеса и пуговицы?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раздаёт детям по одной пуговице (они должны быть достаточно крупные по размеру.)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рассматривают их, манипулируют с ними, затем высказывают свои версии.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правило, после проведённой предварительной работы дети отвечают, что и колесо и пуговица катятся. Воспитатель поддерживает детей в высказывании версий, выслушивает несколько человек, хвалит их. Затем вместе с детьми делает вывод: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-И колесо, и пуговица катятся. У них одинаковая форма. Это круг.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теперь посмотрите, что изображено на этих картинках? (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детей.) (Воспитатель и дети переходят к магнитной доске.) Воспитатель прикрепляет к магнитной доске листы бумаги с нарисованными на ней кругами разного размера.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-Правильно, это круги.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скажите мне одинаковые они или разные по размеру?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Затем воспитатель располагает круги друг над другом. Большой, поменьше и маленький.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-Посмотрите, ребята, как я расположила круги? Что вам напоминает это изображение?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-Правильно, ребята, это напоминает снеговика!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сейчас мы с вами сядем за стол и из кругов разного размера склеим снеговика на бумаге. (Дети садятся за стол)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перед началом работы, мы с вами поиграем.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Гимнастика для рук «Колечки»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-Поднимите руки, соединяем большой и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указательный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пальцы рук в колечки, остальные пальцы выпрямлены. Молодцы.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сейчас рассмотрите страницу тетради, на ней изображен снеговик. Он состоит из трёх кругов: нижний кру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самый большой, средний круг поменьше и верхний маленький. Рядом с тетрадью лежат круги. Их нужно правильно расположить на листе один над другим в виде снеговика, дополнить деталями (ведро, руки). Наносим клей сначала на большой круг, приклеиваем его. Наносим клей на круг поменьше и приклеиваем его над большим кругом. Затем приклеиваем маленький круг над кругом, который поменьше. Над ним приклеим ведро и по обе стороны от среднего круг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руки.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(Воспитатель помогает детям, хвалит их.) Предлагает поиграть в игру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«Встанем в круг»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«Встанем в круг»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Дидактические задачи: организовать активный отдых детей, закрепить представление о круге и связать их с движениями детей.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предлагает детям вместе с ежатами поиграть.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-Возьмитесь за руки и сделайте большой круг.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-Как сделать маленький кружок?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должны либо растянуть руки, либо приблизиться друг к другу.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повторяется 3-4 раза.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Можно включить музыку и предложить детям делать большой круг, если звучит громкая музыка, и маленький круг, если музыка звучит тихо.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Итог занятия.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собирает детей около себя.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-У кого в гостях вы сегодня были?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-Чем вы помогли семье ёжика?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-О какой фигуре шёл разговор во время нашего занятия?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какую аппликацию мы с вами сделали?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</w:t>
      </w:r>
    </w:p>
    <w:p w:rsidR="00A531C3" w:rsidRDefault="00A531C3" w:rsidP="00A531C3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напоминает детям, что общая форма, которую имеют колесо и пуговица называется кругом. </w:t>
      </w:r>
    </w:p>
    <w:p w:rsidR="00060370" w:rsidRDefault="00A531C3">
      <w:bookmarkStart w:id="0" w:name="_GoBack"/>
      <w:bookmarkEnd w:id="0"/>
    </w:p>
    <w:sectPr w:rsidR="00060370" w:rsidSect="0023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8B3"/>
    <w:rsid w:val="00120C63"/>
    <w:rsid w:val="00236A36"/>
    <w:rsid w:val="005B18B3"/>
    <w:rsid w:val="008330F5"/>
    <w:rsid w:val="008956F7"/>
    <w:rsid w:val="00A5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C3"/>
  </w:style>
  <w:style w:type="paragraph" w:styleId="1">
    <w:name w:val="heading 1"/>
    <w:basedOn w:val="a"/>
    <w:next w:val="a"/>
    <w:link w:val="10"/>
    <w:uiPriority w:val="9"/>
    <w:qFormat/>
    <w:rsid w:val="00A53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2014-04-01T16:10:00Z</dcterms:created>
  <dcterms:modified xsi:type="dcterms:W3CDTF">2014-04-01T16:10:00Z</dcterms:modified>
</cp:coreProperties>
</file>