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CA" w:rsidRDefault="003245CA" w:rsidP="003245CA">
      <w:pPr>
        <w:pStyle w:val="a3"/>
      </w:pPr>
      <w:r>
        <w:t>ОРГАНИЗАЦИЯ СПОРТИВНО-МАССОВЫХ МЕРОПРИЯТИЙ ДЛЯ ДЕТЕЙ, РОДИТЕЛЕЙ И СОТРУДНИКОВ</w:t>
      </w:r>
    </w:p>
    <w:p w:rsidR="003245CA" w:rsidRDefault="003245CA" w:rsidP="003245CA">
      <w:pPr>
        <w:ind w:left="-540" w:right="-185"/>
        <w:jc w:val="right"/>
        <w:rPr>
          <w:sz w:val="36"/>
        </w:rPr>
      </w:pPr>
    </w:p>
    <w:p w:rsidR="003245CA" w:rsidRDefault="003245CA" w:rsidP="003245CA">
      <w:pPr>
        <w:pStyle w:val="1"/>
        <w:jc w:val="center"/>
      </w:pPr>
      <w:r>
        <w:t xml:space="preserve">                                                        УТВЕРЖДАЮ</w:t>
      </w:r>
    </w:p>
    <w:p w:rsidR="003245CA" w:rsidRDefault="003245CA" w:rsidP="003245CA">
      <w:pPr>
        <w:ind w:left="-540" w:right="-185"/>
        <w:jc w:val="right"/>
        <w:rPr>
          <w:sz w:val="32"/>
          <w:szCs w:val="32"/>
        </w:rPr>
      </w:pPr>
      <w:r w:rsidRPr="00762CB5">
        <w:rPr>
          <w:sz w:val="32"/>
          <w:szCs w:val="32"/>
        </w:rPr>
        <w:t xml:space="preserve">Заведующая </w:t>
      </w:r>
    </w:p>
    <w:p w:rsidR="003245CA" w:rsidRPr="00762CB5" w:rsidRDefault="003245CA" w:rsidP="003245CA">
      <w:pPr>
        <w:ind w:left="-540" w:right="-185"/>
        <w:jc w:val="right"/>
        <w:rPr>
          <w:sz w:val="32"/>
          <w:szCs w:val="32"/>
        </w:rPr>
      </w:pPr>
      <w:r w:rsidRPr="00762CB5">
        <w:rPr>
          <w:sz w:val="32"/>
          <w:szCs w:val="32"/>
        </w:rPr>
        <w:t>МДОУ №6 «Колокольчик»</w:t>
      </w:r>
    </w:p>
    <w:p w:rsidR="003245CA" w:rsidRPr="00762CB5" w:rsidRDefault="003245CA" w:rsidP="003245CA">
      <w:pPr>
        <w:ind w:left="-540" w:right="-185"/>
        <w:jc w:val="right"/>
        <w:rPr>
          <w:sz w:val="32"/>
          <w:szCs w:val="32"/>
        </w:rPr>
      </w:pPr>
      <w:r w:rsidRPr="00762CB5">
        <w:rPr>
          <w:sz w:val="32"/>
          <w:szCs w:val="32"/>
        </w:rPr>
        <w:t xml:space="preserve"> комбинированного вида</w:t>
      </w:r>
    </w:p>
    <w:p w:rsidR="003245CA" w:rsidRPr="00762CB5" w:rsidRDefault="003245CA" w:rsidP="003245CA">
      <w:pPr>
        <w:ind w:left="-540" w:right="-185"/>
        <w:jc w:val="right"/>
        <w:rPr>
          <w:sz w:val="32"/>
          <w:szCs w:val="32"/>
        </w:rPr>
      </w:pPr>
      <w:proofErr w:type="spellStart"/>
      <w:r w:rsidRPr="00762CB5">
        <w:rPr>
          <w:sz w:val="32"/>
          <w:szCs w:val="32"/>
        </w:rPr>
        <w:t>Балакирева</w:t>
      </w:r>
      <w:proofErr w:type="spellEnd"/>
      <w:r w:rsidRPr="00762CB5">
        <w:rPr>
          <w:sz w:val="32"/>
          <w:szCs w:val="32"/>
        </w:rPr>
        <w:t xml:space="preserve"> Г.С.</w:t>
      </w:r>
    </w:p>
    <w:p w:rsidR="003245CA" w:rsidRDefault="003245CA" w:rsidP="003245CA">
      <w:pPr>
        <w:ind w:left="-540" w:right="-185"/>
        <w:jc w:val="right"/>
        <w:rPr>
          <w:sz w:val="32"/>
          <w:szCs w:val="32"/>
        </w:rPr>
      </w:pPr>
      <w:r w:rsidRPr="00762CB5">
        <w:rPr>
          <w:sz w:val="32"/>
          <w:szCs w:val="32"/>
        </w:rPr>
        <w:t>_________________________</w:t>
      </w:r>
    </w:p>
    <w:p w:rsidR="003245CA" w:rsidRDefault="003245CA" w:rsidP="003245CA">
      <w:pPr>
        <w:ind w:left="-540" w:right="-185"/>
        <w:jc w:val="right"/>
        <w:rPr>
          <w:sz w:val="32"/>
        </w:rPr>
      </w:pPr>
      <w:r>
        <w:rPr>
          <w:sz w:val="32"/>
          <w:szCs w:val="32"/>
        </w:rPr>
        <w:t>«____»____________  201_ г.</w:t>
      </w:r>
    </w:p>
    <w:p w:rsidR="003245CA" w:rsidRDefault="003245CA" w:rsidP="003245CA">
      <w:pPr>
        <w:ind w:left="-540" w:right="-185"/>
        <w:jc w:val="center"/>
        <w:rPr>
          <w:sz w:val="36"/>
        </w:rPr>
      </w:pPr>
    </w:p>
    <w:p w:rsidR="003245CA" w:rsidRDefault="003245CA" w:rsidP="003245CA">
      <w:pPr>
        <w:pStyle w:val="2"/>
        <w:rPr>
          <w:b/>
          <w:bCs/>
        </w:rPr>
      </w:pPr>
      <w:r>
        <w:rPr>
          <w:b/>
          <w:bCs/>
        </w:rPr>
        <w:t>ПОЛОЖЕНИЕ</w:t>
      </w:r>
    </w:p>
    <w:p w:rsidR="003245CA" w:rsidRDefault="003245CA" w:rsidP="003245CA">
      <w:pPr>
        <w:ind w:left="-540" w:right="-185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 проведении смотра групповых спортивных команд «Юные спортсмены» для детей дошкольного возраста. </w:t>
      </w:r>
    </w:p>
    <w:p w:rsidR="003245CA" w:rsidRDefault="003245CA" w:rsidP="003245CA">
      <w:pPr>
        <w:ind w:left="-180" w:right="-185"/>
        <w:jc w:val="both"/>
        <w:rPr>
          <w:b/>
          <w:bCs/>
          <w:sz w:val="32"/>
        </w:rPr>
      </w:pPr>
    </w:p>
    <w:p w:rsidR="003245CA" w:rsidRDefault="003245CA" w:rsidP="003245CA">
      <w:pPr>
        <w:numPr>
          <w:ilvl w:val="0"/>
          <w:numId w:val="1"/>
        </w:numPr>
        <w:tabs>
          <w:tab w:val="clear" w:pos="540"/>
          <w:tab w:val="num" w:pos="1980"/>
        </w:tabs>
        <w:ind w:left="1980" w:right="-185"/>
        <w:jc w:val="both"/>
        <w:rPr>
          <w:b/>
          <w:bCs/>
          <w:sz w:val="32"/>
        </w:rPr>
      </w:pPr>
      <w:r>
        <w:rPr>
          <w:b/>
          <w:bCs/>
          <w:sz w:val="32"/>
        </w:rPr>
        <w:t>Цели и задачи соревнований.</w:t>
      </w:r>
    </w:p>
    <w:p w:rsidR="003245CA" w:rsidRDefault="003245CA" w:rsidP="003245CA">
      <w:pPr>
        <w:ind w:left="-540" w:right="-185"/>
        <w:jc w:val="both"/>
        <w:rPr>
          <w:sz w:val="32"/>
        </w:rPr>
      </w:pPr>
      <w:r>
        <w:rPr>
          <w:sz w:val="32"/>
        </w:rPr>
        <w:t>Смотр  проводится с целью:</w:t>
      </w:r>
    </w:p>
    <w:p w:rsidR="003245CA" w:rsidRDefault="003245CA" w:rsidP="003245CA">
      <w:pPr>
        <w:numPr>
          <w:ilvl w:val="1"/>
          <w:numId w:val="1"/>
        </w:numPr>
        <w:tabs>
          <w:tab w:val="clear" w:pos="1260"/>
          <w:tab w:val="num" w:pos="0"/>
        </w:tabs>
        <w:ind w:left="0" w:right="-185"/>
        <w:jc w:val="both"/>
        <w:rPr>
          <w:sz w:val="32"/>
        </w:rPr>
      </w:pPr>
      <w:r>
        <w:rPr>
          <w:sz w:val="32"/>
        </w:rPr>
        <w:t>Укрепления здоровья детей</w:t>
      </w:r>
    </w:p>
    <w:p w:rsidR="003245CA" w:rsidRDefault="003245CA" w:rsidP="003245CA">
      <w:pPr>
        <w:numPr>
          <w:ilvl w:val="1"/>
          <w:numId w:val="1"/>
        </w:numPr>
        <w:tabs>
          <w:tab w:val="clear" w:pos="1260"/>
          <w:tab w:val="num" w:pos="0"/>
        </w:tabs>
        <w:ind w:left="0" w:right="-185"/>
        <w:jc w:val="both"/>
        <w:rPr>
          <w:sz w:val="32"/>
        </w:rPr>
      </w:pPr>
      <w:r>
        <w:rPr>
          <w:sz w:val="32"/>
        </w:rPr>
        <w:t>Правильного физического развития и формирования организма</w:t>
      </w:r>
    </w:p>
    <w:p w:rsidR="003245CA" w:rsidRDefault="003245CA" w:rsidP="003245CA">
      <w:pPr>
        <w:numPr>
          <w:ilvl w:val="1"/>
          <w:numId w:val="1"/>
        </w:numPr>
        <w:tabs>
          <w:tab w:val="clear" w:pos="1260"/>
          <w:tab w:val="num" w:pos="0"/>
        </w:tabs>
        <w:ind w:left="0" w:right="-185"/>
        <w:jc w:val="both"/>
        <w:rPr>
          <w:sz w:val="32"/>
        </w:rPr>
      </w:pPr>
      <w:r>
        <w:rPr>
          <w:sz w:val="32"/>
        </w:rPr>
        <w:t>Воспитания у детей положительных морально-волевых и физических качеств</w:t>
      </w:r>
    </w:p>
    <w:p w:rsidR="003245CA" w:rsidRDefault="003245CA" w:rsidP="009D3752">
      <w:pPr>
        <w:numPr>
          <w:ilvl w:val="1"/>
          <w:numId w:val="1"/>
        </w:numPr>
        <w:tabs>
          <w:tab w:val="clear" w:pos="1260"/>
          <w:tab w:val="num" w:pos="0"/>
        </w:tabs>
        <w:ind w:left="0" w:right="-185"/>
        <w:jc w:val="both"/>
        <w:rPr>
          <w:sz w:val="32"/>
        </w:rPr>
      </w:pPr>
      <w:r>
        <w:rPr>
          <w:sz w:val="32"/>
        </w:rPr>
        <w:t>Воспитания интереса к двигательной деятельности</w:t>
      </w:r>
    </w:p>
    <w:p w:rsidR="009D3752" w:rsidRPr="009D3752" w:rsidRDefault="009D3752" w:rsidP="009D3752">
      <w:pPr>
        <w:ind w:right="-185"/>
        <w:jc w:val="both"/>
        <w:rPr>
          <w:sz w:val="32"/>
        </w:rPr>
      </w:pPr>
    </w:p>
    <w:p w:rsidR="003245CA" w:rsidRDefault="003245CA" w:rsidP="003245CA">
      <w:pPr>
        <w:numPr>
          <w:ilvl w:val="0"/>
          <w:numId w:val="1"/>
        </w:numPr>
        <w:tabs>
          <w:tab w:val="clear" w:pos="540"/>
          <w:tab w:val="num" w:pos="1980"/>
        </w:tabs>
        <w:ind w:left="1980" w:right="-185"/>
        <w:jc w:val="both"/>
        <w:rPr>
          <w:b/>
          <w:bCs/>
          <w:sz w:val="32"/>
        </w:rPr>
      </w:pPr>
      <w:r>
        <w:rPr>
          <w:b/>
          <w:bCs/>
          <w:sz w:val="32"/>
        </w:rPr>
        <w:t>Участники смотра.</w:t>
      </w:r>
    </w:p>
    <w:p w:rsidR="003245CA" w:rsidRDefault="003245CA" w:rsidP="003245CA">
      <w:pPr>
        <w:numPr>
          <w:ilvl w:val="1"/>
          <w:numId w:val="1"/>
        </w:numPr>
        <w:tabs>
          <w:tab w:val="clear" w:pos="1260"/>
          <w:tab w:val="num" w:pos="0"/>
        </w:tabs>
        <w:ind w:left="0" w:right="-185"/>
        <w:jc w:val="both"/>
        <w:rPr>
          <w:b/>
          <w:bCs/>
          <w:sz w:val="32"/>
        </w:rPr>
      </w:pPr>
      <w:r>
        <w:rPr>
          <w:sz w:val="32"/>
        </w:rPr>
        <w:t>В смотре  принимают участие дети младшего и старшего  дошкольного возраста  3-7 лет.</w:t>
      </w:r>
    </w:p>
    <w:p w:rsidR="003245CA" w:rsidRDefault="003245CA" w:rsidP="003245CA">
      <w:pPr>
        <w:tabs>
          <w:tab w:val="num" w:pos="1520"/>
        </w:tabs>
        <w:ind w:right="-185"/>
        <w:jc w:val="both"/>
        <w:rPr>
          <w:b/>
          <w:bCs/>
          <w:sz w:val="32"/>
        </w:rPr>
      </w:pPr>
    </w:p>
    <w:p w:rsidR="003245CA" w:rsidRDefault="003245CA" w:rsidP="003245CA">
      <w:pPr>
        <w:numPr>
          <w:ilvl w:val="0"/>
          <w:numId w:val="1"/>
        </w:numPr>
        <w:tabs>
          <w:tab w:val="clear" w:pos="540"/>
          <w:tab w:val="num" w:pos="1980"/>
        </w:tabs>
        <w:ind w:left="1980" w:right="-185"/>
        <w:jc w:val="both"/>
        <w:rPr>
          <w:b/>
          <w:bCs/>
          <w:sz w:val="32"/>
        </w:rPr>
      </w:pPr>
      <w:r>
        <w:rPr>
          <w:b/>
          <w:bCs/>
          <w:sz w:val="32"/>
        </w:rPr>
        <w:t>Организация и проведение соревнований</w:t>
      </w:r>
    </w:p>
    <w:p w:rsidR="003245CA" w:rsidRDefault="003245CA" w:rsidP="003245CA">
      <w:pPr>
        <w:numPr>
          <w:ilvl w:val="1"/>
          <w:numId w:val="1"/>
        </w:numPr>
        <w:tabs>
          <w:tab w:val="clear" w:pos="1260"/>
          <w:tab w:val="num" w:pos="0"/>
        </w:tabs>
        <w:ind w:left="0" w:right="-185"/>
        <w:jc w:val="both"/>
        <w:rPr>
          <w:b/>
          <w:bCs/>
          <w:sz w:val="32"/>
        </w:rPr>
      </w:pPr>
      <w:r>
        <w:rPr>
          <w:sz w:val="32"/>
        </w:rPr>
        <w:t xml:space="preserve">Сроки и место проведения смотра </w:t>
      </w:r>
      <w:r w:rsidR="00B52631">
        <w:rPr>
          <w:sz w:val="32"/>
        </w:rPr>
        <w:t xml:space="preserve">групповых команд </w:t>
      </w:r>
      <w:r>
        <w:rPr>
          <w:sz w:val="32"/>
        </w:rPr>
        <w:t>«</w:t>
      </w:r>
      <w:r w:rsidR="00B52631">
        <w:rPr>
          <w:sz w:val="32"/>
        </w:rPr>
        <w:t>Юные спортсмены</w:t>
      </w:r>
      <w:r>
        <w:rPr>
          <w:sz w:val="32"/>
        </w:rPr>
        <w:t>» среди детей дошкольного возраста делятся на 2 этапа:</w:t>
      </w:r>
    </w:p>
    <w:p w:rsidR="003245CA" w:rsidRDefault="003245CA" w:rsidP="003245CA">
      <w:pPr>
        <w:tabs>
          <w:tab w:val="num" w:pos="0"/>
        </w:tabs>
        <w:ind w:right="-185"/>
        <w:jc w:val="both"/>
        <w:rPr>
          <w:sz w:val="32"/>
        </w:rPr>
      </w:pPr>
      <w:r>
        <w:rPr>
          <w:sz w:val="32"/>
        </w:rPr>
        <w:t xml:space="preserve">                          1 этап – младший дошкольный возраст</w:t>
      </w:r>
    </w:p>
    <w:p w:rsidR="003245CA" w:rsidRPr="00BA033E" w:rsidRDefault="003245CA" w:rsidP="00BA033E">
      <w:pPr>
        <w:pStyle w:val="a4"/>
        <w:numPr>
          <w:ilvl w:val="3"/>
          <w:numId w:val="1"/>
        </w:numPr>
        <w:tabs>
          <w:tab w:val="num" w:pos="0"/>
        </w:tabs>
        <w:ind w:right="-185"/>
        <w:jc w:val="both"/>
        <w:rPr>
          <w:sz w:val="32"/>
        </w:rPr>
      </w:pPr>
      <w:r w:rsidRPr="00BA033E">
        <w:rPr>
          <w:sz w:val="32"/>
        </w:rPr>
        <w:t>этап – старший дошкольный возраст</w:t>
      </w:r>
    </w:p>
    <w:p w:rsidR="00BA033E" w:rsidRPr="00BA033E" w:rsidRDefault="003245CA" w:rsidP="00BA033E">
      <w:pPr>
        <w:numPr>
          <w:ilvl w:val="0"/>
          <w:numId w:val="2"/>
        </w:numPr>
        <w:tabs>
          <w:tab w:val="num" w:pos="0"/>
        </w:tabs>
        <w:ind w:left="0" w:right="-185"/>
        <w:jc w:val="both"/>
        <w:rPr>
          <w:b/>
          <w:bCs/>
          <w:sz w:val="32"/>
        </w:rPr>
      </w:pPr>
      <w:r>
        <w:rPr>
          <w:sz w:val="32"/>
        </w:rPr>
        <w:t xml:space="preserve">Подготовку и проведение </w:t>
      </w:r>
      <w:r w:rsidR="00B52631">
        <w:rPr>
          <w:sz w:val="32"/>
        </w:rPr>
        <w:t xml:space="preserve">смотра групповых команд «Юные спортсмены» </w:t>
      </w:r>
      <w:r>
        <w:rPr>
          <w:sz w:val="32"/>
        </w:rPr>
        <w:t>осуществляют воспитатели групп,</w:t>
      </w:r>
      <w:r w:rsidR="00B52631">
        <w:rPr>
          <w:sz w:val="32"/>
        </w:rPr>
        <w:t xml:space="preserve"> </w:t>
      </w:r>
      <w:r>
        <w:rPr>
          <w:sz w:val="32"/>
        </w:rPr>
        <w:t>инструкторы по физкультуре и администрация МДОУ. Они определяют условия, порядок, форму, место и дату проведения соревнований, утверждают состав судейской бригады</w:t>
      </w:r>
    </w:p>
    <w:p w:rsidR="00BA033E" w:rsidRPr="00BA033E" w:rsidRDefault="003245CA" w:rsidP="00BA033E">
      <w:pPr>
        <w:numPr>
          <w:ilvl w:val="0"/>
          <w:numId w:val="2"/>
        </w:numPr>
        <w:tabs>
          <w:tab w:val="num" w:pos="0"/>
        </w:tabs>
        <w:ind w:left="0" w:right="-185"/>
        <w:jc w:val="both"/>
        <w:rPr>
          <w:b/>
          <w:bCs/>
          <w:sz w:val="32"/>
        </w:rPr>
      </w:pPr>
      <w:r w:rsidRPr="00BA033E">
        <w:rPr>
          <w:sz w:val="32"/>
        </w:rPr>
        <w:t>Каждая команда состоит из капитана  и членов команды</w:t>
      </w:r>
      <w:proofErr w:type="gramStart"/>
      <w:r w:rsidRPr="00BA033E">
        <w:rPr>
          <w:sz w:val="32"/>
        </w:rPr>
        <w:t xml:space="preserve"> .</w:t>
      </w:r>
      <w:proofErr w:type="gramEnd"/>
    </w:p>
    <w:p w:rsidR="003245CA" w:rsidRPr="00BA033E" w:rsidRDefault="003245CA" w:rsidP="003245CA">
      <w:pPr>
        <w:numPr>
          <w:ilvl w:val="0"/>
          <w:numId w:val="2"/>
        </w:numPr>
        <w:tabs>
          <w:tab w:val="num" w:pos="0"/>
        </w:tabs>
        <w:ind w:left="0" w:right="-185"/>
        <w:jc w:val="both"/>
        <w:rPr>
          <w:b/>
          <w:bCs/>
          <w:sz w:val="32"/>
        </w:rPr>
      </w:pPr>
      <w:r>
        <w:rPr>
          <w:sz w:val="32"/>
        </w:rPr>
        <w:lastRenderedPageBreak/>
        <w:t xml:space="preserve"> </w:t>
      </w:r>
      <w:r w:rsidR="00BA033E">
        <w:rPr>
          <w:sz w:val="32"/>
        </w:rPr>
        <w:t>Перед началом выступления команду вызывает инструктор по физической культуре.</w:t>
      </w:r>
    </w:p>
    <w:p w:rsidR="00BA033E" w:rsidRPr="00BA033E" w:rsidRDefault="00BA033E" w:rsidP="003245CA">
      <w:pPr>
        <w:numPr>
          <w:ilvl w:val="0"/>
          <w:numId w:val="2"/>
        </w:numPr>
        <w:tabs>
          <w:tab w:val="num" w:pos="0"/>
        </w:tabs>
        <w:ind w:left="0" w:right="-185"/>
        <w:jc w:val="both"/>
        <w:rPr>
          <w:b/>
          <w:bCs/>
          <w:sz w:val="32"/>
        </w:rPr>
      </w:pPr>
      <w:r>
        <w:rPr>
          <w:sz w:val="32"/>
        </w:rPr>
        <w:t>Команда выполняет строевые упражнения и  перестроения</w:t>
      </w:r>
    </w:p>
    <w:p w:rsidR="00BA033E" w:rsidRPr="00BA033E" w:rsidRDefault="00BA033E" w:rsidP="003245CA">
      <w:pPr>
        <w:numPr>
          <w:ilvl w:val="0"/>
          <w:numId w:val="2"/>
        </w:numPr>
        <w:tabs>
          <w:tab w:val="num" w:pos="0"/>
        </w:tabs>
        <w:ind w:left="0" w:right="-185"/>
        <w:jc w:val="both"/>
        <w:rPr>
          <w:b/>
          <w:bCs/>
          <w:sz w:val="32"/>
        </w:rPr>
      </w:pPr>
      <w:r>
        <w:rPr>
          <w:sz w:val="32"/>
        </w:rPr>
        <w:t xml:space="preserve"> Капитан команды начинает приветствие:</w:t>
      </w:r>
    </w:p>
    <w:p w:rsidR="00BA033E" w:rsidRDefault="00BA033E" w:rsidP="00BA033E">
      <w:pPr>
        <w:ind w:right="-185"/>
        <w:jc w:val="both"/>
        <w:rPr>
          <w:sz w:val="32"/>
        </w:rPr>
      </w:pPr>
      <w:r>
        <w:rPr>
          <w:sz w:val="32"/>
        </w:rPr>
        <w:t>Наша команда - ….</w:t>
      </w:r>
    </w:p>
    <w:p w:rsidR="00BA033E" w:rsidRDefault="00BA033E" w:rsidP="00BA033E">
      <w:pPr>
        <w:ind w:right="-185"/>
        <w:jc w:val="both"/>
        <w:rPr>
          <w:sz w:val="32"/>
        </w:rPr>
      </w:pPr>
      <w:r>
        <w:rPr>
          <w:sz w:val="32"/>
        </w:rPr>
        <w:t xml:space="preserve">Наш девиз - …. </w:t>
      </w:r>
    </w:p>
    <w:p w:rsidR="00BA033E" w:rsidRPr="00BA033E" w:rsidRDefault="00BA033E" w:rsidP="00BA033E">
      <w:pPr>
        <w:pStyle w:val="a4"/>
        <w:numPr>
          <w:ilvl w:val="0"/>
          <w:numId w:val="3"/>
        </w:numPr>
        <w:ind w:left="142" w:right="-185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>
        <w:rPr>
          <w:bCs/>
          <w:sz w:val="32"/>
        </w:rPr>
        <w:t xml:space="preserve">По сигналу команда начинает выполнение  показательного упражнения </w:t>
      </w:r>
    </w:p>
    <w:p w:rsidR="003245CA" w:rsidRDefault="003245CA" w:rsidP="003A5C30">
      <w:pPr>
        <w:numPr>
          <w:ilvl w:val="0"/>
          <w:numId w:val="2"/>
        </w:numPr>
        <w:tabs>
          <w:tab w:val="clear" w:pos="360"/>
        </w:tabs>
        <w:ind w:left="-181" w:firstLine="0"/>
        <w:rPr>
          <w:sz w:val="32"/>
        </w:rPr>
      </w:pPr>
      <w:r>
        <w:rPr>
          <w:sz w:val="32"/>
        </w:rPr>
        <w:t>Команда, закончившая выполнение упражнения</w:t>
      </w:r>
      <w:r w:rsidR="003A5C30">
        <w:rPr>
          <w:sz w:val="32"/>
        </w:rPr>
        <w:t xml:space="preserve"> под звуки марша</w:t>
      </w:r>
      <w:r>
        <w:rPr>
          <w:sz w:val="32"/>
        </w:rPr>
        <w:t xml:space="preserve">  направляется на свои места.</w:t>
      </w:r>
    </w:p>
    <w:p w:rsidR="003A5C30" w:rsidRDefault="003A5C30" w:rsidP="003245CA">
      <w:pPr>
        <w:numPr>
          <w:ilvl w:val="0"/>
          <w:numId w:val="2"/>
        </w:numPr>
        <w:ind w:left="-181" w:firstLine="0"/>
        <w:rPr>
          <w:sz w:val="32"/>
        </w:rPr>
      </w:pPr>
      <w:r>
        <w:rPr>
          <w:sz w:val="32"/>
        </w:rPr>
        <w:t xml:space="preserve">После показа комплексов упражнений команды приглашаются для подвижной игры (младшие дошкольники </w:t>
      </w:r>
      <w:r w:rsidR="008D0A15">
        <w:rPr>
          <w:sz w:val="32"/>
        </w:rPr>
        <w:t>–</w:t>
      </w:r>
      <w:r>
        <w:rPr>
          <w:sz w:val="32"/>
        </w:rPr>
        <w:t xml:space="preserve"> </w:t>
      </w:r>
      <w:r w:rsidR="008D0A15">
        <w:rPr>
          <w:sz w:val="32"/>
        </w:rPr>
        <w:t>подвижная игра  вместе с инструктором</w:t>
      </w:r>
      <w:r w:rsidR="00B52631">
        <w:rPr>
          <w:sz w:val="32"/>
        </w:rPr>
        <w:t xml:space="preserve"> </w:t>
      </w:r>
      <w:r>
        <w:rPr>
          <w:sz w:val="32"/>
        </w:rPr>
        <w:t>; старшие дошкольники – эстафета в подготовительной группе</w:t>
      </w:r>
      <w:r w:rsidR="008D0A15">
        <w:rPr>
          <w:sz w:val="32"/>
        </w:rPr>
        <w:t>, старшая группа  -  подвижная игра</w:t>
      </w:r>
      <w:r>
        <w:rPr>
          <w:sz w:val="32"/>
        </w:rPr>
        <w:t>)</w:t>
      </w:r>
    </w:p>
    <w:p w:rsidR="003245CA" w:rsidRDefault="003245CA" w:rsidP="003245CA">
      <w:pPr>
        <w:numPr>
          <w:ilvl w:val="0"/>
          <w:numId w:val="2"/>
        </w:numPr>
        <w:tabs>
          <w:tab w:val="clear" w:pos="360"/>
          <w:tab w:val="num" w:pos="-180"/>
        </w:tabs>
        <w:ind w:left="-180" w:firstLine="0"/>
        <w:rPr>
          <w:sz w:val="32"/>
        </w:rPr>
      </w:pPr>
      <w:r>
        <w:rPr>
          <w:sz w:val="32"/>
        </w:rPr>
        <w:t xml:space="preserve">В конце </w:t>
      </w:r>
      <w:r w:rsidR="00434AC3">
        <w:rPr>
          <w:sz w:val="32"/>
        </w:rPr>
        <w:t xml:space="preserve">соревнований </w:t>
      </w:r>
      <w:r>
        <w:rPr>
          <w:sz w:val="32"/>
        </w:rPr>
        <w:t xml:space="preserve"> </w:t>
      </w:r>
      <w:r w:rsidR="00434AC3">
        <w:rPr>
          <w:sz w:val="32"/>
        </w:rPr>
        <w:t xml:space="preserve">жюри </w:t>
      </w:r>
      <w:r>
        <w:rPr>
          <w:sz w:val="32"/>
        </w:rPr>
        <w:t xml:space="preserve"> под</w:t>
      </w:r>
      <w:r w:rsidR="00434AC3">
        <w:rPr>
          <w:sz w:val="32"/>
        </w:rPr>
        <w:t xml:space="preserve">водит </w:t>
      </w:r>
      <w:r>
        <w:rPr>
          <w:sz w:val="32"/>
        </w:rPr>
        <w:t xml:space="preserve"> </w:t>
      </w:r>
      <w:r w:rsidR="00434AC3">
        <w:rPr>
          <w:sz w:val="32"/>
        </w:rPr>
        <w:t>итоги.</w:t>
      </w:r>
    </w:p>
    <w:p w:rsidR="003245CA" w:rsidRDefault="003245CA" w:rsidP="003245CA">
      <w:pPr>
        <w:ind w:left="-181"/>
        <w:rPr>
          <w:sz w:val="32"/>
        </w:rPr>
      </w:pPr>
    </w:p>
    <w:p w:rsidR="003245CA" w:rsidRDefault="003A5C30" w:rsidP="003A5C30">
      <w:pPr>
        <w:ind w:right="-185"/>
        <w:jc w:val="center"/>
        <w:rPr>
          <w:b/>
          <w:bCs/>
          <w:sz w:val="32"/>
        </w:rPr>
      </w:pPr>
      <w:r>
        <w:rPr>
          <w:b/>
          <w:bCs/>
          <w:sz w:val="32"/>
        </w:rPr>
        <w:t>4.Система оценивания выступлений</w:t>
      </w:r>
    </w:p>
    <w:p w:rsidR="003A5C30" w:rsidRDefault="003A5C30" w:rsidP="003A5C30">
      <w:pPr>
        <w:ind w:right="-185"/>
        <w:rPr>
          <w:b/>
          <w:bCs/>
          <w:sz w:val="32"/>
        </w:rPr>
      </w:pPr>
      <w:r w:rsidRPr="003A5C30">
        <w:rPr>
          <w:bCs/>
          <w:sz w:val="32"/>
        </w:rPr>
        <w:t xml:space="preserve"> Каждая команда оценивается по следующим критериям</w:t>
      </w:r>
      <w:r>
        <w:rPr>
          <w:b/>
          <w:bCs/>
          <w:sz w:val="32"/>
        </w:rPr>
        <w:t>:</w:t>
      </w:r>
    </w:p>
    <w:p w:rsidR="003A5C30" w:rsidRDefault="003A5C30" w:rsidP="003A5C30">
      <w:pPr>
        <w:pStyle w:val="a4"/>
        <w:numPr>
          <w:ilvl w:val="0"/>
          <w:numId w:val="4"/>
        </w:numPr>
        <w:ind w:right="-185"/>
        <w:rPr>
          <w:bCs/>
          <w:sz w:val="32"/>
        </w:rPr>
      </w:pPr>
      <w:r w:rsidRPr="003A5C30">
        <w:rPr>
          <w:bCs/>
          <w:sz w:val="32"/>
        </w:rPr>
        <w:t>Форма участников с</w:t>
      </w:r>
      <w:r>
        <w:rPr>
          <w:bCs/>
          <w:sz w:val="32"/>
        </w:rPr>
        <w:t>мотра – наличие единой формы, оригинальность.</w:t>
      </w:r>
    </w:p>
    <w:p w:rsidR="003A5C30" w:rsidRDefault="003A5C30" w:rsidP="003A5C30">
      <w:pPr>
        <w:pStyle w:val="a4"/>
        <w:numPr>
          <w:ilvl w:val="0"/>
          <w:numId w:val="4"/>
        </w:numPr>
        <w:ind w:right="-185"/>
        <w:rPr>
          <w:bCs/>
          <w:sz w:val="32"/>
        </w:rPr>
      </w:pPr>
      <w:r>
        <w:rPr>
          <w:bCs/>
          <w:sz w:val="32"/>
        </w:rPr>
        <w:t>Представление команды – оригинальность,  четкость исполнения, соответствие названия команды и её девиза</w:t>
      </w:r>
    </w:p>
    <w:p w:rsidR="003A5C30" w:rsidRDefault="003A5C30" w:rsidP="003A5C30">
      <w:pPr>
        <w:pStyle w:val="a4"/>
        <w:numPr>
          <w:ilvl w:val="0"/>
          <w:numId w:val="4"/>
        </w:numPr>
        <w:ind w:right="-185"/>
        <w:rPr>
          <w:bCs/>
          <w:sz w:val="32"/>
        </w:rPr>
      </w:pPr>
      <w:proofErr w:type="gramStart"/>
      <w:r>
        <w:rPr>
          <w:bCs/>
          <w:sz w:val="32"/>
        </w:rPr>
        <w:t>Четкое</w:t>
      </w:r>
      <w:proofErr w:type="gramEnd"/>
      <w:r>
        <w:rPr>
          <w:bCs/>
          <w:sz w:val="32"/>
        </w:rPr>
        <w:t>, слаженное выполнений строевых упражнений</w:t>
      </w:r>
    </w:p>
    <w:p w:rsidR="003A5C30" w:rsidRDefault="003A5C30" w:rsidP="003A5C30">
      <w:pPr>
        <w:pStyle w:val="a4"/>
        <w:numPr>
          <w:ilvl w:val="0"/>
          <w:numId w:val="4"/>
        </w:numPr>
        <w:ind w:right="-185"/>
        <w:rPr>
          <w:bCs/>
          <w:sz w:val="32"/>
        </w:rPr>
      </w:pPr>
      <w:r>
        <w:rPr>
          <w:bCs/>
          <w:sz w:val="32"/>
        </w:rPr>
        <w:t>Комплекс ОРУ - оцениваются: слаженность выполнения упражнения; согласованность движения с музыкой; эстетика</w:t>
      </w:r>
    </w:p>
    <w:p w:rsidR="003A5C30" w:rsidRPr="003A5C30" w:rsidRDefault="003A5C30" w:rsidP="003A5C30">
      <w:pPr>
        <w:pStyle w:val="a4"/>
        <w:numPr>
          <w:ilvl w:val="0"/>
          <w:numId w:val="4"/>
        </w:numPr>
        <w:ind w:right="-185"/>
        <w:rPr>
          <w:bCs/>
          <w:sz w:val="32"/>
        </w:rPr>
      </w:pPr>
      <w:r>
        <w:rPr>
          <w:bCs/>
          <w:sz w:val="32"/>
        </w:rPr>
        <w:t xml:space="preserve">Умение играть в подвижную игру </w:t>
      </w:r>
      <w:r w:rsidR="008D0A15">
        <w:rPr>
          <w:bCs/>
          <w:sz w:val="32"/>
        </w:rPr>
        <w:t>–</w:t>
      </w:r>
      <w:r>
        <w:rPr>
          <w:bCs/>
          <w:sz w:val="32"/>
        </w:rPr>
        <w:t xml:space="preserve"> </w:t>
      </w:r>
      <w:r w:rsidR="008D0A15">
        <w:rPr>
          <w:bCs/>
          <w:sz w:val="32"/>
        </w:rPr>
        <w:t xml:space="preserve">знание и выполнения правил игры, </w:t>
      </w:r>
    </w:p>
    <w:p w:rsidR="003A5C30" w:rsidRDefault="003A5C30" w:rsidP="003A5C30">
      <w:pPr>
        <w:ind w:right="-185"/>
        <w:rPr>
          <w:b/>
          <w:bCs/>
          <w:sz w:val="32"/>
        </w:rPr>
      </w:pPr>
    </w:p>
    <w:p w:rsidR="003245CA" w:rsidRDefault="003A5C30" w:rsidP="003A5C30">
      <w:pPr>
        <w:ind w:left="180" w:right="-185"/>
        <w:jc w:val="center"/>
        <w:rPr>
          <w:b/>
          <w:bCs/>
          <w:sz w:val="32"/>
        </w:rPr>
      </w:pPr>
      <w:r>
        <w:rPr>
          <w:b/>
          <w:bCs/>
          <w:sz w:val="32"/>
        </w:rPr>
        <w:t>5.</w:t>
      </w:r>
      <w:r w:rsidR="003245CA">
        <w:rPr>
          <w:b/>
          <w:bCs/>
          <w:sz w:val="32"/>
        </w:rPr>
        <w:t>Награждение</w:t>
      </w:r>
    </w:p>
    <w:p w:rsidR="003245CA" w:rsidRDefault="003245CA" w:rsidP="003245CA">
      <w:pPr>
        <w:ind w:left="-540" w:right="-185"/>
        <w:jc w:val="both"/>
        <w:rPr>
          <w:sz w:val="32"/>
        </w:rPr>
      </w:pPr>
      <w:r>
        <w:rPr>
          <w:sz w:val="32"/>
        </w:rPr>
        <w:t xml:space="preserve">Команды награждаются грамотами и призами. </w:t>
      </w:r>
    </w:p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3245CA" w:rsidRDefault="003245CA" w:rsidP="003245CA"/>
    <w:p w:rsidR="002B3CCD" w:rsidRDefault="002B3CCD" w:rsidP="002B3CCD">
      <w:pPr>
        <w:jc w:val="center"/>
      </w:pPr>
      <w:r>
        <w:lastRenderedPageBreak/>
        <w:t xml:space="preserve">Протокол </w:t>
      </w:r>
    </w:p>
    <w:p w:rsidR="002B3CCD" w:rsidRDefault="002B3CCD" w:rsidP="002B3CCD">
      <w:pPr>
        <w:jc w:val="center"/>
      </w:pPr>
      <w:r>
        <w:t>учета показателей</w:t>
      </w:r>
    </w:p>
    <w:p w:rsidR="002B3CCD" w:rsidRDefault="002B3CCD" w:rsidP="002B3CCD">
      <w:pPr>
        <w:jc w:val="center"/>
      </w:pPr>
      <w:r>
        <w:t>спортивного мероприятия</w:t>
      </w:r>
      <w:proofErr w:type="gramStart"/>
      <w:r>
        <w:t>«К</w:t>
      </w:r>
      <w:proofErr w:type="gramEnd"/>
      <w:r>
        <w:t>онкурс спортивных команд»</w:t>
      </w:r>
    </w:p>
    <w:p w:rsidR="002B3CCD" w:rsidRDefault="002B3CCD" w:rsidP="002B3CCD">
      <w:pPr>
        <w:jc w:val="center"/>
      </w:pPr>
      <w:r>
        <w:t>среди детей младшего и старшего дошкольного возраста</w:t>
      </w:r>
    </w:p>
    <w:p w:rsidR="002B3CCD" w:rsidRDefault="002B3CCD" w:rsidP="003245CA">
      <w:r>
        <w:t xml:space="preserve"> </w:t>
      </w:r>
    </w:p>
    <w:p w:rsidR="003245CA" w:rsidRDefault="003245CA" w:rsidP="003245CA"/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1844"/>
        <w:gridCol w:w="1441"/>
        <w:gridCol w:w="1441"/>
        <w:gridCol w:w="1441"/>
        <w:gridCol w:w="1441"/>
        <w:gridCol w:w="1441"/>
        <w:gridCol w:w="1442"/>
      </w:tblGrid>
      <w:tr w:rsidR="002B3CCD" w:rsidTr="002B3CCD">
        <w:tc>
          <w:tcPr>
            <w:tcW w:w="1844" w:type="dxa"/>
          </w:tcPr>
          <w:p w:rsidR="002B3CCD" w:rsidRDefault="002B3CCD">
            <w:r>
              <w:t>Группа</w:t>
            </w:r>
          </w:p>
          <w:p w:rsidR="002B3CCD" w:rsidRDefault="002B3CCD"/>
          <w:p w:rsidR="002B3CCD" w:rsidRDefault="002B3CCD"/>
          <w:p w:rsidR="002B3CCD" w:rsidRDefault="002B3CCD"/>
        </w:tc>
        <w:tc>
          <w:tcPr>
            <w:tcW w:w="1441" w:type="dxa"/>
          </w:tcPr>
          <w:p w:rsidR="002B3CCD" w:rsidRDefault="002B3CCD">
            <w:r>
              <w:t>Внешний вид спортивной  формы</w:t>
            </w:r>
          </w:p>
        </w:tc>
        <w:tc>
          <w:tcPr>
            <w:tcW w:w="1441" w:type="dxa"/>
          </w:tcPr>
          <w:p w:rsidR="002B3CCD" w:rsidRDefault="002B3CCD" w:rsidP="002B3CCD">
            <w:r>
              <w:t>Представлен</w:t>
            </w:r>
            <w:proofErr w:type="gramStart"/>
            <w:r>
              <w:t>.к</w:t>
            </w:r>
            <w:proofErr w:type="gramEnd"/>
            <w:r>
              <w:t>оманды</w:t>
            </w:r>
          </w:p>
        </w:tc>
        <w:tc>
          <w:tcPr>
            <w:tcW w:w="1441" w:type="dxa"/>
          </w:tcPr>
          <w:p w:rsidR="002B3CCD" w:rsidRDefault="002B3CCD" w:rsidP="000012F6">
            <w:proofErr w:type="spellStart"/>
            <w:r>
              <w:t>Перестро</w:t>
            </w:r>
            <w:proofErr w:type="spellEnd"/>
            <w:r>
              <w:t xml:space="preserve">- </w:t>
            </w:r>
          </w:p>
          <w:p w:rsidR="002B3CCD" w:rsidRDefault="002B3CCD" w:rsidP="000012F6">
            <w:proofErr w:type="spellStart"/>
            <w:r>
              <w:t>ения</w:t>
            </w:r>
            <w:proofErr w:type="spellEnd"/>
          </w:p>
        </w:tc>
        <w:tc>
          <w:tcPr>
            <w:tcW w:w="1441" w:type="dxa"/>
          </w:tcPr>
          <w:p w:rsidR="002B3CCD" w:rsidRDefault="002B3CCD" w:rsidP="000012F6">
            <w:r>
              <w:t>Комплекс ОРУ</w:t>
            </w:r>
          </w:p>
        </w:tc>
        <w:tc>
          <w:tcPr>
            <w:tcW w:w="1441" w:type="dxa"/>
          </w:tcPr>
          <w:p w:rsidR="002B3CCD" w:rsidRDefault="002B3CCD" w:rsidP="000012F6">
            <w:r>
              <w:t xml:space="preserve"> Подвижная игра</w:t>
            </w:r>
          </w:p>
        </w:tc>
        <w:tc>
          <w:tcPr>
            <w:tcW w:w="1442" w:type="dxa"/>
          </w:tcPr>
          <w:p w:rsidR="002B3CCD" w:rsidRDefault="002B3CCD">
            <w:r>
              <w:t xml:space="preserve"> </w:t>
            </w:r>
          </w:p>
        </w:tc>
      </w:tr>
      <w:tr w:rsidR="002B3CCD" w:rsidTr="002B3CCD">
        <w:tc>
          <w:tcPr>
            <w:tcW w:w="1844" w:type="dxa"/>
          </w:tcPr>
          <w:p w:rsidR="002B3CCD" w:rsidRDefault="002B3CCD" w:rsidP="002B3CCD">
            <w:pPr>
              <w:ind w:left="-1134"/>
            </w:pPr>
            <w:r>
              <w:t>2</w:t>
            </w:r>
          </w:p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2" w:type="dxa"/>
          </w:tcPr>
          <w:p w:rsidR="002B3CCD" w:rsidRDefault="002B3CCD"/>
        </w:tc>
      </w:tr>
      <w:tr w:rsidR="002B3CCD" w:rsidTr="002B3CCD">
        <w:tc>
          <w:tcPr>
            <w:tcW w:w="1844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2" w:type="dxa"/>
          </w:tcPr>
          <w:p w:rsidR="002B3CCD" w:rsidRDefault="002B3CCD"/>
        </w:tc>
      </w:tr>
      <w:tr w:rsidR="002B3CCD" w:rsidTr="002B3CCD">
        <w:tc>
          <w:tcPr>
            <w:tcW w:w="1844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2" w:type="dxa"/>
          </w:tcPr>
          <w:p w:rsidR="002B3CCD" w:rsidRDefault="002B3CCD"/>
        </w:tc>
      </w:tr>
      <w:tr w:rsidR="002B3CCD" w:rsidTr="002B3CCD">
        <w:tc>
          <w:tcPr>
            <w:tcW w:w="1844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2" w:type="dxa"/>
          </w:tcPr>
          <w:p w:rsidR="002B3CCD" w:rsidRDefault="002B3CCD"/>
        </w:tc>
      </w:tr>
      <w:tr w:rsidR="002B3CCD" w:rsidTr="002B3CCD">
        <w:tc>
          <w:tcPr>
            <w:tcW w:w="1844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2" w:type="dxa"/>
          </w:tcPr>
          <w:p w:rsidR="002B3CCD" w:rsidRDefault="002B3CCD"/>
        </w:tc>
      </w:tr>
      <w:tr w:rsidR="002B3CCD" w:rsidTr="002B3CCD">
        <w:tc>
          <w:tcPr>
            <w:tcW w:w="1844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1" w:type="dxa"/>
          </w:tcPr>
          <w:p w:rsidR="002B3CCD" w:rsidRDefault="002B3CCD"/>
        </w:tc>
        <w:tc>
          <w:tcPr>
            <w:tcW w:w="1442" w:type="dxa"/>
          </w:tcPr>
          <w:p w:rsidR="002B3CCD" w:rsidRDefault="002B3CCD"/>
        </w:tc>
      </w:tr>
    </w:tbl>
    <w:p w:rsidR="007B55CB" w:rsidRDefault="007B55CB"/>
    <w:sectPr w:rsidR="007B55CB" w:rsidSect="007B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7DA"/>
    <w:multiLevelType w:val="hybridMultilevel"/>
    <w:tmpl w:val="C3BEC0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EFFA4">
      <w:start w:val="2"/>
      <w:numFmt w:val="decimal"/>
      <w:lvlText w:val="%4"/>
      <w:lvlJc w:val="left"/>
      <w:pPr>
        <w:ind w:left="27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020CA5"/>
    <w:multiLevelType w:val="hybridMultilevel"/>
    <w:tmpl w:val="6F00E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733D"/>
    <w:multiLevelType w:val="hybridMultilevel"/>
    <w:tmpl w:val="6AE418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2F15FB8"/>
    <w:multiLevelType w:val="hybridMultilevel"/>
    <w:tmpl w:val="DCBE1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5CA"/>
    <w:rsid w:val="000A2C95"/>
    <w:rsid w:val="002B3CCD"/>
    <w:rsid w:val="003245CA"/>
    <w:rsid w:val="00372284"/>
    <w:rsid w:val="003A5C30"/>
    <w:rsid w:val="00434AC3"/>
    <w:rsid w:val="007B55CB"/>
    <w:rsid w:val="00810107"/>
    <w:rsid w:val="008D0A15"/>
    <w:rsid w:val="009B0A20"/>
    <w:rsid w:val="009D3752"/>
    <w:rsid w:val="00B52631"/>
    <w:rsid w:val="00BA033E"/>
    <w:rsid w:val="00BF0DF4"/>
    <w:rsid w:val="00CB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5CA"/>
    <w:pPr>
      <w:keepNext/>
      <w:ind w:left="-540" w:right="-185"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245CA"/>
    <w:pPr>
      <w:keepNext/>
      <w:ind w:left="-540" w:right="-185"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5C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45C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lock Text"/>
    <w:basedOn w:val="a"/>
    <w:rsid w:val="003245CA"/>
    <w:pPr>
      <w:ind w:left="-540" w:right="-185"/>
      <w:jc w:val="center"/>
    </w:pPr>
    <w:rPr>
      <w:sz w:val="36"/>
    </w:rPr>
  </w:style>
  <w:style w:type="paragraph" w:styleId="a4">
    <w:name w:val="List Paragraph"/>
    <w:basedOn w:val="a"/>
    <w:uiPriority w:val="34"/>
    <w:qFormat/>
    <w:rsid w:val="00BA033E"/>
    <w:pPr>
      <w:ind w:left="720"/>
      <w:contextualSpacing/>
    </w:pPr>
  </w:style>
  <w:style w:type="table" w:styleId="a5">
    <w:name w:val="Table Grid"/>
    <w:basedOn w:val="a1"/>
    <w:uiPriority w:val="59"/>
    <w:rsid w:val="002B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2011-08-15T09:51:00Z</dcterms:created>
  <dcterms:modified xsi:type="dcterms:W3CDTF">2011-11-04T19:20:00Z</dcterms:modified>
</cp:coreProperties>
</file>