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27" w:rsidRDefault="00A17927" w:rsidP="00A17927">
      <w:pPr>
        <w:shd w:val="clear" w:color="auto" w:fill="FFFFFF"/>
        <w:spacing w:after="150" w:line="240" w:lineRule="atLeast"/>
        <w:jc w:val="center"/>
        <w:outlineLvl w:val="0"/>
        <w:rPr>
          <w:rFonts w:ascii="Arial" w:eastAsia="Times New Roman" w:hAnsi="Arial" w:cs="Arial"/>
          <w:color w:val="FD9A00"/>
          <w:kern w:val="36"/>
          <w:sz w:val="30"/>
          <w:szCs w:val="30"/>
        </w:rPr>
      </w:pPr>
      <w:r w:rsidRPr="00A17927">
        <w:rPr>
          <w:rFonts w:ascii="Arial" w:eastAsia="Times New Roman" w:hAnsi="Arial" w:cs="Arial"/>
          <w:color w:val="FD9A00"/>
          <w:kern w:val="36"/>
          <w:sz w:val="30"/>
          <w:szCs w:val="30"/>
        </w:rPr>
        <w:t>Консультация для воспитателей</w:t>
      </w:r>
    </w:p>
    <w:p w:rsidR="00A17927" w:rsidRPr="00A17927" w:rsidRDefault="00A17927" w:rsidP="00A17927">
      <w:pPr>
        <w:shd w:val="clear" w:color="auto" w:fill="FFFFFF"/>
        <w:spacing w:after="150" w:line="240" w:lineRule="atLeast"/>
        <w:jc w:val="center"/>
        <w:outlineLvl w:val="0"/>
        <w:rPr>
          <w:rFonts w:ascii="Arial" w:eastAsia="Times New Roman" w:hAnsi="Arial" w:cs="Arial"/>
          <w:color w:val="FF0000"/>
          <w:kern w:val="36"/>
          <w:sz w:val="30"/>
          <w:szCs w:val="30"/>
        </w:rPr>
      </w:pPr>
      <w:r w:rsidRPr="00A17927">
        <w:rPr>
          <w:rFonts w:ascii="Arial" w:eastAsia="Times New Roman" w:hAnsi="Arial" w:cs="Arial"/>
          <w:color w:val="FF0000"/>
          <w:kern w:val="36"/>
          <w:sz w:val="30"/>
          <w:szCs w:val="30"/>
        </w:rPr>
        <w:t>«Организация утренней зарядки в детском саду»</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b/>
          <w:color w:val="555555"/>
          <w:sz w:val="21"/>
          <w:szCs w:val="21"/>
        </w:rPr>
        <w:t>Основная задача утренней гимнастики — перевести ребенка в бодрое состояние,</w:t>
      </w:r>
      <w:r w:rsidRPr="00A17927">
        <w:rPr>
          <w:rFonts w:ascii="Arial" w:eastAsia="Times New Roman" w:hAnsi="Arial" w:cs="Arial"/>
          <w:color w:val="555555"/>
          <w:sz w:val="21"/>
          <w:szCs w:val="21"/>
        </w:rPr>
        <w:t xml:space="preserve"> активизировать и содействовать переходу к более интенсивной деятельности. </w:t>
      </w:r>
      <w:proofErr w:type="spellStart"/>
      <w:proofErr w:type="gramStart"/>
      <w:r w:rsidRPr="00A17927">
        <w:rPr>
          <w:rFonts w:ascii="Arial" w:eastAsia="Times New Roman" w:hAnsi="Arial" w:cs="Arial"/>
          <w:color w:val="555555"/>
          <w:sz w:val="21"/>
          <w:szCs w:val="21"/>
        </w:rPr>
        <w:t>Благо-даря</w:t>
      </w:r>
      <w:proofErr w:type="spellEnd"/>
      <w:proofErr w:type="gramEnd"/>
      <w:r w:rsidRPr="00A17927">
        <w:rPr>
          <w:rFonts w:ascii="Arial" w:eastAsia="Times New Roman" w:hAnsi="Arial" w:cs="Arial"/>
          <w:color w:val="555555"/>
          <w:sz w:val="21"/>
          <w:szCs w:val="21"/>
        </w:rPr>
        <w:t xml:space="preserve"> утренней гимнастике усиливаются все физиологические процессы — дыхание, кровообращение, обмен веществ, улучшается питание всех органов и систем, что создает условия для увеличения работоспособности.</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Включение и ежедневное проведение упражнений для всех групп мышц способствует их укреплению. Так, например, использование упражнений, сближающих лопатки, укрепляет мышцы спины, живота, вырабатывает у детей правильную осанку, содействует выпрямлению позвоночника. Введение упражнений для укрепления свода стопы предупреждает плоскостопие. Значителен и закаливающий эффект.</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 xml:space="preserve">Утренняя гимнастика создает организованное начало, сильно возбужденных детей успокаивают действия в заданном темпе, а малокровные дети втягиваются в определенный ритм работы. Поэтому после утренней гимнастики </w:t>
      </w:r>
      <w:r>
        <w:rPr>
          <w:rFonts w:ascii="Arial" w:eastAsia="Times New Roman" w:hAnsi="Arial" w:cs="Arial"/>
          <w:color w:val="555555"/>
          <w:sz w:val="21"/>
          <w:szCs w:val="21"/>
        </w:rPr>
        <w:t>дети</w:t>
      </w:r>
      <w:r w:rsidRPr="00A17927">
        <w:rPr>
          <w:rFonts w:ascii="Arial" w:eastAsia="Times New Roman" w:hAnsi="Arial" w:cs="Arial"/>
          <w:color w:val="555555"/>
          <w:sz w:val="21"/>
          <w:szCs w:val="21"/>
        </w:rPr>
        <w:t xml:space="preserve"> более уравновешенны, лица их довольны и радостны.</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Как правило, утренняя гимнастика начинается с ходьбы, которая воздействует на все мышечные группы, постепенно вовлекая в работу все системы организма. Для того чтобы разогреть стопу, повысить ее гибкость, включается ходьба разными способами. Поскольку утренняя гимнастика является ежедневной формой работы, то целесообразно во время ходьбы разнообразить размещение детей в пространстве: использовать перемещение змейкой, зигзагообразно, двумя колоннами в разные стороны, по диагонали и т. д. Это позволит снять монотонность, однообразие занятий.</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 xml:space="preserve">После ходьбы может быть предложен непродолжительный бег в умеренном темпе. Чаще всего он используется, если дети вялы, сонливы или если в помещении прохладно. Бег сменяется ходьбой и перестроением для выполнения </w:t>
      </w:r>
      <w:proofErr w:type="spellStart"/>
      <w:r w:rsidRPr="00A17927">
        <w:rPr>
          <w:rFonts w:ascii="Arial" w:eastAsia="Times New Roman" w:hAnsi="Arial" w:cs="Arial"/>
          <w:color w:val="555555"/>
          <w:sz w:val="21"/>
          <w:szCs w:val="21"/>
        </w:rPr>
        <w:t>общеразвивающих</w:t>
      </w:r>
      <w:proofErr w:type="spellEnd"/>
      <w:r w:rsidRPr="00A17927">
        <w:rPr>
          <w:rFonts w:ascii="Arial" w:eastAsia="Times New Roman" w:hAnsi="Arial" w:cs="Arial"/>
          <w:color w:val="555555"/>
          <w:sz w:val="21"/>
          <w:szCs w:val="21"/>
        </w:rPr>
        <w:t xml:space="preserve"> упражнений.</w:t>
      </w:r>
    </w:p>
    <w:p w:rsidR="00A17927" w:rsidRPr="00A17927" w:rsidRDefault="00A17927" w:rsidP="00A17927">
      <w:pPr>
        <w:shd w:val="clear" w:color="auto" w:fill="FFFFFF"/>
        <w:spacing w:before="225" w:after="225" w:line="315" w:lineRule="atLeast"/>
        <w:jc w:val="both"/>
        <w:rPr>
          <w:rFonts w:ascii="Arial" w:eastAsia="Times New Roman" w:hAnsi="Arial" w:cs="Arial"/>
          <w:b/>
          <w:color w:val="555555"/>
          <w:sz w:val="21"/>
          <w:szCs w:val="21"/>
        </w:rPr>
      </w:pPr>
      <w:r w:rsidRPr="00A17927">
        <w:rPr>
          <w:rFonts w:ascii="Arial" w:eastAsia="Times New Roman" w:hAnsi="Arial" w:cs="Arial"/>
          <w:color w:val="555555"/>
          <w:sz w:val="21"/>
          <w:szCs w:val="21"/>
        </w:rPr>
        <w:t>Количество упражнений, их содержание и последовательность соответствуют возрастным особенностям детей</w:t>
      </w:r>
      <w:r>
        <w:rPr>
          <w:rFonts w:ascii="Arial" w:eastAsia="Times New Roman" w:hAnsi="Arial" w:cs="Arial"/>
          <w:color w:val="555555"/>
          <w:sz w:val="21"/>
          <w:szCs w:val="21"/>
        </w:rPr>
        <w:t>,</w:t>
      </w:r>
      <w:r w:rsidRPr="00A17927">
        <w:rPr>
          <w:rFonts w:ascii="Arial" w:eastAsia="Times New Roman" w:hAnsi="Arial" w:cs="Arial"/>
          <w:color w:val="555555"/>
          <w:sz w:val="21"/>
          <w:szCs w:val="21"/>
        </w:rPr>
        <w:t xml:space="preserve"> </w:t>
      </w:r>
      <w:r>
        <w:rPr>
          <w:rFonts w:ascii="Arial" w:eastAsia="Times New Roman" w:hAnsi="Arial" w:cs="Arial"/>
          <w:color w:val="555555"/>
          <w:sz w:val="21"/>
          <w:szCs w:val="21"/>
        </w:rPr>
        <w:t xml:space="preserve">(мл. </w:t>
      </w:r>
      <w:r w:rsidRPr="00A17927">
        <w:rPr>
          <w:rFonts w:ascii="Arial" w:eastAsia="Times New Roman" w:hAnsi="Arial" w:cs="Arial"/>
          <w:color w:val="555555"/>
          <w:sz w:val="21"/>
          <w:szCs w:val="21"/>
        </w:rPr>
        <w:t xml:space="preserve">гр. - 4-5 мин., ст., </w:t>
      </w:r>
      <w:proofErr w:type="spellStart"/>
      <w:r w:rsidRPr="00A17927">
        <w:rPr>
          <w:rFonts w:ascii="Arial" w:eastAsia="Times New Roman" w:hAnsi="Arial" w:cs="Arial"/>
          <w:color w:val="555555"/>
          <w:sz w:val="21"/>
          <w:szCs w:val="21"/>
        </w:rPr>
        <w:t>подг</w:t>
      </w:r>
      <w:proofErr w:type="spellEnd"/>
      <w:r w:rsidRPr="00A17927">
        <w:rPr>
          <w:rFonts w:ascii="Arial" w:eastAsia="Times New Roman" w:hAnsi="Arial" w:cs="Arial"/>
          <w:color w:val="555555"/>
          <w:sz w:val="21"/>
          <w:szCs w:val="21"/>
        </w:rPr>
        <w:t>. – 10-12 мин</w:t>
      </w:r>
      <w:proofErr w:type="gramStart"/>
      <w:r w:rsidRPr="00A17927">
        <w:rPr>
          <w:rFonts w:ascii="Arial" w:eastAsia="Times New Roman" w:hAnsi="Arial" w:cs="Arial"/>
          <w:color w:val="555555"/>
          <w:sz w:val="21"/>
          <w:szCs w:val="21"/>
        </w:rPr>
        <w:t>,</w:t>
      </w:r>
      <w:r>
        <w:rPr>
          <w:rFonts w:ascii="Arial" w:eastAsia="Times New Roman" w:hAnsi="Arial" w:cs="Arial"/>
          <w:color w:val="555555"/>
          <w:sz w:val="21"/>
          <w:szCs w:val="21"/>
        </w:rPr>
        <w:t xml:space="preserve">) </w:t>
      </w:r>
      <w:proofErr w:type="gramEnd"/>
      <w:r w:rsidRPr="00A17927">
        <w:rPr>
          <w:rFonts w:ascii="Arial" w:eastAsia="Times New Roman" w:hAnsi="Arial" w:cs="Arial"/>
          <w:color w:val="555555"/>
          <w:sz w:val="21"/>
          <w:szCs w:val="21"/>
        </w:rPr>
        <w:t xml:space="preserve">их физической подготовленности. Упражнения должны выполняться в быстром темпе, а </w:t>
      </w:r>
      <w:r w:rsidRPr="00A17927">
        <w:rPr>
          <w:rFonts w:ascii="Arial" w:eastAsia="Times New Roman" w:hAnsi="Arial" w:cs="Arial"/>
          <w:b/>
          <w:color w:val="555555"/>
          <w:sz w:val="21"/>
          <w:szCs w:val="21"/>
        </w:rPr>
        <w:t>поэтому следует включать уже усвоенные движения, не требующие большого умственного напряжения. Важно, чтобы эти упражнения давались живо, интересно, бодро, под весёлую музыку.</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 xml:space="preserve">Основу утренней гимнастики составляет комплекс </w:t>
      </w:r>
      <w:proofErr w:type="spellStart"/>
      <w:r w:rsidRPr="00A17927">
        <w:rPr>
          <w:rFonts w:ascii="Arial" w:eastAsia="Times New Roman" w:hAnsi="Arial" w:cs="Arial"/>
          <w:color w:val="555555"/>
          <w:sz w:val="21"/>
          <w:szCs w:val="21"/>
        </w:rPr>
        <w:t>общеразвивающих</w:t>
      </w:r>
      <w:proofErr w:type="spellEnd"/>
      <w:r w:rsidRPr="00A17927">
        <w:rPr>
          <w:rFonts w:ascii="Arial" w:eastAsia="Times New Roman" w:hAnsi="Arial" w:cs="Arial"/>
          <w:color w:val="555555"/>
          <w:sz w:val="21"/>
          <w:szCs w:val="21"/>
        </w:rPr>
        <w:t xml:space="preserve"> упражнений, включающий 6—8 упражнений и предусматривающий повторение каждого из них по 6—8 раз. Эффективность воздействия их достигается не столько за счет числа упражнений и количества повторений, сколько за счет качества выполнения.</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proofErr w:type="gramStart"/>
      <w:r w:rsidRPr="00A17927">
        <w:rPr>
          <w:rFonts w:ascii="Arial" w:eastAsia="Times New Roman" w:hAnsi="Arial" w:cs="Arial"/>
          <w:color w:val="555555"/>
          <w:sz w:val="21"/>
          <w:szCs w:val="21"/>
        </w:rPr>
        <w:t>Построившись, дети приступают к выполнению упражнения для укрепления мышц плечевого пояса и рук (типа потягива</w:t>
      </w:r>
      <w:r>
        <w:rPr>
          <w:rFonts w:ascii="Arial" w:eastAsia="Times New Roman" w:hAnsi="Arial" w:cs="Arial"/>
          <w:color w:val="555555"/>
          <w:sz w:val="21"/>
          <w:szCs w:val="21"/>
        </w:rPr>
        <w:t>ни</w:t>
      </w:r>
      <w:r w:rsidRPr="00A17927">
        <w:rPr>
          <w:rFonts w:ascii="Arial" w:eastAsia="Times New Roman" w:hAnsi="Arial" w:cs="Arial"/>
          <w:color w:val="555555"/>
          <w:sz w:val="21"/>
          <w:szCs w:val="21"/>
        </w:rPr>
        <w:t>я и дыхательных, ног, спины, живота и всего туловища.</w:t>
      </w:r>
      <w:proofErr w:type="gramEnd"/>
      <w:r w:rsidRPr="00A17927">
        <w:rPr>
          <w:rFonts w:ascii="Arial" w:eastAsia="Times New Roman" w:hAnsi="Arial" w:cs="Arial"/>
          <w:color w:val="555555"/>
          <w:sz w:val="21"/>
          <w:szCs w:val="21"/>
        </w:rPr>
        <w:t xml:space="preserve"> На протяжении всей утренней гимнастики педагог неоднократно привлекает детей к их выправк</w:t>
      </w:r>
      <w:r>
        <w:rPr>
          <w:rFonts w:ascii="Arial" w:eastAsia="Times New Roman" w:hAnsi="Arial" w:cs="Arial"/>
          <w:color w:val="555555"/>
          <w:sz w:val="21"/>
          <w:szCs w:val="21"/>
        </w:rPr>
        <w:t xml:space="preserve">е, осанке, напоминает о дыхании. </w:t>
      </w:r>
      <w:r w:rsidRPr="00A17927">
        <w:rPr>
          <w:rFonts w:ascii="Arial" w:eastAsia="Times New Roman" w:hAnsi="Arial" w:cs="Arial"/>
          <w:color w:val="555555"/>
          <w:sz w:val="21"/>
          <w:szCs w:val="21"/>
        </w:rPr>
        <w:t>Выполняя гимнастические упражнения, старайтесь дышать глубоко и свободно. Вдох следует делать через нос глубоко, а выдох – через рот медленно. Если в упражнении нет четко выраженных фаз вдоха и выдоха, надо дышать равномерно.</w:t>
      </w:r>
    </w:p>
    <w:p w:rsid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lastRenderedPageBreak/>
        <w:t xml:space="preserve">Для восстановления дыхания можно использовать </w:t>
      </w:r>
      <w:proofErr w:type="spellStart"/>
      <w:r w:rsidRPr="00A17927">
        <w:rPr>
          <w:rFonts w:ascii="Arial" w:eastAsia="Times New Roman" w:hAnsi="Arial" w:cs="Arial"/>
          <w:color w:val="555555"/>
          <w:sz w:val="21"/>
          <w:szCs w:val="21"/>
        </w:rPr>
        <w:t>чистоговорки</w:t>
      </w:r>
      <w:proofErr w:type="spellEnd"/>
      <w:r w:rsidRPr="00A17927">
        <w:rPr>
          <w:rFonts w:ascii="Arial" w:eastAsia="Times New Roman" w:hAnsi="Arial" w:cs="Arial"/>
          <w:color w:val="555555"/>
          <w:sz w:val="21"/>
          <w:szCs w:val="21"/>
        </w:rPr>
        <w:t xml:space="preserve"> и скороговорки, что способствуют развитию речи детей. </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В старших и подготовительных группах педагог добивается точности положения тела, четкого соблюдения направлений движений, умения выполнять упражнения в соответствии со счетом или с темпом музыкального сопровождения. Качество выполнения ОРУ достаточно высоко.</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Заканчивается зарядка подскоками, прыжками, бегом на месте или с передвижением. Завершающие упражнения длятся не более одной минуты. Затем переходят к спокойной ходьбе, упражнениям для успокоения дыхания (продолжительностью – 1-1, 5 минуты)</w:t>
      </w:r>
      <w:proofErr w:type="gramStart"/>
      <w:r w:rsidRPr="00A17927">
        <w:rPr>
          <w:rFonts w:ascii="Arial" w:eastAsia="Times New Roman" w:hAnsi="Arial" w:cs="Arial"/>
          <w:color w:val="555555"/>
          <w:sz w:val="21"/>
          <w:szCs w:val="21"/>
        </w:rPr>
        <w:t xml:space="preserve"> .</w:t>
      </w:r>
      <w:proofErr w:type="gramEnd"/>
    </w:p>
    <w:p w:rsid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 xml:space="preserve">Пояснение упражнения сочетается с наглядностью лишь </w:t>
      </w:r>
      <w:proofErr w:type="gramStart"/>
      <w:r w:rsidRPr="00A17927">
        <w:rPr>
          <w:rFonts w:ascii="Arial" w:eastAsia="Times New Roman" w:hAnsi="Arial" w:cs="Arial"/>
          <w:color w:val="555555"/>
          <w:sz w:val="21"/>
          <w:szCs w:val="21"/>
        </w:rPr>
        <w:t>в первые</w:t>
      </w:r>
      <w:proofErr w:type="gramEnd"/>
      <w:r w:rsidRPr="00A17927">
        <w:rPr>
          <w:rFonts w:ascii="Arial" w:eastAsia="Times New Roman" w:hAnsi="Arial" w:cs="Arial"/>
          <w:color w:val="555555"/>
          <w:sz w:val="21"/>
          <w:szCs w:val="21"/>
        </w:rPr>
        <w:t xml:space="preserve"> дни освоения комплекса. Причем к показу воспитатель широко привлекает детей, хорошо владеющими данными движениями</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b/>
          <w:color w:val="555555"/>
          <w:sz w:val="21"/>
          <w:szCs w:val="21"/>
          <w:u w:val="single"/>
        </w:rPr>
        <w:t>В группе раннего возраста</w:t>
      </w:r>
      <w:r>
        <w:rPr>
          <w:rFonts w:ascii="Arial" w:eastAsia="Times New Roman" w:hAnsi="Arial" w:cs="Arial"/>
          <w:color w:val="555555"/>
          <w:sz w:val="21"/>
          <w:szCs w:val="21"/>
        </w:rPr>
        <w:t xml:space="preserve"> </w:t>
      </w:r>
      <w:r w:rsidRPr="00A17927">
        <w:rPr>
          <w:rFonts w:ascii="Arial" w:eastAsia="Times New Roman" w:hAnsi="Arial" w:cs="Arial"/>
          <w:color w:val="555555"/>
          <w:sz w:val="21"/>
          <w:szCs w:val="21"/>
        </w:rPr>
        <w:t xml:space="preserve"> впервые вводится в режим дня утренняя гимнастика. Ее проводят ежедневно со всеми детьми одновременно, продолжительность 4-5 минут. Поскольку на 3 году жизни многие дети не могут сразу включаться в организованную воспитателем деятельность и отстают во времени при выполнении заданий, к ним требуется очень тонкий и дифференцированный подход. Не следует настаивать на непременном участии каждого в утренней гимнастике, не беда, если кто-то из детей не сразу начнет выполнять упражнение. Важно, чтобы это было сделано ребенком добровольно и по его собственному желанию. </w:t>
      </w:r>
      <w:r w:rsidRPr="00A17927">
        <w:rPr>
          <w:rFonts w:ascii="Arial" w:eastAsia="Times New Roman" w:hAnsi="Arial" w:cs="Arial"/>
          <w:b/>
          <w:color w:val="555555"/>
          <w:sz w:val="21"/>
          <w:szCs w:val="21"/>
          <w:u w:val="single"/>
        </w:rPr>
        <w:t>В старших группах</w:t>
      </w:r>
      <w:r w:rsidRPr="00A17927">
        <w:rPr>
          <w:rFonts w:ascii="Arial" w:eastAsia="Times New Roman" w:hAnsi="Arial" w:cs="Arial"/>
          <w:color w:val="555555"/>
          <w:sz w:val="21"/>
          <w:szCs w:val="21"/>
        </w:rPr>
        <w:t xml:space="preserve"> дети должны выполнять гимнастику все без дополнительного напоминания.</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В конце утренней гимнастики можно использовать специальные дыхательные упражнения с медленным продолжительным выдохом в виде чтения четверостишия на одном-двух вдохах или игровые упражнения («Шина спустилась», «Мяч лопнул» и т. д.)</w:t>
      </w:r>
      <w:proofErr w:type="gramStart"/>
      <w:r w:rsidRPr="00A17927">
        <w:rPr>
          <w:rFonts w:ascii="Arial" w:eastAsia="Times New Roman" w:hAnsi="Arial" w:cs="Arial"/>
          <w:color w:val="555555"/>
          <w:sz w:val="21"/>
          <w:szCs w:val="21"/>
        </w:rPr>
        <w:t xml:space="preserve"> .</w:t>
      </w:r>
      <w:proofErr w:type="gramEnd"/>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Утренняя гимнастика может быть проведена в виде игр и игровых упражнений, имитации повадок животных, профессий людей (пожарные строители и т. д.)</w:t>
      </w:r>
      <w:proofErr w:type="gramStart"/>
      <w:r w:rsidRPr="00A17927">
        <w:rPr>
          <w:rFonts w:ascii="Arial" w:eastAsia="Times New Roman" w:hAnsi="Arial" w:cs="Arial"/>
          <w:color w:val="555555"/>
          <w:sz w:val="21"/>
          <w:szCs w:val="21"/>
        </w:rPr>
        <w:t xml:space="preserve"> .</w:t>
      </w:r>
      <w:proofErr w:type="gramEnd"/>
      <w:r w:rsidRPr="00A17927">
        <w:rPr>
          <w:rFonts w:ascii="Arial" w:eastAsia="Times New Roman" w:hAnsi="Arial" w:cs="Arial"/>
          <w:color w:val="555555"/>
          <w:sz w:val="21"/>
          <w:szCs w:val="21"/>
        </w:rPr>
        <w:t xml:space="preserve"> Для пика физической нагрузки используется подвижная игра высокой интенсивности, а заканчивается утренняя гимнастика малоподвижной игрой.</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Целесообразно через 2-3 месяца возвращаться к изученным комплексам, дополняя их предметами или обнов</w:t>
      </w:r>
      <w:r w:rsidR="00F74947">
        <w:rPr>
          <w:rFonts w:ascii="Arial" w:eastAsia="Times New Roman" w:hAnsi="Arial" w:cs="Arial"/>
          <w:color w:val="555555"/>
          <w:sz w:val="21"/>
          <w:szCs w:val="21"/>
        </w:rPr>
        <w:t>ляя. Один комплекс используется от недели до двух</w:t>
      </w:r>
      <w:r w:rsidRPr="00A17927">
        <w:rPr>
          <w:rFonts w:ascii="Arial" w:eastAsia="Times New Roman" w:hAnsi="Arial" w:cs="Arial"/>
          <w:color w:val="555555"/>
          <w:sz w:val="21"/>
          <w:szCs w:val="21"/>
        </w:rPr>
        <w:t>.</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Утренняя гимнастика проводится на воздухе в теплое время года, а при соответствующих условиях — в течение всего года.</w:t>
      </w:r>
    </w:p>
    <w:p w:rsidR="00A17927" w:rsidRPr="00A17927" w:rsidRDefault="00A17927" w:rsidP="00A17927">
      <w:pPr>
        <w:shd w:val="clear" w:color="auto" w:fill="FFFFFF"/>
        <w:spacing w:before="225" w:after="225" w:line="315" w:lineRule="atLeast"/>
        <w:jc w:val="both"/>
        <w:rPr>
          <w:rFonts w:ascii="Arial" w:eastAsia="Times New Roman" w:hAnsi="Arial" w:cs="Arial"/>
          <w:color w:val="555555"/>
          <w:sz w:val="21"/>
          <w:szCs w:val="21"/>
        </w:rPr>
      </w:pPr>
      <w:r w:rsidRPr="00A17927">
        <w:rPr>
          <w:rFonts w:ascii="Arial" w:eastAsia="Times New Roman" w:hAnsi="Arial" w:cs="Arial"/>
          <w:color w:val="555555"/>
          <w:sz w:val="21"/>
          <w:szCs w:val="21"/>
        </w:rPr>
        <w:t>Форма – облегчённая, чтобы тело дышало, дети не потели.</w:t>
      </w:r>
    </w:p>
    <w:p w:rsidR="006A40BA" w:rsidRDefault="006A40BA"/>
    <w:sectPr w:rsidR="006A40BA" w:rsidSect="00A1792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7927"/>
    <w:rsid w:val="006A40BA"/>
    <w:rsid w:val="00A17927"/>
    <w:rsid w:val="00F74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7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179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92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17927"/>
    <w:rPr>
      <w:rFonts w:ascii="Times New Roman" w:eastAsia="Times New Roman" w:hAnsi="Times New Roman" w:cs="Times New Roman"/>
      <w:b/>
      <w:bCs/>
      <w:sz w:val="27"/>
      <w:szCs w:val="27"/>
    </w:rPr>
  </w:style>
  <w:style w:type="character" w:styleId="a3">
    <w:name w:val="Strong"/>
    <w:basedOn w:val="a0"/>
    <w:uiPriority w:val="22"/>
    <w:qFormat/>
    <w:rsid w:val="00A17927"/>
    <w:rPr>
      <w:b/>
      <w:bCs/>
    </w:rPr>
  </w:style>
  <w:style w:type="paragraph" w:styleId="a4">
    <w:name w:val="Normal (Web)"/>
    <w:basedOn w:val="a"/>
    <w:uiPriority w:val="99"/>
    <w:semiHidden/>
    <w:unhideWhenUsed/>
    <w:rsid w:val="00A17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2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2014-10-24T14:07:00Z</dcterms:created>
  <dcterms:modified xsi:type="dcterms:W3CDTF">2014-10-24T14:18:00Z</dcterms:modified>
</cp:coreProperties>
</file>